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26F04" w14:textId="77777777" w:rsidR="00576D4C" w:rsidRDefault="00576D4C" w:rsidP="00155090">
      <w:pPr>
        <w:spacing w:after="0" w:line="360" w:lineRule="auto"/>
        <w:jc w:val="right"/>
        <w:rPr>
          <w:rFonts w:ascii="Arial" w:eastAsia="Segoe UI" w:hAnsi="Arial" w:cs="Arial"/>
          <w:lang w:eastAsia="pl-PL"/>
        </w:rPr>
      </w:pPr>
    </w:p>
    <w:p w14:paraId="78323B53" w14:textId="056B651B" w:rsidR="00155090" w:rsidRPr="00155090" w:rsidRDefault="00CD69EC" w:rsidP="00155090">
      <w:pPr>
        <w:spacing w:after="0" w:line="360" w:lineRule="auto"/>
        <w:jc w:val="right"/>
        <w:rPr>
          <w:rFonts w:ascii="Arial" w:eastAsia="Calibri" w:hAnsi="Arial" w:cs="Arial"/>
        </w:rPr>
      </w:pPr>
      <w:r>
        <w:rPr>
          <w:rFonts w:ascii="Arial" w:eastAsia="Segoe UI" w:hAnsi="Arial" w:cs="Arial"/>
          <w:lang w:eastAsia="pl-PL"/>
        </w:rPr>
        <w:tab/>
      </w:r>
      <w:r>
        <w:rPr>
          <w:rFonts w:ascii="Arial" w:eastAsia="Segoe UI" w:hAnsi="Arial" w:cs="Arial"/>
          <w:lang w:eastAsia="pl-PL"/>
        </w:rPr>
        <w:tab/>
      </w:r>
      <w:r>
        <w:rPr>
          <w:rFonts w:ascii="Arial" w:eastAsia="Segoe UI" w:hAnsi="Arial" w:cs="Arial"/>
          <w:lang w:eastAsia="pl-PL"/>
        </w:rPr>
        <w:tab/>
      </w:r>
      <w:r>
        <w:rPr>
          <w:rFonts w:ascii="Arial" w:eastAsia="Segoe UI" w:hAnsi="Arial" w:cs="Arial"/>
          <w:lang w:eastAsia="pl-PL"/>
        </w:rPr>
        <w:tab/>
      </w:r>
      <w:r>
        <w:rPr>
          <w:rFonts w:ascii="Arial" w:eastAsia="Segoe UI" w:hAnsi="Arial" w:cs="Arial"/>
          <w:lang w:eastAsia="pl-PL"/>
        </w:rPr>
        <w:tab/>
      </w:r>
      <w:r>
        <w:rPr>
          <w:rFonts w:ascii="Arial" w:eastAsia="Segoe UI" w:hAnsi="Arial" w:cs="Arial"/>
          <w:lang w:eastAsia="pl-PL"/>
        </w:rPr>
        <w:tab/>
      </w:r>
      <w:r>
        <w:rPr>
          <w:rFonts w:ascii="Arial" w:eastAsia="Segoe UI" w:hAnsi="Arial" w:cs="Arial"/>
          <w:lang w:eastAsia="pl-PL"/>
        </w:rPr>
        <w:tab/>
      </w:r>
      <w:r>
        <w:rPr>
          <w:rFonts w:ascii="Arial" w:eastAsia="Segoe UI" w:hAnsi="Arial" w:cs="Arial"/>
          <w:lang w:eastAsia="pl-PL"/>
        </w:rPr>
        <w:tab/>
      </w:r>
      <w:r w:rsidR="00155090" w:rsidRPr="00155090">
        <w:rPr>
          <w:rFonts w:ascii="Arial" w:eastAsia="Calibri" w:hAnsi="Arial" w:cs="Arial"/>
        </w:rPr>
        <w:t xml:space="preserve">Tychy, 24 </w:t>
      </w:r>
      <w:r w:rsidR="00155090" w:rsidRPr="00155090">
        <w:rPr>
          <w:rFonts w:ascii="Arial" w:eastAsia="Calibri" w:hAnsi="Arial" w:cs="Arial"/>
          <w:color w:val="000000" w:themeColor="text1"/>
        </w:rPr>
        <w:t xml:space="preserve">kwietnia 2024 </w:t>
      </w:r>
      <w:r w:rsidR="00155090" w:rsidRPr="00155090">
        <w:rPr>
          <w:rFonts w:ascii="Arial" w:eastAsia="Calibri" w:hAnsi="Arial" w:cs="Arial"/>
        </w:rPr>
        <w:t>r.</w:t>
      </w:r>
    </w:p>
    <w:p w14:paraId="3A1AD444" w14:textId="77777777" w:rsidR="00155090" w:rsidRPr="00155090" w:rsidRDefault="00155090" w:rsidP="00155090">
      <w:pPr>
        <w:spacing w:after="0" w:line="360" w:lineRule="auto"/>
        <w:rPr>
          <w:rFonts w:ascii="Arial" w:eastAsia="Calibri" w:hAnsi="Arial" w:cs="Arial"/>
        </w:rPr>
      </w:pPr>
      <w:r w:rsidRPr="00155090">
        <w:rPr>
          <w:rFonts w:ascii="Arial" w:eastAsia="Calibri" w:hAnsi="Arial" w:cs="Arial"/>
        </w:rPr>
        <w:t>DUK.1711.2.2024</w:t>
      </w:r>
    </w:p>
    <w:p w14:paraId="324E0AF2" w14:textId="77777777" w:rsidR="00155090" w:rsidRPr="00155090" w:rsidRDefault="00155090" w:rsidP="001550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706C25F" w14:textId="77777777" w:rsidR="00155090" w:rsidRPr="00155090" w:rsidRDefault="00155090" w:rsidP="001550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95BBC42" w14:textId="77777777" w:rsidR="00155090" w:rsidRPr="00155090" w:rsidRDefault="00155090" w:rsidP="001550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F5212A9" w14:textId="77777777" w:rsidR="00155090" w:rsidRPr="00155090" w:rsidRDefault="00155090" w:rsidP="00155090">
      <w:pPr>
        <w:spacing w:after="0" w:line="360" w:lineRule="auto"/>
        <w:ind w:left="5670"/>
        <w:rPr>
          <w:rFonts w:ascii="Arial" w:eastAsia="Calibri" w:hAnsi="Arial" w:cs="Arial"/>
          <w:b/>
        </w:rPr>
      </w:pPr>
      <w:r w:rsidRPr="00155090">
        <w:rPr>
          <w:rFonts w:ascii="Arial" w:eastAsia="Calibri" w:hAnsi="Arial" w:cs="Arial"/>
          <w:b/>
        </w:rPr>
        <w:t>Pani</w:t>
      </w:r>
    </w:p>
    <w:p w14:paraId="7AA29955" w14:textId="77777777" w:rsidR="00155090" w:rsidRPr="00155090" w:rsidRDefault="00155090" w:rsidP="00155090">
      <w:pPr>
        <w:spacing w:after="0" w:line="360" w:lineRule="auto"/>
        <w:ind w:left="5670"/>
        <w:rPr>
          <w:rFonts w:ascii="Arial" w:eastAsia="Calibri" w:hAnsi="Arial" w:cs="Arial"/>
          <w:b/>
        </w:rPr>
      </w:pPr>
      <w:r w:rsidRPr="00155090">
        <w:rPr>
          <w:rFonts w:ascii="Arial" w:eastAsia="Calibri" w:hAnsi="Arial" w:cs="Arial"/>
          <w:b/>
        </w:rPr>
        <w:t>mgr Dorota Gnacik</w:t>
      </w:r>
    </w:p>
    <w:p w14:paraId="4AE15E12" w14:textId="77777777" w:rsidR="00155090" w:rsidRPr="00155090" w:rsidRDefault="00155090" w:rsidP="00155090">
      <w:pPr>
        <w:spacing w:after="0" w:line="360" w:lineRule="auto"/>
        <w:ind w:left="5670"/>
        <w:rPr>
          <w:rFonts w:ascii="Arial" w:eastAsia="Calibri" w:hAnsi="Arial" w:cs="Arial"/>
          <w:b/>
        </w:rPr>
      </w:pPr>
      <w:r w:rsidRPr="00155090">
        <w:rPr>
          <w:rFonts w:ascii="Arial" w:eastAsia="Calibri" w:hAnsi="Arial" w:cs="Arial"/>
          <w:b/>
        </w:rPr>
        <w:t xml:space="preserve">Dyrektor </w:t>
      </w:r>
    </w:p>
    <w:p w14:paraId="42E2ACAF" w14:textId="77777777" w:rsidR="00155090" w:rsidRPr="00155090" w:rsidRDefault="00155090" w:rsidP="00155090">
      <w:pPr>
        <w:spacing w:after="0" w:line="360" w:lineRule="auto"/>
        <w:ind w:left="5670"/>
        <w:rPr>
          <w:rFonts w:ascii="Arial" w:eastAsia="Calibri" w:hAnsi="Arial" w:cs="Arial"/>
          <w:b/>
        </w:rPr>
      </w:pPr>
      <w:r w:rsidRPr="00155090">
        <w:rPr>
          <w:rFonts w:ascii="Arial" w:eastAsia="Calibri" w:hAnsi="Arial" w:cs="Arial"/>
          <w:b/>
        </w:rPr>
        <w:t>Miejskiego Centrum Oświaty</w:t>
      </w:r>
    </w:p>
    <w:p w14:paraId="0D078EBE" w14:textId="77777777" w:rsidR="00155090" w:rsidRPr="00155090" w:rsidRDefault="00155090" w:rsidP="00155090">
      <w:pPr>
        <w:spacing w:after="0" w:line="360" w:lineRule="auto"/>
        <w:ind w:left="5670"/>
        <w:rPr>
          <w:rFonts w:ascii="Arial" w:eastAsia="Calibri" w:hAnsi="Arial" w:cs="Arial"/>
          <w:b/>
        </w:rPr>
      </w:pPr>
      <w:r w:rsidRPr="00155090">
        <w:rPr>
          <w:rFonts w:ascii="Arial" w:eastAsia="Calibri" w:hAnsi="Arial" w:cs="Arial"/>
          <w:b/>
        </w:rPr>
        <w:t>w Tychach</w:t>
      </w:r>
    </w:p>
    <w:p w14:paraId="75FBC857" w14:textId="77777777" w:rsidR="00155090" w:rsidRPr="00155090" w:rsidRDefault="00155090" w:rsidP="00155090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</w:p>
    <w:p w14:paraId="5741B015" w14:textId="77777777" w:rsidR="00155090" w:rsidRPr="00155090" w:rsidRDefault="00155090" w:rsidP="00155090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</w:p>
    <w:p w14:paraId="0E0D06D9" w14:textId="77777777" w:rsidR="00155090" w:rsidRPr="00155090" w:rsidRDefault="00155090" w:rsidP="00155090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55090">
        <w:rPr>
          <w:rFonts w:ascii="Arial" w:eastAsia="Calibri" w:hAnsi="Arial" w:cs="Arial"/>
          <w:b/>
        </w:rPr>
        <w:t>WYSTĄPIENIE POKONTROLNE</w:t>
      </w:r>
    </w:p>
    <w:p w14:paraId="532137FB" w14:textId="77777777" w:rsidR="00155090" w:rsidRPr="00155090" w:rsidRDefault="00155090" w:rsidP="00E4608A">
      <w:pPr>
        <w:spacing w:after="0" w:line="480" w:lineRule="auto"/>
        <w:rPr>
          <w:rFonts w:ascii="Arial" w:eastAsia="Calibri" w:hAnsi="Arial" w:cs="Arial"/>
          <w:b/>
        </w:rPr>
      </w:pPr>
    </w:p>
    <w:p w14:paraId="3C6D6835" w14:textId="77777777" w:rsidR="00155090" w:rsidRPr="00155090" w:rsidRDefault="00155090" w:rsidP="00155090">
      <w:pPr>
        <w:tabs>
          <w:tab w:val="left" w:pos="448"/>
          <w:tab w:val="left" w:pos="709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eastAsia="Calibri" w:hAnsi="Arial" w:cs="Arial"/>
        </w:rPr>
      </w:pPr>
      <w:r w:rsidRPr="00155090">
        <w:rPr>
          <w:rFonts w:ascii="Arial" w:eastAsia="Calibri" w:hAnsi="Arial" w:cs="Arial"/>
        </w:rPr>
        <w:tab/>
        <w:t xml:space="preserve">Kontrola przeprowadzona w Miejskim Centrum Oświaty w Tychach w dniach </w:t>
      </w:r>
      <w:bookmarkStart w:id="0" w:name="_Hlk124337631"/>
      <w:r w:rsidRPr="00155090">
        <w:rPr>
          <w:rFonts w:ascii="Arial" w:eastAsia="Calibri" w:hAnsi="Arial" w:cs="Arial"/>
        </w:rPr>
        <w:t xml:space="preserve">od 21.02.2024 r. do 8.03.2024 r. </w:t>
      </w:r>
      <w:bookmarkEnd w:id="0"/>
      <w:r w:rsidRPr="00155090">
        <w:rPr>
          <w:rFonts w:ascii="Arial" w:eastAsia="Calibri" w:hAnsi="Arial" w:cs="Arial"/>
        </w:rPr>
        <w:t xml:space="preserve">przez mgr Agnieszkę </w:t>
      </w:r>
      <w:proofErr w:type="spellStart"/>
      <w:r w:rsidRPr="00155090">
        <w:rPr>
          <w:rFonts w:ascii="Arial" w:eastAsia="Calibri" w:hAnsi="Arial" w:cs="Arial"/>
        </w:rPr>
        <w:t>Olak</w:t>
      </w:r>
      <w:proofErr w:type="spellEnd"/>
      <w:r w:rsidRPr="00155090">
        <w:rPr>
          <w:rFonts w:ascii="Arial" w:eastAsia="Calibri" w:hAnsi="Arial" w:cs="Arial"/>
        </w:rPr>
        <w:t xml:space="preserve">, naczelnika Wydziału Kontroli Urzędu Miasta Tychy oraz mgr Annę Wardzińską głównego specjalistę Wydziału Kontroli Urzędu Miasta Tychy na podstawie upoważnień nr 0052.1/39/24 oraz 0052.1/40/24 z 15 lutego 2024 r., wydanych przez Pełniącego Funkcję Prezydenta Miasta Tychy w zakresie obsługi finansowo - księgowej </w:t>
      </w:r>
      <w:r w:rsidRPr="00155090">
        <w:rPr>
          <w:rFonts w:ascii="Arial" w:eastAsia="Calibri" w:hAnsi="Arial" w:cs="Arial"/>
          <w:spacing w:val="-4"/>
        </w:rPr>
        <w:t>Szkoły Podstawowej nr 40</w:t>
      </w:r>
      <w:bookmarkStart w:id="1" w:name="_Hlk130544545"/>
      <w:r w:rsidRPr="00155090">
        <w:rPr>
          <w:rFonts w:ascii="Arial" w:eastAsia="Calibri" w:hAnsi="Arial" w:cs="Arial"/>
          <w:spacing w:val="-4"/>
        </w:rPr>
        <w:t xml:space="preserve"> w Tychach</w:t>
      </w:r>
      <w:bookmarkEnd w:id="1"/>
      <w:r w:rsidRPr="00155090">
        <w:rPr>
          <w:rFonts w:ascii="Arial" w:eastAsia="Calibri" w:hAnsi="Arial" w:cs="Arial"/>
          <w:spacing w:val="-4"/>
        </w:rPr>
        <w:t xml:space="preserve"> </w:t>
      </w:r>
      <w:r w:rsidRPr="00155090">
        <w:rPr>
          <w:rFonts w:ascii="Arial" w:eastAsia="Calibri" w:hAnsi="Arial" w:cs="Arial"/>
        </w:rPr>
        <w:t xml:space="preserve">wykazała naruszenia formalne i merytoryczne w dokumentacji poddanej kontroli. </w:t>
      </w:r>
    </w:p>
    <w:p w14:paraId="4C4392CB" w14:textId="77777777" w:rsidR="00155090" w:rsidRPr="00155090" w:rsidRDefault="00155090" w:rsidP="00155090">
      <w:pPr>
        <w:tabs>
          <w:tab w:val="left" w:pos="504"/>
        </w:tabs>
        <w:spacing w:after="0" w:line="360" w:lineRule="auto"/>
        <w:jc w:val="both"/>
        <w:rPr>
          <w:rFonts w:ascii="Arial" w:eastAsia="Calibri" w:hAnsi="Arial" w:cs="Arial"/>
          <w:color w:val="0070C0"/>
        </w:rPr>
      </w:pPr>
      <w:r w:rsidRPr="00155090">
        <w:rPr>
          <w:rFonts w:ascii="Arial" w:eastAsia="Calibri" w:hAnsi="Arial" w:cs="Arial"/>
        </w:rPr>
        <w:t>Ustalenia kontroli zawarte zostały w Protokole kontroli z 5 kwietnia 2024 r.</w:t>
      </w:r>
    </w:p>
    <w:p w14:paraId="576351E8" w14:textId="77777777" w:rsidR="00155090" w:rsidRPr="00155090" w:rsidRDefault="00155090" w:rsidP="00155090">
      <w:pPr>
        <w:tabs>
          <w:tab w:val="left" w:pos="504"/>
        </w:tabs>
        <w:spacing w:after="0" w:line="360" w:lineRule="auto"/>
        <w:jc w:val="both"/>
        <w:rPr>
          <w:rFonts w:ascii="Arial" w:eastAsia="Calibri" w:hAnsi="Arial" w:cs="Arial"/>
          <w:color w:val="0070C0"/>
        </w:rPr>
      </w:pPr>
    </w:p>
    <w:p w14:paraId="184A1B28" w14:textId="77777777" w:rsidR="00155090" w:rsidRPr="00155090" w:rsidRDefault="00155090" w:rsidP="00155090">
      <w:pPr>
        <w:tabs>
          <w:tab w:val="left" w:pos="504"/>
        </w:tabs>
        <w:spacing w:after="0" w:line="360" w:lineRule="auto"/>
        <w:jc w:val="both"/>
        <w:rPr>
          <w:rFonts w:ascii="Arial" w:eastAsia="Calibri" w:hAnsi="Arial" w:cs="Arial"/>
          <w:b/>
        </w:rPr>
      </w:pPr>
      <w:r w:rsidRPr="00155090">
        <w:rPr>
          <w:rFonts w:ascii="Arial" w:eastAsia="Calibri" w:hAnsi="Arial" w:cs="Arial"/>
          <w:b/>
        </w:rPr>
        <w:t>Za nieprawidłowość uznać należy:</w:t>
      </w:r>
    </w:p>
    <w:p w14:paraId="48E8C8AA" w14:textId="4E15E89D" w:rsidR="00E4608A" w:rsidRDefault="00155090" w:rsidP="00E4608A">
      <w:pPr>
        <w:numPr>
          <w:ilvl w:val="0"/>
          <w:numId w:val="46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Arial" w:eastAsia="Times New Roman" w:hAnsi="Arial"/>
          <w:lang w:eastAsia="ja-JP" w:bidi="fa-IR"/>
        </w:rPr>
      </w:pPr>
      <w:bookmarkStart w:id="2" w:name="_Hlk125460790"/>
      <w:r w:rsidRPr="00155090">
        <w:rPr>
          <w:rFonts w:ascii="Arial" w:hAnsi="Arial"/>
          <w:bCs/>
          <w:spacing w:val="-4"/>
        </w:rPr>
        <w:t xml:space="preserve">Niedołożenie należytej staranności przy </w:t>
      </w:r>
      <w:bookmarkEnd w:id="2"/>
      <w:r w:rsidRPr="00155090">
        <w:rPr>
          <w:rFonts w:ascii="Arial" w:hAnsi="Arial"/>
          <w:bCs/>
          <w:spacing w:val="-4"/>
        </w:rPr>
        <w:t xml:space="preserve">wyjaśnianiu przyczyn powstania różnic inwentaryzacyjnych, co miało wpływ na zaproponowane metody ich rozliczenia. </w:t>
      </w:r>
    </w:p>
    <w:p w14:paraId="70E6EDA1" w14:textId="77777777" w:rsidR="00E4608A" w:rsidRPr="00E4608A" w:rsidRDefault="00E4608A" w:rsidP="00E4608A">
      <w:pPr>
        <w:tabs>
          <w:tab w:val="left" w:pos="0"/>
        </w:tabs>
        <w:spacing w:after="0" w:line="360" w:lineRule="auto"/>
        <w:contextualSpacing/>
        <w:jc w:val="both"/>
        <w:rPr>
          <w:rFonts w:ascii="Arial" w:eastAsia="Times New Roman" w:hAnsi="Arial"/>
          <w:lang w:eastAsia="ja-JP" w:bidi="fa-IR"/>
        </w:rPr>
      </w:pPr>
    </w:p>
    <w:p w14:paraId="2517C4D8" w14:textId="77777777" w:rsidR="00155090" w:rsidRPr="00155090" w:rsidRDefault="00155090" w:rsidP="00155090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b/>
        </w:rPr>
      </w:pPr>
      <w:r w:rsidRPr="00155090">
        <w:rPr>
          <w:rFonts w:ascii="Arial" w:eastAsia="Calibri" w:hAnsi="Arial" w:cs="Arial"/>
          <w:b/>
        </w:rPr>
        <w:t>Stosownie do postanowień art. 247 ustawy z dnia 27 sierpnia 2009 r. o finansach publicznych (</w:t>
      </w:r>
      <w:proofErr w:type="spellStart"/>
      <w:r w:rsidRPr="00155090">
        <w:rPr>
          <w:rFonts w:ascii="Arial" w:eastAsia="Calibri" w:hAnsi="Arial" w:cs="Arial"/>
          <w:b/>
        </w:rPr>
        <w:t>t.j</w:t>
      </w:r>
      <w:proofErr w:type="spellEnd"/>
      <w:r w:rsidRPr="00155090">
        <w:rPr>
          <w:rFonts w:ascii="Arial" w:eastAsia="Calibri" w:hAnsi="Arial" w:cs="Arial"/>
          <w:b/>
        </w:rPr>
        <w:t xml:space="preserve">. Dz. U. z 2023 r. poz. 1270 z </w:t>
      </w:r>
      <w:proofErr w:type="spellStart"/>
      <w:r w:rsidRPr="00155090">
        <w:rPr>
          <w:rFonts w:ascii="Arial" w:eastAsia="Calibri" w:hAnsi="Arial" w:cs="Arial"/>
          <w:b/>
        </w:rPr>
        <w:t>późn</w:t>
      </w:r>
      <w:proofErr w:type="spellEnd"/>
      <w:r w:rsidRPr="00155090">
        <w:rPr>
          <w:rFonts w:ascii="Arial" w:eastAsia="Calibri" w:hAnsi="Arial" w:cs="Arial"/>
          <w:b/>
        </w:rPr>
        <w:t xml:space="preserve">. zm.), kieruję pod adresem Dyrektora MCO w Tychach następujące wnioski pokontrolne: </w:t>
      </w:r>
    </w:p>
    <w:p w14:paraId="1BE75C93" w14:textId="77777777" w:rsidR="00155090" w:rsidRPr="00155090" w:rsidRDefault="00155090" w:rsidP="00155090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15D73F88" w14:textId="77777777" w:rsidR="00155090" w:rsidRPr="00155090" w:rsidRDefault="00155090" w:rsidP="00155090">
      <w:pPr>
        <w:numPr>
          <w:ilvl w:val="0"/>
          <w:numId w:val="47"/>
        </w:numPr>
        <w:tabs>
          <w:tab w:val="left" w:pos="-6379"/>
          <w:tab w:val="left" w:pos="-5245"/>
          <w:tab w:val="left" w:pos="-4111"/>
          <w:tab w:val="left" w:pos="709"/>
        </w:tabs>
        <w:spacing w:after="0" w:line="360" w:lineRule="auto"/>
        <w:ind w:left="0" w:firstLine="0"/>
        <w:contextualSpacing/>
        <w:jc w:val="both"/>
        <w:rPr>
          <w:rFonts w:ascii="Arial" w:hAnsi="Arial"/>
        </w:rPr>
      </w:pPr>
      <w:r w:rsidRPr="00155090">
        <w:rPr>
          <w:rFonts w:ascii="Arial" w:hAnsi="Arial"/>
        </w:rPr>
        <w:lastRenderedPageBreak/>
        <w:t xml:space="preserve">Dołożyć należytej staranności przy wypełnianiu obowiązków w zakresie wyjaśnienia i rozliczenia różnic inwentaryzacyjnych wynikających z instrukcji inwentaryzacyjnej.  </w:t>
      </w:r>
    </w:p>
    <w:p w14:paraId="72D3468F" w14:textId="77777777" w:rsidR="00155090" w:rsidRPr="00155090" w:rsidRDefault="00155090" w:rsidP="00155090">
      <w:pPr>
        <w:tabs>
          <w:tab w:val="left" w:pos="0"/>
          <w:tab w:val="left" w:pos="567"/>
        </w:tabs>
        <w:spacing w:after="0" w:line="360" w:lineRule="auto"/>
        <w:contextualSpacing/>
        <w:jc w:val="both"/>
        <w:rPr>
          <w:rFonts w:ascii="Arial" w:hAnsi="Arial"/>
        </w:rPr>
      </w:pPr>
    </w:p>
    <w:p w14:paraId="2E46D8DB" w14:textId="77777777" w:rsidR="00155090" w:rsidRPr="00155090" w:rsidRDefault="00155090" w:rsidP="00155090">
      <w:pPr>
        <w:tabs>
          <w:tab w:val="left" w:pos="0"/>
          <w:tab w:val="left" w:pos="567"/>
        </w:tabs>
        <w:spacing w:after="0" w:line="360" w:lineRule="auto"/>
        <w:contextualSpacing/>
        <w:jc w:val="both"/>
        <w:rPr>
          <w:rFonts w:ascii="Arial" w:hAnsi="Arial"/>
        </w:rPr>
      </w:pPr>
      <w:r w:rsidRPr="00155090">
        <w:rPr>
          <w:rFonts w:ascii="Arial" w:hAnsi="Arial"/>
          <w:spacing w:val="-4"/>
        </w:rPr>
        <w:t>Zgodnie z § 13 Zarządzenia nr 0050/152/22 Prezydenta Miasta Tychy z dnia 27 kwietnia 2022 r.</w:t>
      </w:r>
      <w:r w:rsidRPr="00155090">
        <w:rPr>
          <w:rFonts w:ascii="Arial" w:hAnsi="Arial"/>
        </w:rPr>
        <w:t xml:space="preserve"> w sprawie regulaminu przeprowadzania kontroli przez pracowników Wydziału Kontroli Urzędu Miasta Tychy, sprawozdanie o sposobie realizacji wniosków pokontrolnych należy przedłożyć Prezydentowi Miasta Tychy, najpóźniej w ciągu 14 dni od dnia otrzymania niniejszego wystąpienia.</w:t>
      </w:r>
    </w:p>
    <w:p w14:paraId="6EFA1B9A" w14:textId="77777777" w:rsidR="00155090" w:rsidRPr="00155090" w:rsidRDefault="00155090" w:rsidP="00155090">
      <w:pPr>
        <w:tabs>
          <w:tab w:val="left" w:pos="1560"/>
          <w:tab w:val="left" w:pos="5245"/>
          <w:tab w:val="left" w:pos="5812"/>
        </w:tabs>
        <w:ind w:left="4956"/>
        <w:rPr>
          <w:rFonts w:ascii="Arial" w:eastAsia="Calibri" w:hAnsi="Arial" w:cs="Arial"/>
        </w:rPr>
      </w:pPr>
    </w:p>
    <w:p w14:paraId="2580C561" w14:textId="77777777" w:rsidR="00505502" w:rsidRPr="00505502" w:rsidRDefault="00505502" w:rsidP="00505502">
      <w:pPr>
        <w:tabs>
          <w:tab w:val="left" w:pos="1560"/>
          <w:tab w:val="left" w:pos="5245"/>
          <w:tab w:val="left" w:pos="5812"/>
        </w:tabs>
        <w:spacing w:after="0" w:line="360" w:lineRule="auto"/>
        <w:ind w:left="4956"/>
        <w:jc w:val="center"/>
        <w:rPr>
          <w:rFonts w:ascii="Arial" w:eastAsia="Calibri" w:hAnsi="Arial" w:cs="Arial"/>
        </w:rPr>
      </w:pPr>
      <w:r w:rsidRPr="00505502">
        <w:rPr>
          <w:rFonts w:ascii="Arial" w:eastAsia="Calibri" w:hAnsi="Arial" w:cs="Arial"/>
        </w:rPr>
        <w:t>Pełniący funkcję</w:t>
      </w:r>
    </w:p>
    <w:p w14:paraId="5820D74E" w14:textId="77777777" w:rsidR="00505502" w:rsidRPr="00505502" w:rsidRDefault="00505502" w:rsidP="00505502">
      <w:pPr>
        <w:tabs>
          <w:tab w:val="left" w:pos="1560"/>
          <w:tab w:val="left" w:pos="5245"/>
          <w:tab w:val="left" w:pos="5812"/>
        </w:tabs>
        <w:spacing w:after="0" w:line="360" w:lineRule="auto"/>
        <w:ind w:left="4956"/>
        <w:jc w:val="center"/>
        <w:rPr>
          <w:rFonts w:ascii="Arial" w:eastAsia="Calibri" w:hAnsi="Arial" w:cs="Arial"/>
        </w:rPr>
      </w:pPr>
      <w:r w:rsidRPr="00505502">
        <w:rPr>
          <w:rFonts w:ascii="Arial" w:eastAsia="Calibri" w:hAnsi="Arial" w:cs="Arial"/>
        </w:rPr>
        <w:t>PREZYDENTA MIASTA TYCHY</w:t>
      </w:r>
    </w:p>
    <w:p w14:paraId="7EF0A698" w14:textId="77777777" w:rsidR="00505502" w:rsidRPr="00505502" w:rsidRDefault="00505502" w:rsidP="00505502">
      <w:pPr>
        <w:tabs>
          <w:tab w:val="left" w:pos="1560"/>
          <w:tab w:val="left" w:pos="5245"/>
          <w:tab w:val="left" w:pos="5812"/>
        </w:tabs>
        <w:spacing w:after="0" w:line="360" w:lineRule="auto"/>
        <w:ind w:left="4956"/>
        <w:jc w:val="center"/>
        <w:rPr>
          <w:rFonts w:ascii="Arial" w:eastAsia="Calibri" w:hAnsi="Arial" w:cs="Arial"/>
        </w:rPr>
      </w:pPr>
      <w:r w:rsidRPr="00505502">
        <w:rPr>
          <w:rFonts w:ascii="Arial" w:eastAsia="Calibri" w:hAnsi="Arial" w:cs="Arial"/>
        </w:rPr>
        <w:t>/-/ Maciej Gramatyka</w:t>
      </w:r>
    </w:p>
    <w:p w14:paraId="0C01DF2E" w14:textId="77777777" w:rsidR="00155090" w:rsidRPr="00155090" w:rsidRDefault="00155090" w:rsidP="00155090">
      <w:pPr>
        <w:tabs>
          <w:tab w:val="left" w:pos="1560"/>
          <w:tab w:val="left" w:pos="5245"/>
          <w:tab w:val="left" w:pos="5812"/>
        </w:tabs>
        <w:spacing w:after="0" w:line="360" w:lineRule="auto"/>
        <w:ind w:left="4956"/>
        <w:rPr>
          <w:rFonts w:ascii="Arial" w:eastAsia="Calibri" w:hAnsi="Arial" w:cs="Arial"/>
          <w:color w:val="0070C0"/>
        </w:rPr>
      </w:pPr>
    </w:p>
    <w:p w14:paraId="7CFFEE12" w14:textId="3EDBA17B" w:rsidR="005826B4" w:rsidRPr="003F4492" w:rsidRDefault="005826B4" w:rsidP="00155090">
      <w:pPr>
        <w:widowControl w:val="0"/>
        <w:suppressLineNumbers/>
        <w:tabs>
          <w:tab w:val="left" w:pos="426"/>
          <w:tab w:val="left" w:pos="2486"/>
        </w:tabs>
        <w:overflowPunct w:val="0"/>
        <w:spacing w:after="120" w:line="360" w:lineRule="auto"/>
      </w:pPr>
    </w:p>
    <w:sectPr w:rsidR="005826B4" w:rsidRPr="003F4492" w:rsidSect="006606F0">
      <w:footerReference w:type="default" r:id="rId8"/>
      <w:headerReference w:type="first" r:id="rId9"/>
      <w:footerReference w:type="first" r:id="rId10"/>
      <w:pgSz w:w="11906" w:h="16838"/>
      <w:pgMar w:top="1418" w:right="1418" w:bottom="249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3D762" w14:textId="77777777" w:rsidR="008030BF" w:rsidRDefault="008030BF" w:rsidP="00033471">
      <w:pPr>
        <w:spacing w:after="0" w:line="240" w:lineRule="auto"/>
      </w:pPr>
      <w:r>
        <w:separator/>
      </w:r>
    </w:p>
  </w:endnote>
  <w:endnote w:type="continuationSeparator" w:id="0">
    <w:p w14:paraId="6B5089A8" w14:textId="77777777" w:rsidR="008030BF" w:rsidRDefault="008030BF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Klee One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20D7B" w14:textId="77777777" w:rsidR="005826B4" w:rsidRDefault="005826B4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2FAF873" wp14:editId="711A16D6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1137331503" name="Obraz 1137331503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707AE" w14:textId="77777777" w:rsidR="00CC3B42" w:rsidRDefault="005826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963AA37" wp14:editId="1F85C4D8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2147155882" name="Obraz 2147155882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0F3E0" w14:textId="77777777" w:rsidR="008030BF" w:rsidRDefault="008030BF" w:rsidP="00033471">
      <w:pPr>
        <w:spacing w:after="0" w:line="240" w:lineRule="auto"/>
      </w:pPr>
      <w:r>
        <w:separator/>
      </w:r>
    </w:p>
  </w:footnote>
  <w:footnote w:type="continuationSeparator" w:id="0">
    <w:p w14:paraId="4363B8D5" w14:textId="77777777" w:rsidR="008030BF" w:rsidRDefault="008030BF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9093F" w14:textId="05E2AE50" w:rsidR="00033471" w:rsidRDefault="005826B4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EAFF64" wp14:editId="3FF86204">
          <wp:simplePos x="0" y="0"/>
          <wp:positionH relativeFrom="page">
            <wp:posOffset>1270</wp:posOffset>
          </wp:positionH>
          <wp:positionV relativeFrom="page">
            <wp:posOffset>8255</wp:posOffset>
          </wp:positionV>
          <wp:extent cx="7559675" cy="1631950"/>
          <wp:effectExtent l="19050" t="0" r="3175" b="0"/>
          <wp:wrapSquare wrapText="bothSides"/>
          <wp:docPr id="1690260396" name="Obraz 1690260396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3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43624"/>
    <w:multiLevelType w:val="hybridMultilevel"/>
    <w:tmpl w:val="D794E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68E4"/>
    <w:multiLevelType w:val="hybridMultilevel"/>
    <w:tmpl w:val="5D3091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43759"/>
    <w:multiLevelType w:val="multilevel"/>
    <w:tmpl w:val="A61C0BD6"/>
    <w:styleLink w:val="Styl1"/>
    <w:lvl w:ilvl="0">
      <w:start w:val="1"/>
      <w:numFmt w:val="none"/>
      <w:lvlText w:val="A.1.%1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" w15:restartNumberingAfterBreak="0">
    <w:nsid w:val="09511439"/>
    <w:multiLevelType w:val="hybridMultilevel"/>
    <w:tmpl w:val="0E70408C"/>
    <w:lvl w:ilvl="0" w:tplc="0415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4" w15:restartNumberingAfterBreak="0">
    <w:nsid w:val="0A0C26B9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A2D0F74"/>
    <w:multiLevelType w:val="hybridMultilevel"/>
    <w:tmpl w:val="2D9E754C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4788A"/>
    <w:multiLevelType w:val="hybridMultilevel"/>
    <w:tmpl w:val="81A61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A41EB"/>
    <w:multiLevelType w:val="hybridMultilevel"/>
    <w:tmpl w:val="1AF0A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A1AA8"/>
    <w:multiLevelType w:val="hybridMultilevel"/>
    <w:tmpl w:val="7B4EF590"/>
    <w:lvl w:ilvl="0" w:tplc="79C03A18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F0C24"/>
    <w:multiLevelType w:val="hybridMultilevel"/>
    <w:tmpl w:val="3D622B52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85393"/>
    <w:multiLevelType w:val="hybridMultilevel"/>
    <w:tmpl w:val="FD58D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90DB8"/>
    <w:multiLevelType w:val="hybridMultilevel"/>
    <w:tmpl w:val="070A4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B27C2"/>
    <w:multiLevelType w:val="hybridMultilevel"/>
    <w:tmpl w:val="EB526836"/>
    <w:lvl w:ilvl="0" w:tplc="79C03A18">
      <w:start w:val="1"/>
      <w:numFmt w:val="bullet"/>
      <w:lvlText w:val="­"/>
      <w:lvlJc w:val="left"/>
      <w:pPr>
        <w:ind w:left="1146" w:hanging="360"/>
      </w:pPr>
      <w:rPr>
        <w:rFonts w:ascii="Sylfaen" w:hAnsi="Sylfaen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2ED1B34"/>
    <w:multiLevelType w:val="multilevel"/>
    <w:tmpl w:val="9FAE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3007CD9"/>
    <w:multiLevelType w:val="hybridMultilevel"/>
    <w:tmpl w:val="D7FE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E0BD7"/>
    <w:multiLevelType w:val="hybridMultilevel"/>
    <w:tmpl w:val="BCACBEB2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9092B"/>
    <w:multiLevelType w:val="hybridMultilevel"/>
    <w:tmpl w:val="3B9AFB6A"/>
    <w:lvl w:ilvl="0" w:tplc="0415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7" w15:restartNumberingAfterBreak="0">
    <w:nsid w:val="33450C83"/>
    <w:multiLevelType w:val="hybridMultilevel"/>
    <w:tmpl w:val="5118851C"/>
    <w:lvl w:ilvl="0" w:tplc="0415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8" w15:restartNumberingAfterBreak="0">
    <w:nsid w:val="349F685C"/>
    <w:multiLevelType w:val="hybridMultilevel"/>
    <w:tmpl w:val="CBCE4936"/>
    <w:lvl w:ilvl="0" w:tplc="C9463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D773C"/>
    <w:multiLevelType w:val="hybridMultilevel"/>
    <w:tmpl w:val="00E6C094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16105"/>
    <w:multiLevelType w:val="hybridMultilevel"/>
    <w:tmpl w:val="7C2E9842"/>
    <w:lvl w:ilvl="0" w:tplc="0415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1" w15:restartNumberingAfterBreak="0">
    <w:nsid w:val="3BFE2EC4"/>
    <w:multiLevelType w:val="hybridMultilevel"/>
    <w:tmpl w:val="B74686F0"/>
    <w:lvl w:ilvl="0" w:tplc="041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2" w15:restartNumberingAfterBreak="0">
    <w:nsid w:val="41B61423"/>
    <w:multiLevelType w:val="hybridMultilevel"/>
    <w:tmpl w:val="88606B58"/>
    <w:lvl w:ilvl="0" w:tplc="27B48DC6">
      <w:start w:val="4"/>
      <w:numFmt w:val="ordinal"/>
      <w:lvlText w:val="B.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E341D"/>
    <w:multiLevelType w:val="multilevel"/>
    <w:tmpl w:val="B5EA64D4"/>
    <w:lvl w:ilvl="0">
      <w:start w:val="1"/>
      <w:numFmt w:val="decimal"/>
      <w:lvlText w:val="A.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none"/>
      <w:lvlText w:val="A.2."/>
      <w:lvlJc w:val="left"/>
      <w:pPr>
        <w:ind w:left="1080" w:hanging="360"/>
      </w:pPr>
      <w:rPr>
        <w:rFonts w:hint="default"/>
        <w:b/>
        <w:color w:val="000000"/>
        <w:sz w:val="22"/>
        <w:szCs w:val="22"/>
      </w:rPr>
    </w:lvl>
    <w:lvl w:ilvl="2">
      <w:start w:val="1"/>
      <w:numFmt w:val="none"/>
      <w:lvlText w:val="A.1.1."/>
      <w:lvlJc w:val="left"/>
      <w:pPr>
        <w:ind w:left="1440" w:hanging="360"/>
      </w:pPr>
      <w:rPr>
        <w:rFonts w:hint="default"/>
        <w:b/>
        <w:color w:val="00000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b/>
        <w:color w:val="00000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b/>
        <w:color w:val="00000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b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b/>
        <w:color w:val="00000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b/>
        <w:color w:val="00000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b/>
        <w:color w:val="000000"/>
      </w:rPr>
    </w:lvl>
  </w:abstractNum>
  <w:abstractNum w:abstractNumId="24" w15:restartNumberingAfterBreak="0">
    <w:nsid w:val="43403B3F"/>
    <w:multiLevelType w:val="hybridMultilevel"/>
    <w:tmpl w:val="26808484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D3E80"/>
    <w:multiLevelType w:val="hybridMultilevel"/>
    <w:tmpl w:val="EC0C2280"/>
    <w:lvl w:ilvl="0" w:tplc="2A346C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68941BB"/>
    <w:multiLevelType w:val="hybridMultilevel"/>
    <w:tmpl w:val="C7465D00"/>
    <w:lvl w:ilvl="0" w:tplc="0415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7" w15:restartNumberingAfterBreak="0">
    <w:nsid w:val="488600C9"/>
    <w:multiLevelType w:val="hybridMultilevel"/>
    <w:tmpl w:val="6E122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C2DA8"/>
    <w:multiLevelType w:val="hybridMultilevel"/>
    <w:tmpl w:val="5DC6DA42"/>
    <w:lvl w:ilvl="0" w:tplc="8EC80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C33F0"/>
    <w:multiLevelType w:val="hybridMultilevel"/>
    <w:tmpl w:val="6D1C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C202C"/>
    <w:multiLevelType w:val="multilevel"/>
    <w:tmpl w:val="A61C0BD6"/>
    <w:numStyleLink w:val="Styl1"/>
  </w:abstractNum>
  <w:abstractNum w:abstractNumId="31" w15:restartNumberingAfterBreak="0">
    <w:nsid w:val="4E6E1CA7"/>
    <w:multiLevelType w:val="hybridMultilevel"/>
    <w:tmpl w:val="E99C9DAE"/>
    <w:lvl w:ilvl="0" w:tplc="63A2CA1E">
      <w:start w:val="1"/>
      <w:numFmt w:val="ordinal"/>
      <w:lvlText w:val="A.%1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60256"/>
    <w:multiLevelType w:val="hybridMultilevel"/>
    <w:tmpl w:val="7250C366"/>
    <w:lvl w:ilvl="0" w:tplc="C3D0BEE8">
      <w:start w:val="1"/>
      <w:numFmt w:val="ordinal"/>
      <w:lvlText w:val="A.%1"/>
      <w:lvlJc w:val="left"/>
      <w:pPr>
        <w:ind w:left="1500" w:hanging="360"/>
      </w:pPr>
      <w:rPr>
        <w:b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5652455E"/>
    <w:multiLevelType w:val="multilevel"/>
    <w:tmpl w:val="4A96E044"/>
    <w:lvl w:ilvl="0">
      <w:start w:val="1"/>
      <w:numFmt w:val="none"/>
      <w:lvlText w:val="A.1.2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none"/>
      <w:lvlText w:val="A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1.1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B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B.1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B.1.1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7453E22"/>
    <w:multiLevelType w:val="hybridMultilevel"/>
    <w:tmpl w:val="F49A76B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C283523"/>
    <w:multiLevelType w:val="hybridMultilevel"/>
    <w:tmpl w:val="698A29E8"/>
    <w:lvl w:ilvl="0" w:tplc="2A346CE6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36" w15:restartNumberingAfterBreak="0">
    <w:nsid w:val="5F021360"/>
    <w:multiLevelType w:val="hybridMultilevel"/>
    <w:tmpl w:val="216ECCDA"/>
    <w:lvl w:ilvl="0" w:tplc="FDA44630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22E08"/>
    <w:multiLevelType w:val="hybridMultilevel"/>
    <w:tmpl w:val="4F4E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146FF"/>
    <w:multiLevelType w:val="hybridMultilevel"/>
    <w:tmpl w:val="E5C8BD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DB1762E"/>
    <w:multiLevelType w:val="hybridMultilevel"/>
    <w:tmpl w:val="889E8FBA"/>
    <w:lvl w:ilvl="0" w:tplc="ABB4CA2C">
      <w:start w:val="6"/>
      <w:numFmt w:val="upperLetter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00B2583"/>
    <w:multiLevelType w:val="hybridMultilevel"/>
    <w:tmpl w:val="154EA20A"/>
    <w:lvl w:ilvl="0" w:tplc="E57EC850">
      <w:start w:val="1"/>
      <w:numFmt w:val="ordinal"/>
      <w:lvlText w:val="B.%1"/>
      <w:lvlJc w:val="left"/>
      <w:pPr>
        <w:ind w:left="2487" w:hanging="360"/>
      </w:pPr>
      <w:rPr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41" w15:restartNumberingAfterBreak="0">
    <w:nsid w:val="73927169"/>
    <w:multiLevelType w:val="hybridMultilevel"/>
    <w:tmpl w:val="737E33CA"/>
    <w:lvl w:ilvl="0" w:tplc="211692A6">
      <w:start w:val="1"/>
      <w:numFmt w:val="ordinal"/>
      <w:lvlText w:val="B.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A4C57"/>
    <w:multiLevelType w:val="hybridMultilevel"/>
    <w:tmpl w:val="D794E4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C74AC"/>
    <w:multiLevelType w:val="hybridMultilevel"/>
    <w:tmpl w:val="DE0054E0"/>
    <w:lvl w:ilvl="0" w:tplc="9EE6744A">
      <w:start w:val="1"/>
      <w:numFmt w:val="lowerLetter"/>
      <w:lvlText w:val="%1)"/>
      <w:lvlJc w:val="left"/>
      <w:pPr>
        <w:ind w:left="118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403339797">
    <w:abstractNumId w:val="36"/>
  </w:num>
  <w:num w:numId="2" w16cid:durableId="518159209">
    <w:abstractNumId w:val="41"/>
  </w:num>
  <w:num w:numId="3" w16cid:durableId="1483354952">
    <w:abstractNumId w:val="6"/>
  </w:num>
  <w:num w:numId="4" w16cid:durableId="775754821">
    <w:abstractNumId w:val="33"/>
  </w:num>
  <w:num w:numId="5" w16cid:durableId="47656158">
    <w:abstractNumId w:val="0"/>
  </w:num>
  <w:num w:numId="6" w16cid:durableId="797340464">
    <w:abstractNumId w:val="29"/>
  </w:num>
  <w:num w:numId="7" w16cid:durableId="297951488">
    <w:abstractNumId w:val="4"/>
  </w:num>
  <w:num w:numId="8" w16cid:durableId="1882785515">
    <w:abstractNumId w:val="3"/>
  </w:num>
  <w:num w:numId="9" w16cid:durableId="1564218600">
    <w:abstractNumId w:val="20"/>
  </w:num>
  <w:num w:numId="10" w16cid:durableId="1695033601">
    <w:abstractNumId w:val="30"/>
  </w:num>
  <w:num w:numId="11" w16cid:durableId="201554515">
    <w:abstractNumId w:val="2"/>
  </w:num>
  <w:num w:numId="12" w16cid:durableId="1353260088">
    <w:abstractNumId w:val="23"/>
  </w:num>
  <w:num w:numId="13" w16cid:durableId="1330913961">
    <w:abstractNumId w:val="37"/>
  </w:num>
  <w:num w:numId="14" w16cid:durableId="77557854">
    <w:abstractNumId w:val="10"/>
  </w:num>
  <w:num w:numId="15" w16cid:durableId="2114477733">
    <w:abstractNumId w:val="21"/>
  </w:num>
  <w:num w:numId="16" w16cid:durableId="371658921">
    <w:abstractNumId w:val="35"/>
  </w:num>
  <w:num w:numId="17" w16cid:durableId="1668367682">
    <w:abstractNumId w:val="16"/>
  </w:num>
  <w:num w:numId="18" w16cid:durableId="312027247">
    <w:abstractNumId w:val="34"/>
  </w:num>
  <w:num w:numId="19" w16cid:durableId="803885706">
    <w:abstractNumId w:val="17"/>
  </w:num>
  <w:num w:numId="20" w16cid:durableId="1732580923">
    <w:abstractNumId w:val="7"/>
  </w:num>
  <w:num w:numId="21" w16cid:durableId="2080127574">
    <w:abstractNumId w:val="42"/>
  </w:num>
  <w:num w:numId="22" w16cid:durableId="1192845021">
    <w:abstractNumId w:val="9"/>
  </w:num>
  <w:num w:numId="23" w16cid:durableId="1419791439">
    <w:abstractNumId w:val="24"/>
  </w:num>
  <w:num w:numId="24" w16cid:durableId="838157252">
    <w:abstractNumId w:val="5"/>
  </w:num>
  <w:num w:numId="25" w16cid:durableId="1130056499">
    <w:abstractNumId w:val="19"/>
  </w:num>
  <w:num w:numId="26" w16cid:durableId="75440237">
    <w:abstractNumId w:val="15"/>
  </w:num>
  <w:num w:numId="27" w16cid:durableId="1204371668">
    <w:abstractNumId w:val="22"/>
  </w:num>
  <w:num w:numId="28" w16cid:durableId="1617255872">
    <w:abstractNumId w:val="43"/>
  </w:num>
  <w:num w:numId="29" w16cid:durableId="1526870510">
    <w:abstractNumId w:val="26"/>
  </w:num>
  <w:num w:numId="30" w16cid:durableId="388580338">
    <w:abstractNumId w:val="13"/>
  </w:num>
  <w:num w:numId="31" w16cid:durableId="900360525">
    <w:abstractNumId w:val="1"/>
  </w:num>
  <w:num w:numId="32" w16cid:durableId="167259694">
    <w:abstractNumId w:val="39"/>
  </w:num>
  <w:num w:numId="33" w16cid:durableId="16164748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63007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03364341">
    <w:abstractNumId w:val="27"/>
  </w:num>
  <w:num w:numId="36" w16cid:durableId="585919849">
    <w:abstractNumId w:val="38"/>
  </w:num>
  <w:num w:numId="37" w16cid:durableId="512033441">
    <w:abstractNumId w:val="41"/>
  </w:num>
  <w:num w:numId="38" w16cid:durableId="1898126021">
    <w:abstractNumId w:val="28"/>
  </w:num>
  <w:num w:numId="39" w16cid:durableId="290063130">
    <w:abstractNumId w:val="18"/>
  </w:num>
  <w:num w:numId="40" w16cid:durableId="322706815">
    <w:abstractNumId w:val="25"/>
  </w:num>
  <w:num w:numId="41" w16cid:durableId="1768116573">
    <w:abstractNumId w:val="8"/>
  </w:num>
  <w:num w:numId="42" w16cid:durableId="1795706185">
    <w:abstractNumId w:val="12"/>
  </w:num>
  <w:num w:numId="43" w16cid:durableId="1182670100">
    <w:abstractNumId w:val="32"/>
  </w:num>
  <w:num w:numId="44" w16cid:durableId="613488171">
    <w:abstractNumId w:val="11"/>
  </w:num>
  <w:num w:numId="45" w16cid:durableId="1973048913">
    <w:abstractNumId w:val="14"/>
  </w:num>
  <w:num w:numId="46" w16cid:durableId="6087752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539643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71"/>
    <w:rsid w:val="00005891"/>
    <w:rsid w:val="000174B8"/>
    <w:rsid w:val="00022A70"/>
    <w:rsid w:val="00033471"/>
    <w:rsid w:val="00034162"/>
    <w:rsid w:val="000A1D07"/>
    <w:rsid w:val="000A7AF9"/>
    <w:rsid w:val="000C55F5"/>
    <w:rsid w:val="000D6ED0"/>
    <w:rsid w:val="000F6EF8"/>
    <w:rsid w:val="00133D43"/>
    <w:rsid w:val="00135D7A"/>
    <w:rsid w:val="00155090"/>
    <w:rsid w:val="00156850"/>
    <w:rsid w:val="001931C2"/>
    <w:rsid w:val="001D0AA3"/>
    <w:rsid w:val="001F53ED"/>
    <w:rsid w:val="002249E2"/>
    <w:rsid w:val="00237101"/>
    <w:rsid w:val="002600F9"/>
    <w:rsid w:val="002663A3"/>
    <w:rsid w:val="00267E96"/>
    <w:rsid w:val="00270515"/>
    <w:rsid w:val="00287F96"/>
    <w:rsid w:val="00295D2B"/>
    <w:rsid w:val="002A20BC"/>
    <w:rsid w:val="002B3383"/>
    <w:rsid w:val="002C192F"/>
    <w:rsid w:val="002E2962"/>
    <w:rsid w:val="0030489C"/>
    <w:rsid w:val="00310934"/>
    <w:rsid w:val="00344F78"/>
    <w:rsid w:val="00345BB6"/>
    <w:rsid w:val="00365CA3"/>
    <w:rsid w:val="0037744D"/>
    <w:rsid w:val="00380A56"/>
    <w:rsid w:val="003A4E36"/>
    <w:rsid w:val="003C55E4"/>
    <w:rsid w:val="003D458F"/>
    <w:rsid w:val="003E4BD0"/>
    <w:rsid w:val="003F4492"/>
    <w:rsid w:val="003F6703"/>
    <w:rsid w:val="00401A49"/>
    <w:rsid w:val="004249F9"/>
    <w:rsid w:val="00431C7C"/>
    <w:rsid w:val="00432CFD"/>
    <w:rsid w:val="0045522E"/>
    <w:rsid w:val="00461FED"/>
    <w:rsid w:val="00477F47"/>
    <w:rsid w:val="00496DD9"/>
    <w:rsid w:val="004A5155"/>
    <w:rsid w:val="004B683D"/>
    <w:rsid w:val="004C3F7F"/>
    <w:rsid w:val="004E5F9D"/>
    <w:rsid w:val="004F4D59"/>
    <w:rsid w:val="00503BB5"/>
    <w:rsid w:val="00505502"/>
    <w:rsid w:val="005275C8"/>
    <w:rsid w:val="00527C60"/>
    <w:rsid w:val="00534EA8"/>
    <w:rsid w:val="005469AB"/>
    <w:rsid w:val="00552A25"/>
    <w:rsid w:val="00567BA6"/>
    <w:rsid w:val="00570258"/>
    <w:rsid w:val="0057664F"/>
    <w:rsid w:val="00576D4C"/>
    <w:rsid w:val="0057798F"/>
    <w:rsid w:val="005826B4"/>
    <w:rsid w:val="005835D2"/>
    <w:rsid w:val="00591D8B"/>
    <w:rsid w:val="005A5584"/>
    <w:rsid w:val="005B233F"/>
    <w:rsid w:val="005B787B"/>
    <w:rsid w:val="005D2D54"/>
    <w:rsid w:val="005D5B5D"/>
    <w:rsid w:val="005E3C65"/>
    <w:rsid w:val="005E7E51"/>
    <w:rsid w:val="00606598"/>
    <w:rsid w:val="0061034D"/>
    <w:rsid w:val="006273E2"/>
    <w:rsid w:val="006327F9"/>
    <w:rsid w:val="00635953"/>
    <w:rsid w:val="006544CE"/>
    <w:rsid w:val="00655DC2"/>
    <w:rsid w:val="006606F0"/>
    <w:rsid w:val="00663B1F"/>
    <w:rsid w:val="0068262C"/>
    <w:rsid w:val="00696929"/>
    <w:rsid w:val="006E0210"/>
    <w:rsid w:val="007232C4"/>
    <w:rsid w:val="00734404"/>
    <w:rsid w:val="007355DB"/>
    <w:rsid w:val="00783F36"/>
    <w:rsid w:val="007A7A24"/>
    <w:rsid w:val="007C427D"/>
    <w:rsid w:val="008030BF"/>
    <w:rsid w:val="00827BAD"/>
    <w:rsid w:val="00837B4A"/>
    <w:rsid w:val="0085795A"/>
    <w:rsid w:val="008665B5"/>
    <w:rsid w:val="008666C8"/>
    <w:rsid w:val="00886749"/>
    <w:rsid w:val="00891CEC"/>
    <w:rsid w:val="008A55F9"/>
    <w:rsid w:val="008B0B72"/>
    <w:rsid w:val="008B7B42"/>
    <w:rsid w:val="008D5F8E"/>
    <w:rsid w:val="00900132"/>
    <w:rsid w:val="00907277"/>
    <w:rsid w:val="00920C82"/>
    <w:rsid w:val="009639FB"/>
    <w:rsid w:val="00964A1F"/>
    <w:rsid w:val="009C5BB0"/>
    <w:rsid w:val="009C5FE0"/>
    <w:rsid w:val="009D25A6"/>
    <w:rsid w:val="009D71E0"/>
    <w:rsid w:val="00A21839"/>
    <w:rsid w:val="00A23670"/>
    <w:rsid w:val="00A404A2"/>
    <w:rsid w:val="00A40BD4"/>
    <w:rsid w:val="00AA5A9D"/>
    <w:rsid w:val="00AB0DD4"/>
    <w:rsid w:val="00AD6F98"/>
    <w:rsid w:val="00B22E77"/>
    <w:rsid w:val="00B50756"/>
    <w:rsid w:val="00B90068"/>
    <w:rsid w:val="00B953F5"/>
    <w:rsid w:val="00B971A7"/>
    <w:rsid w:val="00B978E0"/>
    <w:rsid w:val="00BB244B"/>
    <w:rsid w:val="00BB6998"/>
    <w:rsid w:val="00BD1F69"/>
    <w:rsid w:val="00C20CC7"/>
    <w:rsid w:val="00C339E2"/>
    <w:rsid w:val="00C71403"/>
    <w:rsid w:val="00C926DF"/>
    <w:rsid w:val="00CA3FE9"/>
    <w:rsid w:val="00CB0BF1"/>
    <w:rsid w:val="00CC3B42"/>
    <w:rsid w:val="00CD69EC"/>
    <w:rsid w:val="00CD7A71"/>
    <w:rsid w:val="00CF13B0"/>
    <w:rsid w:val="00D04C1F"/>
    <w:rsid w:val="00D11EBE"/>
    <w:rsid w:val="00D27120"/>
    <w:rsid w:val="00D56C7A"/>
    <w:rsid w:val="00D638AB"/>
    <w:rsid w:val="00DA2DFE"/>
    <w:rsid w:val="00DB1C08"/>
    <w:rsid w:val="00DC19F0"/>
    <w:rsid w:val="00DC1AFE"/>
    <w:rsid w:val="00E02123"/>
    <w:rsid w:val="00E22C94"/>
    <w:rsid w:val="00E41D41"/>
    <w:rsid w:val="00E4608A"/>
    <w:rsid w:val="00E5001F"/>
    <w:rsid w:val="00E603EC"/>
    <w:rsid w:val="00E70878"/>
    <w:rsid w:val="00E83A23"/>
    <w:rsid w:val="00E85E4A"/>
    <w:rsid w:val="00E97FBE"/>
    <w:rsid w:val="00EA3F62"/>
    <w:rsid w:val="00EB57F2"/>
    <w:rsid w:val="00EB5BD5"/>
    <w:rsid w:val="00EC53B5"/>
    <w:rsid w:val="00F15356"/>
    <w:rsid w:val="00F334F8"/>
    <w:rsid w:val="00F33C6F"/>
    <w:rsid w:val="00F346F8"/>
    <w:rsid w:val="00F4244E"/>
    <w:rsid w:val="00F71DAE"/>
    <w:rsid w:val="00F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866CB5E"/>
  <w15:docId w15:val="{FDF0014C-7FF9-40DB-B433-DEFDA461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C82"/>
  </w:style>
  <w:style w:type="paragraph" w:styleId="Nagwek1">
    <w:name w:val="heading 1"/>
    <w:basedOn w:val="Normalny"/>
    <w:link w:val="Nagwek1Znak"/>
    <w:rsid w:val="00477F47"/>
    <w:pPr>
      <w:keepNext/>
      <w:widowControl w:val="0"/>
      <w:numPr>
        <w:numId w:val="7"/>
      </w:numPr>
      <w:tabs>
        <w:tab w:val="center" w:pos="4536"/>
        <w:tab w:val="right" w:pos="9072"/>
      </w:tabs>
      <w:overflowPunct w:val="0"/>
      <w:spacing w:before="240" w:after="120"/>
      <w:outlineLvl w:val="0"/>
    </w:pPr>
    <w:rPr>
      <w:rFonts w:ascii="Arial" w:eastAsia="Arial Unicode MS" w:hAnsi="Arial" w:cs="Mangal"/>
      <w:color w:val="00000A"/>
      <w:sz w:val="28"/>
      <w:szCs w:val="28"/>
      <w:lang w:eastAsia="pl-PL"/>
    </w:rPr>
  </w:style>
  <w:style w:type="paragraph" w:styleId="Nagwek2">
    <w:name w:val="heading 2"/>
    <w:basedOn w:val="Nagwek"/>
    <w:link w:val="Nagwek2Znak"/>
    <w:uiPriority w:val="9"/>
    <w:qFormat/>
    <w:rsid w:val="00477F47"/>
    <w:pPr>
      <w:keepNext/>
      <w:widowControl w:val="0"/>
      <w:numPr>
        <w:ilvl w:val="1"/>
        <w:numId w:val="7"/>
      </w:numPr>
      <w:tabs>
        <w:tab w:val="clear" w:pos="4536"/>
        <w:tab w:val="clear" w:pos="9072"/>
      </w:tabs>
      <w:overflowPunct w:val="0"/>
      <w:spacing w:after="200" w:line="276" w:lineRule="auto"/>
      <w:jc w:val="center"/>
      <w:outlineLvl w:val="1"/>
    </w:pPr>
    <w:rPr>
      <w:rFonts w:ascii="Arial" w:eastAsia="Arial Unicode MS" w:hAnsi="Arial" w:cs="Arial"/>
      <w:b/>
      <w:bCs/>
      <w:color w:val="00000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77F47"/>
    <w:pPr>
      <w:keepNext/>
      <w:widowControl w:val="0"/>
      <w:numPr>
        <w:ilvl w:val="2"/>
        <w:numId w:val="7"/>
      </w:numPr>
      <w:tabs>
        <w:tab w:val="center" w:pos="4536"/>
        <w:tab w:val="right" w:pos="9072"/>
      </w:tabs>
      <w:overflowPunct w:val="0"/>
      <w:spacing w:before="240" w:after="120"/>
      <w:outlineLvl w:val="2"/>
    </w:pPr>
    <w:rPr>
      <w:rFonts w:ascii="Arial" w:eastAsia="Arial Unicode MS" w:hAnsi="Arial" w:cs="Mangal"/>
      <w:color w:val="00000A"/>
      <w:sz w:val="28"/>
      <w:szCs w:val="28"/>
      <w:lang w:eastAsia="pl-PL"/>
    </w:rPr>
  </w:style>
  <w:style w:type="paragraph" w:styleId="Nagwek4">
    <w:name w:val="heading 4"/>
    <w:basedOn w:val="Normalny"/>
    <w:link w:val="Nagwek4Znak"/>
    <w:rsid w:val="00477F47"/>
    <w:pPr>
      <w:keepNext/>
      <w:keepLines/>
      <w:numPr>
        <w:ilvl w:val="3"/>
        <w:numId w:val="7"/>
      </w:numPr>
      <w:overflowPunct w:val="0"/>
      <w:spacing w:before="200" w:after="0"/>
      <w:outlineLvl w:val="3"/>
    </w:pPr>
    <w:rPr>
      <w:rFonts w:ascii="Cambria" w:eastAsia="Segoe UI" w:hAnsi="Cambria" w:cs="Tahoma"/>
      <w:b/>
      <w:bCs/>
      <w:i/>
      <w:iCs/>
      <w:color w:val="4F81BD"/>
      <w:lang w:eastAsia="pl-PL"/>
    </w:rPr>
  </w:style>
  <w:style w:type="paragraph" w:styleId="Nagwek5">
    <w:name w:val="heading 5"/>
    <w:basedOn w:val="Normalny"/>
    <w:link w:val="Nagwek5Znak"/>
    <w:rsid w:val="00477F47"/>
    <w:pPr>
      <w:keepNext/>
      <w:keepLines/>
      <w:numPr>
        <w:ilvl w:val="4"/>
        <w:numId w:val="7"/>
      </w:numPr>
      <w:overflowPunct w:val="0"/>
      <w:spacing w:before="200" w:after="0"/>
      <w:outlineLvl w:val="4"/>
    </w:pPr>
    <w:rPr>
      <w:rFonts w:ascii="Cambria" w:eastAsia="Segoe UI" w:hAnsi="Cambria" w:cs="Tahoma"/>
      <w:color w:val="243F60"/>
      <w:lang w:eastAsia="pl-PL"/>
    </w:rPr>
  </w:style>
  <w:style w:type="paragraph" w:styleId="Nagwek6">
    <w:name w:val="heading 6"/>
    <w:basedOn w:val="Normalny"/>
    <w:link w:val="Nagwek6Znak"/>
    <w:rsid w:val="00477F47"/>
    <w:pPr>
      <w:keepNext/>
      <w:keepLines/>
      <w:numPr>
        <w:ilvl w:val="5"/>
        <w:numId w:val="7"/>
      </w:numPr>
      <w:overflowPunct w:val="0"/>
      <w:spacing w:before="200" w:after="0"/>
      <w:outlineLvl w:val="5"/>
    </w:pPr>
    <w:rPr>
      <w:rFonts w:ascii="Cambria" w:eastAsia="Segoe UI" w:hAnsi="Cambria" w:cs="Tahoma"/>
      <w:i/>
      <w:iCs/>
      <w:color w:val="243F60"/>
      <w:lang w:eastAsia="pl-PL"/>
    </w:rPr>
  </w:style>
  <w:style w:type="paragraph" w:styleId="Nagwek7">
    <w:name w:val="heading 7"/>
    <w:basedOn w:val="Normalny"/>
    <w:link w:val="Nagwek7Znak"/>
    <w:rsid w:val="00477F47"/>
    <w:pPr>
      <w:keepNext/>
      <w:keepLines/>
      <w:numPr>
        <w:ilvl w:val="6"/>
        <w:numId w:val="7"/>
      </w:numPr>
      <w:overflowPunct w:val="0"/>
      <w:spacing w:before="200" w:after="0"/>
      <w:outlineLvl w:val="6"/>
    </w:pPr>
    <w:rPr>
      <w:rFonts w:ascii="Cambria" w:eastAsia="Segoe UI" w:hAnsi="Cambria" w:cs="Tahoma"/>
      <w:i/>
      <w:iCs/>
      <w:color w:val="404040"/>
      <w:lang w:eastAsia="pl-PL"/>
    </w:rPr>
  </w:style>
  <w:style w:type="paragraph" w:styleId="Nagwek8">
    <w:name w:val="heading 8"/>
    <w:basedOn w:val="Normalny"/>
    <w:link w:val="Nagwek8Znak"/>
    <w:rsid w:val="00477F47"/>
    <w:pPr>
      <w:keepNext/>
      <w:keepLines/>
      <w:numPr>
        <w:ilvl w:val="7"/>
        <w:numId w:val="7"/>
      </w:numPr>
      <w:overflowPunct w:val="0"/>
      <w:spacing w:before="200" w:after="0"/>
      <w:outlineLvl w:val="7"/>
    </w:pPr>
    <w:rPr>
      <w:rFonts w:ascii="Cambria" w:eastAsia="Segoe UI" w:hAnsi="Cambria" w:cs="Tahoma"/>
      <w:color w:val="404040"/>
      <w:sz w:val="20"/>
      <w:szCs w:val="20"/>
      <w:lang w:eastAsia="pl-PL"/>
    </w:rPr>
  </w:style>
  <w:style w:type="paragraph" w:styleId="Nagwek9">
    <w:name w:val="heading 9"/>
    <w:basedOn w:val="Normalny"/>
    <w:link w:val="Nagwek9Znak"/>
    <w:rsid w:val="00477F47"/>
    <w:pPr>
      <w:keepNext/>
      <w:keepLines/>
      <w:numPr>
        <w:ilvl w:val="8"/>
        <w:numId w:val="7"/>
      </w:numPr>
      <w:overflowPunct w:val="0"/>
      <w:spacing w:before="200" w:after="0"/>
      <w:outlineLvl w:val="8"/>
    </w:pPr>
    <w:rPr>
      <w:rFonts w:ascii="Cambria" w:eastAsia="Segoe UI" w:hAnsi="Cambria" w:cs="Tahom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71"/>
  </w:style>
  <w:style w:type="paragraph" w:styleId="Stopka">
    <w:name w:val="footer"/>
    <w:basedOn w:val="Normalny"/>
    <w:link w:val="StopkaZnak"/>
    <w:uiPriority w:val="99"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E5001F"/>
    <w:pPr>
      <w:ind w:left="720"/>
      <w:contextualSpacing/>
    </w:pPr>
  </w:style>
  <w:style w:type="paragraph" w:customStyle="1" w:styleId="Tekst">
    <w:name w:val="Tekst"/>
    <w:basedOn w:val="Podpis"/>
    <w:qFormat/>
    <w:rsid w:val="00E5001F"/>
    <w:pPr>
      <w:widowControl w:val="0"/>
      <w:suppressLineNumbers/>
      <w:overflowPunct w:val="0"/>
      <w:spacing w:after="120" w:line="276" w:lineRule="auto"/>
      <w:ind w:left="0"/>
    </w:pPr>
    <w:rPr>
      <w:rFonts w:ascii="Calibri" w:eastAsia="Segoe UI" w:hAnsi="Calibri" w:cs="Tahoma"/>
      <w:i/>
      <w:iCs/>
      <w:color w:val="00000A"/>
      <w:sz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E5001F"/>
  </w:style>
  <w:style w:type="paragraph" w:styleId="Podpis">
    <w:name w:val="Signature"/>
    <w:basedOn w:val="Normalny"/>
    <w:link w:val="PodpisZnak"/>
    <w:uiPriority w:val="99"/>
    <w:semiHidden/>
    <w:unhideWhenUsed/>
    <w:rsid w:val="00E5001F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E5001F"/>
  </w:style>
  <w:style w:type="paragraph" w:customStyle="1" w:styleId="Akapitzlist1">
    <w:name w:val="Akapit z listą1"/>
    <w:basedOn w:val="Normalny"/>
    <w:qFormat/>
    <w:rsid w:val="004A5155"/>
    <w:pPr>
      <w:widowControl w:val="0"/>
      <w:suppressAutoHyphens/>
      <w:overflowPunct w:val="0"/>
      <w:spacing w:after="0" w:line="360" w:lineRule="auto"/>
      <w:ind w:left="720"/>
      <w:jc w:val="both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ar-SA" w:bidi="fa-IR"/>
    </w:rPr>
  </w:style>
  <w:style w:type="character" w:customStyle="1" w:styleId="Nagwek1Znak">
    <w:name w:val="Nagłówek 1 Znak"/>
    <w:basedOn w:val="Domylnaczcionkaakapitu"/>
    <w:link w:val="Nagwek1"/>
    <w:rsid w:val="00477F47"/>
    <w:rPr>
      <w:rFonts w:ascii="Arial" w:eastAsia="Arial Unicode MS" w:hAnsi="Arial" w:cs="Mangal"/>
      <w:color w:val="00000A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77F47"/>
    <w:rPr>
      <w:rFonts w:ascii="Arial" w:eastAsia="Arial Unicode MS" w:hAnsi="Arial" w:cs="Arial"/>
      <w:b/>
      <w:bCs/>
      <w:color w:val="00000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7F47"/>
    <w:rPr>
      <w:rFonts w:ascii="Arial" w:eastAsia="Arial Unicode MS" w:hAnsi="Arial" w:cs="Mangal"/>
      <w:color w:val="00000A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77F47"/>
    <w:rPr>
      <w:rFonts w:ascii="Cambria" w:eastAsia="Segoe UI" w:hAnsi="Cambria" w:cs="Tahoma"/>
      <w:b/>
      <w:bCs/>
      <w:i/>
      <w:iCs/>
      <w:color w:val="4F81BD"/>
      <w:lang w:eastAsia="pl-PL"/>
    </w:rPr>
  </w:style>
  <w:style w:type="character" w:customStyle="1" w:styleId="Nagwek5Znak">
    <w:name w:val="Nagłówek 5 Znak"/>
    <w:basedOn w:val="Domylnaczcionkaakapitu"/>
    <w:link w:val="Nagwek5"/>
    <w:rsid w:val="00477F47"/>
    <w:rPr>
      <w:rFonts w:ascii="Cambria" w:eastAsia="Segoe UI" w:hAnsi="Cambria" w:cs="Tahoma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477F47"/>
    <w:rPr>
      <w:rFonts w:ascii="Cambria" w:eastAsia="Segoe UI" w:hAnsi="Cambria" w:cs="Tahoma"/>
      <w:i/>
      <w:iCs/>
      <w:color w:val="243F6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477F47"/>
    <w:rPr>
      <w:rFonts w:ascii="Cambria" w:eastAsia="Segoe UI" w:hAnsi="Cambria" w:cs="Tahoma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7F47"/>
    <w:rPr>
      <w:rFonts w:ascii="Cambria" w:eastAsia="Segoe UI" w:hAnsi="Cambria" w:cs="Tahom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77F47"/>
    <w:rPr>
      <w:rFonts w:ascii="Cambria" w:eastAsia="Segoe UI" w:hAnsi="Cambria" w:cs="Tahoma"/>
      <w:i/>
      <w:iCs/>
      <w:color w:val="404040"/>
      <w:sz w:val="20"/>
      <w:szCs w:val="20"/>
      <w:lang w:eastAsia="pl-PL"/>
    </w:rPr>
  </w:style>
  <w:style w:type="numbering" w:customStyle="1" w:styleId="Styl1">
    <w:name w:val="Styl1"/>
    <w:uiPriority w:val="99"/>
    <w:rsid w:val="00E603E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FB646-81A9-4E48-9C2E-D2CF49F9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Studio Corner</dc:creator>
  <cp:lastModifiedBy>Agnieszka Szymańska</cp:lastModifiedBy>
  <cp:revision>98</cp:revision>
  <cp:lastPrinted>2024-04-24T08:19:00Z</cp:lastPrinted>
  <dcterms:created xsi:type="dcterms:W3CDTF">2024-02-05T14:16:00Z</dcterms:created>
  <dcterms:modified xsi:type="dcterms:W3CDTF">2024-06-20T06:13:00Z</dcterms:modified>
</cp:coreProperties>
</file>