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538"/>
        <w:gridCol w:w="3552"/>
      </w:tblGrid>
      <w:tr w:rsidR="00A20100" w:rsidRPr="00D56915" w:rsidTr="0043436E">
        <w:trPr>
          <w:trHeight w:val="850"/>
          <w:tblHeader/>
          <w:jc w:val="center"/>
        </w:trPr>
        <w:tc>
          <w:tcPr>
            <w:tcW w:w="5538" w:type="dxa"/>
            <w:tcBorders>
              <w:right w:val="nil"/>
            </w:tcBorders>
            <w:shd w:val="clear" w:color="auto" w:fill="00B0F0"/>
            <w:vAlign w:val="center"/>
          </w:tcPr>
          <w:p w:rsidR="00A20100" w:rsidRPr="00C12694" w:rsidRDefault="00016F0E" w:rsidP="00C526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269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WYDANIE ZAŚWIADCZENIA O WPISIE DO </w:t>
            </w:r>
            <w:r w:rsidR="00BA00C7" w:rsidRPr="00C1269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EWIDENCJI STOWARZYSZEŃ ZWYKŁYCH</w:t>
            </w:r>
          </w:p>
        </w:tc>
        <w:tc>
          <w:tcPr>
            <w:tcW w:w="35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0100" w:rsidRPr="0041134E" w:rsidRDefault="00D56915" w:rsidP="00DB0E3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1134E">
              <w:rPr>
                <w:rFonts w:ascii="Arial" w:hAnsi="Arial" w:cs="Arial"/>
                <w:b/>
                <w:sz w:val="20"/>
                <w:szCs w:val="18"/>
              </w:rPr>
              <w:t>WYDZIAŁ SPRAW OBYWATELSKICH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shd w:val="clear" w:color="auto" w:fill="auto"/>
            <w:vAlign w:val="center"/>
          </w:tcPr>
          <w:p w:rsidR="00FF124B" w:rsidRPr="0041134E" w:rsidRDefault="00894BE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41134E">
              <w:rPr>
                <w:rFonts w:ascii="Arial" w:hAnsi="Arial" w:cs="Arial"/>
                <w:sz w:val="20"/>
                <w:szCs w:val="18"/>
              </w:rPr>
              <w:t>al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>. Niepodległości 49, 43-100 Tychy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F124B" w:rsidRPr="0041134E" w:rsidRDefault="00510CC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41134E">
              <w:rPr>
                <w:rFonts w:ascii="Arial" w:hAnsi="Arial" w:cs="Arial"/>
                <w:sz w:val="20"/>
                <w:szCs w:val="18"/>
              </w:rPr>
              <w:t xml:space="preserve">poniedziałek, wtorek, środa </w:t>
            </w:r>
            <w:r w:rsidR="004047FB" w:rsidRPr="0041134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1134E">
              <w:rPr>
                <w:rFonts w:ascii="Arial" w:hAnsi="Arial" w:cs="Arial"/>
                <w:sz w:val="20"/>
                <w:szCs w:val="18"/>
              </w:rPr>
              <w:t>7:30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 – 15</w:t>
            </w:r>
            <w:r w:rsidRPr="0041134E">
              <w:rPr>
                <w:rFonts w:ascii="Arial" w:hAnsi="Arial" w:cs="Arial"/>
                <w:sz w:val="20"/>
                <w:szCs w:val="18"/>
              </w:rPr>
              <w:t>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, czwartek </w:t>
            </w:r>
            <w:r w:rsidR="00D247EF" w:rsidRPr="0041134E">
              <w:rPr>
                <w:rFonts w:ascii="Arial" w:hAnsi="Arial" w:cs="Arial"/>
                <w:sz w:val="20"/>
                <w:szCs w:val="18"/>
              </w:rPr>
              <w:t>7:30 – 17:30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, piątek </w:t>
            </w:r>
            <w:r w:rsidR="00D247EF" w:rsidRPr="0041134E">
              <w:rPr>
                <w:rFonts w:ascii="Arial" w:hAnsi="Arial" w:cs="Arial"/>
                <w:sz w:val="20"/>
                <w:szCs w:val="18"/>
              </w:rPr>
              <w:t>7:30 – 13:30</w:t>
            </w:r>
          </w:p>
        </w:tc>
      </w:tr>
    </w:tbl>
    <w:p w:rsidR="009E2663" w:rsidRPr="00FE1E3B" w:rsidRDefault="009E2663" w:rsidP="00DB0E32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ela-Siatka"/>
        <w:tblW w:w="0" w:type="auto"/>
        <w:jc w:val="center"/>
        <w:tblInd w:w="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165"/>
        <w:gridCol w:w="6964"/>
      </w:tblGrid>
      <w:tr w:rsidR="00794BE8" w:rsidRPr="00D56915" w:rsidTr="00B458FD">
        <w:trPr>
          <w:jc w:val="center"/>
        </w:trPr>
        <w:tc>
          <w:tcPr>
            <w:tcW w:w="2165" w:type="dxa"/>
            <w:shd w:val="clear" w:color="auto" w:fill="00A0E3"/>
            <w:vAlign w:val="center"/>
          </w:tcPr>
          <w:p w:rsidR="00794BE8" w:rsidRPr="00D56915" w:rsidRDefault="0041134E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OGÓ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LNY OPIS</w:t>
            </w:r>
          </w:p>
        </w:tc>
        <w:tc>
          <w:tcPr>
            <w:tcW w:w="6964" w:type="dxa"/>
            <w:vAlign w:val="center"/>
          </w:tcPr>
          <w:p w:rsidR="00794BE8" w:rsidRPr="00273B45" w:rsidRDefault="00016F0E" w:rsidP="004A36E6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50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34775">
              <w:rPr>
                <w:rFonts w:ascii="Arial" w:hAnsi="Arial" w:cs="Arial"/>
                <w:sz w:val="18"/>
                <w:szCs w:val="18"/>
              </w:rPr>
              <w:t>w celu uzyskania zaświadczenia o wpisie do ewidencji</w:t>
            </w:r>
            <w:r>
              <w:rPr>
                <w:rFonts w:ascii="Arial" w:hAnsi="Arial" w:cs="Arial"/>
                <w:sz w:val="18"/>
                <w:szCs w:val="18"/>
              </w:rPr>
              <w:t xml:space="preserve"> stowarzyszeń zwykłych</w:t>
            </w:r>
            <w:r w:rsidRPr="00634775">
              <w:rPr>
                <w:rFonts w:ascii="Arial" w:hAnsi="Arial" w:cs="Arial"/>
                <w:sz w:val="18"/>
                <w:szCs w:val="18"/>
              </w:rPr>
              <w:t xml:space="preserve"> należy złożyć wniosek podpisany przez osoby upoważnione</w:t>
            </w:r>
            <w:r w:rsidR="00703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4775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D0421">
              <w:rPr>
                <w:rFonts w:ascii="Arial" w:hAnsi="Arial" w:cs="Arial"/>
                <w:sz w:val="18"/>
                <w:szCs w:val="18"/>
              </w:rPr>
              <w:t>regulaminie</w:t>
            </w:r>
            <w:r w:rsidRPr="00634775">
              <w:rPr>
                <w:rFonts w:ascii="Arial" w:hAnsi="Arial" w:cs="Arial"/>
                <w:sz w:val="18"/>
                <w:szCs w:val="18"/>
              </w:rPr>
              <w:t xml:space="preserve"> do składania oświadczeń woli</w:t>
            </w:r>
            <w:r w:rsidR="00BE7821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:rsidR="00F523D6" w:rsidRPr="00FE1E3B" w:rsidRDefault="00F523D6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9D0421">
        <w:trPr>
          <w:trHeight w:val="660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JAKIE DOKUMENTY SĄ WYMAGANE?</w:t>
            </w:r>
          </w:p>
        </w:tc>
        <w:tc>
          <w:tcPr>
            <w:tcW w:w="6977" w:type="dxa"/>
            <w:vAlign w:val="center"/>
          </w:tcPr>
          <w:p w:rsidR="00C760C6" w:rsidRDefault="00567C7B" w:rsidP="004A36E6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421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wypełniony formularz wniosku</w:t>
            </w:r>
            <w:r w:rsidR="009D0421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0B7760" w:rsidRPr="009D0421" w:rsidRDefault="009D0421" w:rsidP="004A36E6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ind w:left="421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0421">
              <w:rPr>
                <w:rFonts w:ascii="Arial" w:hAnsi="Arial" w:cs="Arial"/>
                <w:sz w:val="18"/>
                <w:szCs w:val="18"/>
              </w:rPr>
              <w:t>dowód wpłaty opłaty skarbowej w wysokości 17 zł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0B7760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0C379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 JAKI SPOSÓB ZŁOŻYĆ DOKUMENTY?</w:t>
            </w:r>
          </w:p>
        </w:tc>
        <w:tc>
          <w:tcPr>
            <w:tcW w:w="6977" w:type="dxa"/>
            <w:vAlign w:val="center"/>
          </w:tcPr>
          <w:p w:rsidR="00BA00C7" w:rsidRPr="00BA00C7" w:rsidRDefault="00567C7B" w:rsidP="004A36E6">
            <w:pPr>
              <w:numPr>
                <w:ilvl w:val="0"/>
                <w:numId w:val="20"/>
              </w:numPr>
              <w:tabs>
                <w:tab w:val="clear" w:pos="720"/>
              </w:tabs>
              <w:spacing w:line="276" w:lineRule="auto"/>
              <w:ind w:left="421" w:hanging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ymagane dokumenty należy dostarczyć do urzędu na jeden z poniższych sposobów: </w:t>
            </w:r>
          </w:p>
          <w:p w:rsidR="00BA00C7" w:rsidRDefault="00567C7B" w:rsidP="004A36E6">
            <w:pPr>
              <w:numPr>
                <w:ilvl w:val="0"/>
                <w:numId w:val="24"/>
              </w:numPr>
              <w:tabs>
                <w:tab w:val="clear" w:pos="720"/>
              </w:tabs>
              <w:spacing w:line="276" w:lineRule="auto"/>
              <w:ind w:hanging="29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rzesłać pocztą tradycyjną (dla celów dowodowych zaleca się przesłanie listem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poleconym)</w:t>
            </w:r>
          </w:p>
          <w:p w:rsidR="00567C7B" w:rsidRPr="00AB0D6C" w:rsidRDefault="00567C7B" w:rsidP="004A36E6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Urząd Miasta Tychy</w:t>
            </w:r>
          </w:p>
          <w:p w:rsidR="00567C7B" w:rsidRPr="00AB0D6C" w:rsidRDefault="00567C7B" w:rsidP="004A36E6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Wydział Spraw Obywatelskich </w:t>
            </w:r>
          </w:p>
          <w:p w:rsidR="00567C7B" w:rsidRPr="00AB0D6C" w:rsidRDefault="00567C7B" w:rsidP="004A36E6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Aleja Niepodległości 49</w:t>
            </w:r>
          </w:p>
          <w:p w:rsidR="00567C7B" w:rsidRPr="00AB0D6C" w:rsidRDefault="00567C7B" w:rsidP="004A36E6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43-100 Tychy</w:t>
            </w:r>
            <w:r w:rsidR="00AB0D6C">
              <w:rPr>
                <w:rFonts w:ascii="Arial" w:eastAsia="Times New Roman" w:hAnsi="Arial" w:cs="Arial"/>
                <w:iCs/>
                <w:sz w:val="18"/>
                <w:szCs w:val="18"/>
              </w:rPr>
              <w:t>,</w:t>
            </w:r>
          </w:p>
          <w:p w:rsidR="00BA00C7" w:rsidRPr="00567C7B" w:rsidRDefault="00567C7B" w:rsidP="004A36E6">
            <w:pPr>
              <w:numPr>
                <w:ilvl w:val="0"/>
                <w:numId w:val="24"/>
              </w:numPr>
              <w:tabs>
                <w:tab w:val="clear" w:pos="720"/>
              </w:tabs>
              <w:spacing w:line="276" w:lineRule="auto"/>
              <w:ind w:hanging="29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łożyć bezpośrednio w urzędzie </w:t>
            </w:r>
            <w:r w:rsidR="00BA00C7"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w pokoju 506 (V piętro)</w:t>
            </w:r>
            <w:r w:rsidR="00923C5E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0B7760" w:rsidRPr="00567C7B" w:rsidRDefault="00567C7B" w:rsidP="004A36E6">
            <w:pPr>
              <w:numPr>
                <w:ilvl w:val="0"/>
                <w:numId w:val="20"/>
              </w:num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 przypadku braków formalnych w dostarczonych dokumentach Zawiadamiający zostanie wezwany do ich uzupełnienia w terminie </w:t>
            </w:r>
            <w:r w:rsidR="00F4499C"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 dni od dnia otrzymania wezwania</w:t>
            </w:r>
            <w:r w:rsidR="00F4499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0C379E" w:rsidRPr="000C379E" w:rsidRDefault="000C379E" w:rsidP="000C379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C379E" w:rsidRPr="000C379E" w:rsidTr="00567C7B">
        <w:trPr>
          <w:trHeight w:val="397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C379E" w:rsidRPr="000C379E" w:rsidRDefault="000C379E" w:rsidP="000C379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OPŁATY</w:t>
            </w:r>
          </w:p>
        </w:tc>
        <w:tc>
          <w:tcPr>
            <w:tcW w:w="6977" w:type="dxa"/>
            <w:vAlign w:val="center"/>
          </w:tcPr>
          <w:p w:rsidR="000F56C4" w:rsidRDefault="00D8601F" w:rsidP="004A36E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421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6C4">
              <w:rPr>
                <w:rFonts w:ascii="Arial" w:hAnsi="Arial" w:cs="Arial"/>
                <w:sz w:val="18"/>
                <w:szCs w:val="18"/>
              </w:rPr>
              <w:t xml:space="preserve">opłatę skarbową w wysokości 17 zł za wydanie zaświadczenia należy wpłacić na konto urzędu przelewem, przekazem pocztowym </w:t>
            </w:r>
            <w:r w:rsidR="00716243" w:rsidRPr="000F56C4">
              <w:rPr>
                <w:rFonts w:ascii="Arial" w:hAnsi="Arial" w:cs="Arial"/>
                <w:sz w:val="18"/>
                <w:szCs w:val="18"/>
              </w:rPr>
              <w:t>lub bezpośrednio w kasie urzędu</w:t>
            </w:r>
            <w:r w:rsidR="000F56C4" w:rsidRPr="000F56C4">
              <w:rPr>
                <w:rFonts w:ascii="Arial" w:hAnsi="Arial" w:cs="Arial"/>
                <w:sz w:val="18"/>
                <w:szCs w:val="18"/>
              </w:rPr>
              <w:t>.</w:t>
            </w:r>
            <w:r w:rsidR="000F56C4" w:rsidRPr="000F56C4">
              <w:rPr>
                <w:rFonts w:ascii="Arial" w:hAnsi="Arial" w:cs="Arial"/>
                <w:sz w:val="18"/>
                <w:szCs w:val="18"/>
              </w:rPr>
              <w:br/>
            </w:r>
            <w:r w:rsidRPr="000F56C4">
              <w:rPr>
                <w:rFonts w:ascii="Arial" w:hAnsi="Arial" w:cs="Arial"/>
                <w:sz w:val="18"/>
                <w:szCs w:val="18"/>
              </w:rPr>
              <w:t>Wpłata na konto: Miasto Tychy</w:t>
            </w:r>
          </w:p>
          <w:p w:rsidR="000F56C4" w:rsidRDefault="00D8601F" w:rsidP="004A36E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4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56C4">
              <w:rPr>
                <w:rFonts w:ascii="Arial" w:hAnsi="Arial" w:cs="Arial"/>
                <w:sz w:val="18"/>
                <w:szCs w:val="18"/>
              </w:rPr>
              <w:t xml:space="preserve">Rachunek: 44 1240 6960 0693 9999 </w:t>
            </w:r>
            <w:proofErr w:type="spellStart"/>
            <w:r w:rsidRPr="000F56C4">
              <w:rPr>
                <w:rFonts w:ascii="Arial" w:hAnsi="Arial" w:cs="Arial"/>
                <w:sz w:val="18"/>
                <w:szCs w:val="18"/>
              </w:rPr>
              <w:t>9999</w:t>
            </w:r>
            <w:proofErr w:type="spellEnd"/>
            <w:r w:rsidRPr="000F56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56C4">
              <w:rPr>
                <w:rFonts w:ascii="Arial" w:hAnsi="Arial" w:cs="Arial"/>
                <w:sz w:val="18"/>
                <w:szCs w:val="18"/>
              </w:rPr>
              <w:t>9999</w:t>
            </w:r>
            <w:proofErr w:type="spellEnd"/>
          </w:p>
          <w:p w:rsidR="000C379E" w:rsidRPr="00D8601F" w:rsidRDefault="00D8601F" w:rsidP="004A36E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4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Bank Polska Kasa Opieki Spółka Akcyjna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8601F">
              <w:rPr>
                <w:rFonts w:ascii="Arial" w:hAnsi="Arial" w:cs="Arial"/>
                <w:sz w:val="18"/>
                <w:szCs w:val="18"/>
              </w:rPr>
              <w:t>z dopiskiem "Zaświadczenie";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TERMIN I SPOSÓB ZAŁATWIENIA SPRAWY</w:t>
            </w:r>
          </w:p>
        </w:tc>
        <w:tc>
          <w:tcPr>
            <w:tcW w:w="6977" w:type="dxa"/>
            <w:vAlign w:val="center"/>
          </w:tcPr>
          <w:p w:rsidR="00572AAA" w:rsidRPr="000F56C4" w:rsidRDefault="000F56C4" w:rsidP="004A36E6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421" w:hanging="4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2C4">
              <w:rPr>
                <w:rFonts w:ascii="Arial" w:hAnsi="Arial" w:cs="Arial"/>
                <w:sz w:val="18"/>
                <w:szCs w:val="18"/>
              </w:rPr>
              <w:t xml:space="preserve">zaświadczenie wydaje się bez zbędnej zwłoki, nie później jednak niż w terminie </w:t>
            </w:r>
            <w:r w:rsidRPr="005D62C4">
              <w:rPr>
                <w:rFonts w:ascii="Arial" w:hAnsi="Arial" w:cs="Arial"/>
                <w:sz w:val="18"/>
                <w:szCs w:val="18"/>
              </w:rPr>
              <w:br/>
              <w:t>7 dni od złożenia kompletnego wniosku;</w:t>
            </w:r>
          </w:p>
          <w:p w:rsidR="00572AAA" w:rsidRPr="00F26398" w:rsidRDefault="00572AAA" w:rsidP="004A36E6">
            <w:pPr>
              <w:pStyle w:val="Akapitzlist"/>
              <w:numPr>
                <w:ilvl w:val="0"/>
                <w:numId w:val="37"/>
              </w:numPr>
              <w:spacing w:line="276" w:lineRule="auto"/>
              <w:ind w:left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okument może być odebrany przez Wnioskodawcę:</w:t>
            </w:r>
          </w:p>
          <w:p w:rsidR="00572AAA" w:rsidRDefault="00572AAA" w:rsidP="004A36E6">
            <w:pPr>
              <w:pStyle w:val="Akapitzlist"/>
              <w:numPr>
                <w:ilvl w:val="0"/>
                <w:numId w:val="36"/>
              </w:numPr>
              <w:spacing w:line="276" w:lineRule="auto"/>
              <w:ind w:hanging="29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poprzez pocztę tradycyjną</w:t>
            </w:r>
            <w:r w:rsidR="00831A06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572AAA" w:rsidRPr="00F26398" w:rsidRDefault="00572AAA" w:rsidP="004A36E6">
            <w:pPr>
              <w:pStyle w:val="Akapitzlist"/>
              <w:numPr>
                <w:ilvl w:val="0"/>
                <w:numId w:val="36"/>
              </w:numPr>
              <w:spacing w:line="276" w:lineRule="auto"/>
              <w:ind w:hanging="29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sobiście w siedzibie urzędu.</w:t>
            </w:r>
          </w:p>
          <w:p w:rsidR="00572AAA" w:rsidRPr="00F26398" w:rsidRDefault="00572AAA" w:rsidP="004A36E6">
            <w:pPr>
              <w:spacing w:line="276" w:lineRule="auto"/>
              <w:ind w:firstLine="7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Wydział Spraw Obywatelskich</w:t>
            </w:r>
          </w:p>
          <w:p w:rsidR="00572AAA" w:rsidRDefault="00572AAA" w:rsidP="004A36E6">
            <w:pPr>
              <w:spacing w:line="276" w:lineRule="auto"/>
              <w:ind w:firstLine="7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26398">
              <w:rPr>
                <w:rFonts w:ascii="Arial" w:eastAsia="Times New Roman" w:hAnsi="Arial" w:cs="Arial"/>
                <w:sz w:val="18"/>
                <w:szCs w:val="18"/>
              </w:rPr>
              <w:t>V piętro, pokój 506</w:t>
            </w:r>
            <w:r w:rsidR="00831A06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0B7760" w:rsidRPr="00BA00C7" w:rsidRDefault="00572AAA" w:rsidP="004A36E6">
            <w:pPr>
              <w:numPr>
                <w:ilvl w:val="0"/>
                <w:numId w:val="27"/>
              </w:numPr>
              <w:spacing w:line="276" w:lineRule="auto"/>
              <w:ind w:hanging="29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9161A">
              <w:rPr>
                <w:rFonts w:ascii="Arial" w:eastAsia="Times New Roman" w:hAnsi="Arial" w:cs="Arial"/>
                <w:sz w:val="18"/>
                <w:szCs w:val="18"/>
              </w:rPr>
              <w:t>o formie odbioru decyduje Wnioskodawca w formularzu 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niosku</w:t>
            </w:r>
            <w:r w:rsidR="00831A06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43436E" w:rsidRPr="0043436E" w:rsidRDefault="0043436E" w:rsidP="0043436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43436E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43436E" w:rsidRPr="00D56915" w:rsidRDefault="0043436E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INFORMACJE</w:t>
            </w:r>
            <w:r w:rsidRPr="00D56915"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NA TEMAT PRZEBIEGU SPRAWY</w:t>
            </w:r>
          </w:p>
        </w:tc>
        <w:tc>
          <w:tcPr>
            <w:tcW w:w="6977" w:type="dxa"/>
            <w:vAlign w:val="center"/>
          </w:tcPr>
          <w:p w:rsidR="0043436E" w:rsidRPr="003F18F6" w:rsidRDefault="003F18F6" w:rsidP="004A36E6">
            <w:pPr>
              <w:pStyle w:val="Akapitzlist"/>
              <w:numPr>
                <w:ilvl w:val="0"/>
                <w:numId w:val="41"/>
              </w:numPr>
              <w:spacing w:line="276" w:lineRule="auto"/>
              <w:ind w:left="279" w:hanging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43436E" w:rsidRPr="003F18F6">
              <w:rPr>
                <w:rFonts w:ascii="Arial" w:eastAsia="Times New Roman" w:hAnsi="Arial" w:cs="Arial"/>
                <w:sz w:val="18"/>
                <w:szCs w:val="18"/>
              </w:rPr>
              <w:t xml:space="preserve">można </w:t>
            </w:r>
            <w:r w:rsidR="000F53A1" w:rsidRPr="003F18F6">
              <w:rPr>
                <w:rFonts w:ascii="Arial" w:eastAsia="Times New Roman" w:hAnsi="Arial" w:cs="Arial"/>
                <w:sz w:val="18"/>
                <w:szCs w:val="18"/>
              </w:rPr>
              <w:t>uzyskać:</w:t>
            </w:r>
          </w:p>
          <w:p w:rsidR="000F53A1" w:rsidRDefault="000F53A1" w:rsidP="004A36E6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4" w:hanging="283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telefonicznie pod numerem </w:t>
            </w:r>
            <w:r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(32) 776 – 35 – </w:t>
            </w:r>
            <w:r w:rsidR="00014601"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>0</w:t>
            </w:r>
            <w:r w:rsidR="00BA00C7"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>6</w:t>
            </w:r>
            <w:r w:rsidR="00DD5954">
              <w:rPr>
                <w:rFonts w:ascii="Arial" w:eastAsia="Times New Roman" w:hAnsi="Arial" w:cs="Arial"/>
                <w:iCs/>
                <w:sz w:val="18"/>
                <w:szCs w:val="18"/>
              </w:rPr>
              <w:t>,</w:t>
            </w:r>
          </w:p>
          <w:p w:rsidR="00F079F5" w:rsidRPr="003F18F6" w:rsidRDefault="00F079F5" w:rsidP="004A36E6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04" w:hanging="283"/>
              <w:rPr>
                <w:rFonts w:ascii="Arial" w:eastAsia="Times New Roman" w:hAnsi="Arial" w:cs="Arial"/>
                <w:sz w:val="18"/>
                <w:szCs w:val="18"/>
              </w:rPr>
            </w:pPr>
            <w:r w:rsidRPr="003F18F6">
              <w:rPr>
                <w:rFonts w:ascii="Arial" w:eastAsia="Times New Roman" w:hAnsi="Arial" w:cs="Arial"/>
                <w:sz w:val="18"/>
                <w:szCs w:val="18"/>
              </w:rPr>
              <w:t xml:space="preserve">kontaktując się z </w:t>
            </w:r>
            <w:r w:rsidR="006817C1" w:rsidRPr="003F18F6">
              <w:rPr>
                <w:rFonts w:ascii="Arial" w:eastAsia="Times New Roman" w:hAnsi="Arial" w:cs="Arial"/>
                <w:sz w:val="18"/>
                <w:szCs w:val="18"/>
              </w:rPr>
              <w:t xml:space="preserve">Wydziałem Spraw Obywatelskich </w:t>
            </w:r>
            <w:r w:rsidRPr="003F18F6">
              <w:rPr>
                <w:rFonts w:ascii="Arial" w:eastAsia="Times New Roman" w:hAnsi="Arial" w:cs="Arial"/>
                <w:sz w:val="18"/>
                <w:szCs w:val="18"/>
              </w:rPr>
              <w:t>osobiście</w:t>
            </w:r>
          </w:p>
          <w:p w:rsidR="00F079F5" w:rsidRPr="00567C7B" w:rsidRDefault="00F079F5" w:rsidP="004A36E6">
            <w:pPr>
              <w:spacing w:line="276" w:lineRule="auto"/>
              <w:ind w:left="704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Aleja Niepodległości 49 </w:t>
            </w:r>
          </w:p>
          <w:p w:rsidR="00F079F5" w:rsidRPr="00567C7B" w:rsidRDefault="00F079F5" w:rsidP="004A36E6">
            <w:pPr>
              <w:spacing w:line="276" w:lineRule="auto"/>
              <w:ind w:left="704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43-100 Tychy </w:t>
            </w:r>
          </w:p>
          <w:p w:rsidR="006817C1" w:rsidRPr="00B55CDB" w:rsidRDefault="00B55CDB" w:rsidP="004A36E6">
            <w:pPr>
              <w:pStyle w:val="Akapitzlist"/>
              <w:spacing w:line="276" w:lineRule="auto"/>
              <w:ind w:left="704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pokój </w:t>
            </w:r>
            <w:r w:rsidR="00BA00C7"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>506</w:t>
            </w:r>
            <w:r w:rsidR="00607D71">
              <w:rPr>
                <w:rFonts w:ascii="Arial" w:eastAsia="Times New Roman" w:hAnsi="Arial" w:cs="Arial"/>
                <w:iCs/>
                <w:sz w:val="18"/>
                <w:szCs w:val="18"/>
              </w:rPr>
              <w:t>;</w:t>
            </w:r>
          </w:p>
        </w:tc>
      </w:tr>
    </w:tbl>
    <w:p w:rsidR="000B7760" w:rsidRPr="00567C7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567C7B">
        <w:trPr>
          <w:trHeight w:val="510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CZY MOŻNA SIĘ ODWOŁAĆ?</w:t>
            </w:r>
          </w:p>
        </w:tc>
        <w:tc>
          <w:tcPr>
            <w:tcW w:w="6977" w:type="dxa"/>
            <w:vAlign w:val="center"/>
          </w:tcPr>
          <w:p w:rsidR="000B7760" w:rsidRPr="00BF4CCC" w:rsidRDefault="00BF4CCC" w:rsidP="00607D71">
            <w:pPr>
              <w:pStyle w:val="Akapitzlist"/>
              <w:numPr>
                <w:ilvl w:val="0"/>
                <w:numId w:val="43"/>
              </w:numPr>
              <w:ind w:left="421" w:hanging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F4CCC">
              <w:rPr>
                <w:rFonts w:ascii="Arial" w:hAnsi="Arial" w:cs="Arial"/>
                <w:sz w:val="18"/>
                <w:szCs w:val="18"/>
              </w:rPr>
              <w:t>odmowa wydania zaświadczenia z ewidencji stowarzyszeń zwykłych następuje w drodze postanowienia, na które służy zażalenie</w:t>
            </w:r>
            <w:r w:rsidR="00671426" w:rsidRPr="00BF4CC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567C7B" w:rsidRPr="00567C7B" w:rsidRDefault="00567C7B" w:rsidP="00567C7B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C04638" w:rsidRPr="00D56915" w:rsidTr="00567C7B">
        <w:trPr>
          <w:trHeight w:val="454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C04638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PODSTAWA PRAWNA</w:t>
            </w:r>
          </w:p>
        </w:tc>
        <w:tc>
          <w:tcPr>
            <w:tcW w:w="6977" w:type="dxa"/>
            <w:vAlign w:val="center"/>
          </w:tcPr>
          <w:p w:rsidR="00C04638" w:rsidRDefault="00C04A84" w:rsidP="004A36E6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21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>u</w:t>
            </w:r>
            <w:r w:rsidR="00BA00C7"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stawa z dnia 7 kwietnia 1989 r. </w:t>
            </w:r>
            <w:r w:rsidR="00126060"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BA00C7" w:rsidRPr="00C04A84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o stowarzyszeniach</w:t>
            </w:r>
            <w:r w:rsidR="00EE212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C04A84" w:rsidRPr="00BA5F9C" w:rsidRDefault="00BA5F9C" w:rsidP="004A36E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left="421" w:hanging="42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63E">
              <w:rPr>
                <w:rFonts w:ascii="Arial" w:hAnsi="Arial" w:cs="Arial"/>
                <w:sz w:val="18"/>
                <w:szCs w:val="18"/>
              </w:rPr>
              <w:t>ustawa z dnia 16 listopada 2006 r. o opłacie skarbowej</w:t>
            </w:r>
            <w:r w:rsidR="00803C71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:rsidR="00567C7B" w:rsidRPr="00567C7B" w:rsidRDefault="00567C7B" w:rsidP="00567C7B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567C7B" w:rsidRPr="00D56915" w:rsidTr="00567C7B">
        <w:trPr>
          <w:trHeight w:val="454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567C7B" w:rsidRPr="00D56915" w:rsidRDefault="00567C7B" w:rsidP="00567C7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PRZETWARZANIE DANYCH OSOBOWYCH</w:t>
            </w:r>
          </w:p>
        </w:tc>
        <w:tc>
          <w:tcPr>
            <w:tcW w:w="6977" w:type="dxa"/>
            <w:vAlign w:val="center"/>
          </w:tcPr>
          <w:p w:rsidR="00567C7B" w:rsidRPr="00567C7B" w:rsidRDefault="00567C7B" w:rsidP="00A77D4E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W związku z przetwarzaniem Pani/Pana danych osobowych informuję – zgodnie z 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„RODO”, iż:</w:t>
            </w:r>
          </w:p>
          <w:p w:rsidR="00567C7B" w:rsidRPr="00567C7B" w:rsidRDefault="00567C7B" w:rsidP="00A77D4E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 DANYCH</w:t>
            </w:r>
          </w:p>
          <w:p w:rsidR="00567C7B" w:rsidRPr="00567C7B" w:rsidRDefault="00567C7B" w:rsidP="00A77D4E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Administratorem Pani/Pana danych osobowych jest Prezydent Miasta Tychy z siedzibą w Urzędzie Miasta w Tychach, al. Niepodległości 49, 43–100 Tychy.</w:t>
            </w:r>
          </w:p>
          <w:p w:rsidR="00567C7B" w:rsidRPr="00567C7B" w:rsidRDefault="00567C7B" w:rsidP="00A77D4E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INSPEKTOR OCHRONY DANYCH</w:t>
            </w:r>
          </w:p>
          <w:p w:rsidR="00567C7B" w:rsidRPr="00567C7B" w:rsidRDefault="00567C7B" w:rsidP="00A77D4E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567C7B" w:rsidRPr="00567C7B" w:rsidRDefault="00567C7B" w:rsidP="00A77D4E">
            <w:pPr>
              <w:numPr>
                <w:ilvl w:val="0"/>
                <w:numId w:val="29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adresem poczty elektronicznej: </w:t>
            </w:r>
            <w:hyperlink r:id="rId8" w:history="1">
              <w:r w:rsidRPr="00567C7B">
                <w:rPr>
                  <w:rStyle w:val="Hipercze"/>
                  <w:rFonts w:ascii="Arial" w:hAnsi="Arial" w:cs="Arial"/>
                  <w:sz w:val="18"/>
                  <w:szCs w:val="18"/>
                </w:rPr>
                <w:t>iod@umtychy.pl</w:t>
              </w:r>
            </w:hyperlink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567C7B" w:rsidRPr="00567C7B" w:rsidRDefault="00567C7B" w:rsidP="00A77D4E">
            <w:pPr>
              <w:numPr>
                <w:ilvl w:val="0"/>
                <w:numId w:val="29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Administratora.</w:t>
            </w:r>
          </w:p>
          <w:p w:rsidR="00567C7B" w:rsidRPr="00567C7B" w:rsidRDefault="00567C7B" w:rsidP="00A77D4E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PODSTAWA PRAWNA I CELE PRZETWARZANIA DANYCH OSOBOWYCH</w:t>
            </w:r>
          </w:p>
          <w:p w:rsidR="00567C7B" w:rsidRPr="00567C7B" w:rsidRDefault="00567C7B" w:rsidP="00A77D4E">
            <w:pPr>
              <w:numPr>
                <w:ilvl w:val="0"/>
                <w:numId w:val="30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przetwarzanie </w:t>
            </w:r>
            <w:r w:rsidR="00DD5954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urząd miasta Tychy obowiązków określonych tymi przepisami prawa albo jest niezbędne do wykonania zadania realizowanego w interesie publicznym lub w ramach sprawowania władzy publicznej</w:t>
            </w:r>
            <w:r w:rsidR="0056587D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567C7B" w:rsidRPr="00567C7B" w:rsidRDefault="00567C7B" w:rsidP="00A77D4E">
            <w:pPr>
              <w:numPr>
                <w:ilvl w:val="0"/>
                <w:numId w:val="30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przetwarzanie może być również niezbędne </w:t>
            </w:r>
            <w:r w:rsidR="00DD5954">
              <w:rPr>
                <w:rFonts w:ascii="Arial" w:hAnsi="Arial" w:cs="Arial"/>
                <w:color w:val="000000" w:themeColor="text1"/>
                <w:sz w:val="18"/>
                <w:szCs w:val="18"/>
              </w:rPr>
              <w:t>w celu wykonania umowy, której Pan/P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ani jest stro</w:t>
            </w:r>
            <w:r w:rsidR="00DD5954">
              <w:rPr>
                <w:rFonts w:ascii="Arial" w:hAnsi="Arial" w:cs="Arial"/>
                <w:color w:val="000000" w:themeColor="text1"/>
                <w:sz w:val="18"/>
                <w:szCs w:val="18"/>
              </w:rPr>
              <w:t>ną lub do podjęcia działań, na Pani/P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ana</w:t>
            </w:r>
            <w:r w:rsidR="0056587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żądanie, przed zawarciem umowy;</w:t>
            </w:r>
          </w:p>
          <w:p w:rsidR="00567C7B" w:rsidRPr="00567C7B" w:rsidRDefault="00567C7B" w:rsidP="00A77D4E">
            <w:pPr>
              <w:numPr>
                <w:ilvl w:val="0"/>
                <w:numId w:val="30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mogą również wystąpić</w:t>
            </w:r>
            <w:r w:rsidR="00DD59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przypadki, w których zostanie Pan/P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ani poproszony/a o wyrażenie zgody na przetwarzanie danych osobowych w określonym celu i zakresie.</w:t>
            </w:r>
          </w:p>
          <w:p w:rsidR="00567C7B" w:rsidRPr="00567C7B" w:rsidRDefault="00567C7B" w:rsidP="00A77D4E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ODBIORCY DANYCH OSOBOWYCH</w:t>
            </w:r>
          </w:p>
          <w:p w:rsidR="00567C7B" w:rsidRPr="00567C7B" w:rsidRDefault="00567C7B" w:rsidP="00A77D4E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</w:t>
            </w:r>
            <w:r w:rsidR="0056587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567C7B" w:rsidRPr="00567C7B" w:rsidRDefault="00567C7B" w:rsidP="00A77D4E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OKRES PRZECHOWYWANIA DANYCH OSOBOWYCH</w:t>
            </w:r>
          </w:p>
          <w:p w:rsidR="00567C7B" w:rsidRDefault="00567C7B" w:rsidP="00A77D4E">
            <w:pPr>
              <w:numPr>
                <w:ilvl w:val="0"/>
                <w:numId w:val="31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będą przechowywane jedynie w okresie niezbędnym do spełnienia celu, dla którego zostały zebrane lub w okr</w:t>
            </w:r>
            <w:r w:rsidR="0056587D">
              <w:rPr>
                <w:rFonts w:ascii="Arial" w:hAnsi="Arial" w:cs="Arial"/>
                <w:color w:val="000000" w:themeColor="text1"/>
                <w:sz w:val="18"/>
                <w:szCs w:val="18"/>
              </w:rPr>
              <w:t>esie wskazanym przepisami prawa;</w:t>
            </w:r>
          </w:p>
          <w:p w:rsidR="00BA5F9C" w:rsidRPr="00567C7B" w:rsidRDefault="00BA5F9C" w:rsidP="00A77D4E">
            <w:pPr>
              <w:numPr>
                <w:ilvl w:val="0"/>
                <w:numId w:val="31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chyba, że przepisy szczególne stanowią inaczej.</w:t>
            </w:r>
          </w:p>
          <w:p w:rsidR="00BA5F9C" w:rsidRPr="00567C7B" w:rsidRDefault="00BA5F9C" w:rsidP="00A77D4E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PRAWA OSÓB, KTÓRYCH DANE DOTYCZĄ, W TYM DOSTĘPU DO DANYCH OSOBOWYCH</w:t>
            </w:r>
          </w:p>
          <w:p w:rsidR="00BA5F9C" w:rsidRPr="00567C7B" w:rsidRDefault="0056587D" w:rsidP="0056587D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BA5F9C" w:rsidRPr="00567C7B">
              <w:rPr>
                <w:rFonts w:ascii="Arial" w:eastAsia="Times New Roman" w:hAnsi="Arial" w:cs="Arial"/>
                <w:sz w:val="18"/>
                <w:szCs w:val="18"/>
              </w:rPr>
              <w:t>a zasadach określonych przepisami RODO, posiada Pani/Pan prawo do żądania od Administratora:</w:t>
            </w:r>
          </w:p>
          <w:p w:rsidR="00BA5F9C" w:rsidRPr="00567C7B" w:rsidRDefault="00BA5F9C" w:rsidP="00A77D4E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dostępu do treści swoich danych osobowych;</w:t>
            </w:r>
          </w:p>
          <w:p w:rsidR="00BA5F9C" w:rsidRPr="00567C7B" w:rsidRDefault="00BA5F9C" w:rsidP="00A77D4E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sprostowania (poprawiania) swoich danych osobowych;</w:t>
            </w:r>
          </w:p>
          <w:p w:rsidR="00BA5F9C" w:rsidRPr="00567C7B" w:rsidRDefault="00BA5F9C" w:rsidP="00A77D4E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usunięcia swoich danych osobowych;</w:t>
            </w:r>
          </w:p>
          <w:p w:rsidR="00BA5F9C" w:rsidRPr="00567C7B" w:rsidRDefault="00BA5F9C" w:rsidP="00A77D4E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ograniczenia przetwarzania swoich danych osobowych;</w:t>
            </w:r>
          </w:p>
          <w:p w:rsidR="00BA5F9C" w:rsidRDefault="00BA5F9C" w:rsidP="00A77D4E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przenoszenia swoich danych osobowych, a ponadto, posiada Pani/Pan prawo do wniesienia sprzeciwu wobec przetwarzania Pani/Pana danych.</w:t>
            </w:r>
          </w:p>
          <w:p w:rsidR="00E32EB2" w:rsidRPr="00567C7B" w:rsidRDefault="00E32EB2" w:rsidP="00A77D4E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PRAWO DO COFNIĘCIA ZGODY</w:t>
            </w:r>
          </w:p>
          <w:p w:rsidR="00E32EB2" w:rsidRPr="00567C7B" w:rsidRDefault="00E32EB2" w:rsidP="00A77D4E">
            <w:pPr>
              <w:numPr>
                <w:ilvl w:val="0"/>
                <w:numId w:val="33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tam, gdzie do przetwarzania danych osobowych konieczne 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est wyrażenie zgody, zawsze ma Pan/P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ani prawo nie wyrazić zgody, a w przypadku jej wcześniejszeg</w:t>
            </w:r>
            <w:r w:rsidR="0056587D">
              <w:rPr>
                <w:rFonts w:ascii="Arial" w:eastAsia="Times New Roman" w:hAnsi="Arial" w:cs="Arial"/>
                <w:sz w:val="18"/>
                <w:szCs w:val="18"/>
              </w:rPr>
              <w:t>o wyrażenia, do cofnięcia zgody;</w:t>
            </w:r>
          </w:p>
          <w:p w:rsidR="00E32EB2" w:rsidRPr="00E32EB2" w:rsidRDefault="00E32EB2" w:rsidP="00A77D4E">
            <w:pPr>
              <w:numPr>
                <w:ilvl w:val="0"/>
                <w:numId w:val="33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wycofanie zgody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nie ma wpływu na przetwarzanie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ana danych do momentu jej wycofania.</w:t>
            </w:r>
          </w:p>
        </w:tc>
      </w:tr>
    </w:tbl>
    <w:p w:rsidR="00567C7B" w:rsidRDefault="00567C7B" w:rsidP="00567C7B">
      <w:pPr>
        <w:spacing w:after="0" w:line="240" w:lineRule="auto"/>
        <w:rPr>
          <w:sz w:val="16"/>
        </w:rPr>
      </w:pPr>
    </w:p>
    <w:p w:rsidR="00567C7B" w:rsidRPr="00567C7B" w:rsidRDefault="00567C7B" w:rsidP="00567C7B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E63079" w:rsidRPr="00D56915" w:rsidTr="00EA2B01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E63079" w:rsidRPr="00D56915" w:rsidRDefault="00445711" w:rsidP="00567C7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PRZETWARZANIE DANYCH OSOBOWYCH</w:t>
            </w:r>
          </w:p>
        </w:tc>
        <w:tc>
          <w:tcPr>
            <w:tcW w:w="6977" w:type="dxa"/>
            <w:vAlign w:val="center"/>
          </w:tcPr>
          <w:p w:rsidR="00567C7B" w:rsidRPr="00567C7B" w:rsidRDefault="00567C7B" w:rsidP="00A77D4E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PRAWO WNIESIENIA SKARGI DO ORGANU NADZORCZEGO</w:t>
            </w:r>
          </w:p>
          <w:p w:rsidR="00567C7B" w:rsidRPr="00567C7B" w:rsidRDefault="00567C7B" w:rsidP="00A77D4E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Gdy uzna Pani/Pan, iż przetwarzanie Pani/Pana danych osobowych narusza przepisy o ochronie danych osobowych, przysługuje Pani/Panu prawo do wniesienia skargi do organu nadzorczego – Prezesa Urzędu Ochrony Danych Osobowych.</w:t>
            </w:r>
          </w:p>
          <w:p w:rsidR="00567C7B" w:rsidRPr="00567C7B" w:rsidRDefault="00567C7B" w:rsidP="00A77D4E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INFORMACJA O WYMOGU/DOBROWOLNOŚCI PODANIA DANYCH ORAZ KONSEKWENCJACH NIE PODANIA DANYCH OSOBOWYCH</w:t>
            </w:r>
          </w:p>
          <w:p w:rsidR="00567C7B" w:rsidRPr="00567C7B" w:rsidRDefault="00567C7B" w:rsidP="00A77D4E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podanie przez Panią/Pana danych osobowych może być wymogiem: ustawowym, umownym, lub warunkiem zawarcia um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owy, do których podania będzie Pani/P</w:t>
            </w:r>
            <w:r w:rsidR="00484FE8">
              <w:rPr>
                <w:rFonts w:ascii="Arial" w:eastAsia="Times New Roman" w:hAnsi="Arial" w:cs="Arial"/>
                <w:sz w:val="18"/>
                <w:szCs w:val="18"/>
              </w:rPr>
              <w:t>an zobowiązana/y;</w:t>
            </w:r>
          </w:p>
          <w:p w:rsidR="00567C7B" w:rsidRPr="00567C7B" w:rsidRDefault="00567C7B" w:rsidP="00A77D4E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 przypadku, gdy będzie istniał 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obowiązek ustawowy, a nie poda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an swoich danych, nie będziemy mogli zrealizować zadania ustawowego, co może skutkować konsekwencjami </w:t>
            </w:r>
            <w:r w:rsidR="00484FE8">
              <w:rPr>
                <w:rFonts w:ascii="Arial" w:eastAsia="Times New Roman" w:hAnsi="Arial" w:cs="Arial"/>
                <w:sz w:val="18"/>
                <w:szCs w:val="18"/>
              </w:rPr>
              <w:t>przewidzianymi przepisami prawa;</w:t>
            </w:r>
          </w:p>
          <w:p w:rsidR="00567C7B" w:rsidRPr="00567C7B" w:rsidRDefault="00567C7B" w:rsidP="00A77D4E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w przypadku, kiedy podanie danych będzie warunkiem zawarcia umowy lub gdy będzie is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tniał wymóg umowny, a nie poda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 swoich danych, nie będziemy mogli zawrzeć lub wykonać takiej umowy.</w:t>
            </w:r>
          </w:p>
          <w:p w:rsidR="00567C7B" w:rsidRPr="00567C7B" w:rsidRDefault="00567C7B" w:rsidP="00A77D4E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ZAUTOMATYZOWANE PODEJMOWANIE DECYZJI, PROFILOWANIE</w:t>
            </w:r>
          </w:p>
          <w:p w:rsidR="00E63079" w:rsidRPr="00D77155" w:rsidRDefault="00567C7B" w:rsidP="00A77D4E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Pani/Pana dane osobowe nie będą przetwarzane w sposób zautomatyzowany i nie będą profilowane</w:t>
            </w:r>
          </w:p>
        </w:tc>
      </w:tr>
    </w:tbl>
    <w:p w:rsidR="002A7147" w:rsidRPr="002A7147" w:rsidRDefault="002A7147" w:rsidP="002A7147">
      <w:pPr>
        <w:spacing w:after="0" w:line="240" w:lineRule="auto"/>
        <w:rPr>
          <w:sz w:val="16"/>
        </w:rPr>
      </w:pPr>
    </w:p>
    <w:p w:rsidR="00C04638" w:rsidRPr="00D56915" w:rsidRDefault="00C04638" w:rsidP="000F53A1">
      <w:pPr>
        <w:spacing w:after="0" w:line="240" w:lineRule="auto"/>
        <w:rPr>
          <w:rFonts w:ascii="Arial" w:hAnsi="Arial" w:cs="Arial"/>
          <w:color w:val="FFFFFF" w:themeColor="background1"/>
          <w:sz w:val="18"/>
          <w:szCs w:val="18"/>
        </w:rPr>
      </w:pPr>
    </w:p>
    <w:sectPr w:rsidR="00C04638" w:rsidRPr="00D56915" w:rsidSect="00F523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5E" w:rsidRDefault="00923C5E" w:rsidP="00041990">
      <w:pPr>
        <w:spacing w:after="0" w:line="240" w:lineRule="auto"/>
      </w:pPr>
      <w:r>
        <w:separator/>
      </w:r>
    </w:p>
  </w:endnote>
  <w:endnote w:type="continuationSeparator" w:id="0">
    <w:p w:rsidR="00923C5E" w:rsidRDefault="00923C5E" w:rsidP="0004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004"/>
      <w:placeholder>
        <w:docPart w:val="98EAA88BB9904CC6833635BFA7B5095D"/>
      </w:placeholder>
      <w:temporary/>
      <w:showingPlcHdr/>
    </w:sdtPr>
    <w:sdtContent>
      <w:p w:rsidR="00923C5E" w:rsidRDefault="00923C5E">
        <w:pPr>
          <w:pStyle w:val="Stopka"/>
        </w:pPr>
        <w:r>
          <w:t>[Wpisz tekst]</w:t>
        </w:r>
      </w:p>
    </w:sdtContent>
  </w:sdt>
  <w:p w:rsidR="00923C5E" w:rsidRDefault="00923C5E">
    <w:pPr>
      <w:pStyle w:val="Stopka"/>
    </w:pPr>
    <w:r w:rsidRPr="0004199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27940</wp:posOffset>
          </wp:positionH>
          <wp:positionV relativeFrom="page">
            <wp:posOffset>9721850</wp:posOffset>
          </wp:positionV>
          <wp:extent cx="7718425" cy="965835"/>
          <wp:effectExtent l="0" t="0" r="0" b="5715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5E" w:rsidRDefault="00923C5E" w:rsidP="00041990">
      <w:pPr>
        <w:spacing w:after="0" w:line="240" w:lineRule="auto"/>
      </w:pPr>
      <w:r>
        <w:separator/>
      </w:r>
    </w:p>
  </w:footnote>
  <w:footnote w:type="continuationSeparator" w:id="0">
    <w:p w:rsidR="00923C5E" w:rsidRDefault="00923C5E" w:rsidP="0004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5E" w:rsidRPr="00510CC0" w:rsidRDefault="00923C5E">
    <w:pPr>
      <w:pStyle w:val="Nagwek"/>
      <w:rPr>
        <w:rFonts w:ascii="Arial" w:hAnsi="Arial" w:cs="Arial"/>
        <w:b/>
        <w:color w:val="595959" w:themeColor="text1" w:themeTint="A6"/>
        <w:szCs w:val="24"/>
      </w:rPr>
    </w:pPr>
    <w:r>
      <w:rPr>
        <w:rFonts w:ascii="Arial" w:hAnsi="Arial" w:cs="Arial"/>
        <w:b/>
        <w:noProof/>
        <w:color w:val="595959" w:themeColor="text1" w:themeTint="A6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-230505</wp:posOffset>
          </wp:positionV>
          <wp:extent cx="485775" cy="533400"/>
          <wp:effectExtent l="0" t="0" r="9525" b="0"/>
          <wp:wrapTight wrapText="right">
            <wp:wrapPolygon edited="0">
              <wp:start x="0" y="0"/>
              <wp:lineTo x="0" y="20829"/>
              <wp:lineTo x="21176" y="20829"/>
              <wp:lineTo x="21176" y="0"/>
              <wp:lineTo x="0" y="0"/>
            </wp:wrapPolygon>
          </wp:wrapTight>
          <wp:docPr id="1" name="Obraz 5" descr="C:\Users\ppodsiadly\AppData\Local\Microsoft\Windows\INetCache\Content.Word\tychyznaz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odsiadly\AppData\Local\Microsoft\Windows\INetCache\Content.Word\tychyznazw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0CC0">
      <w:rPr>
        <w:rFonts w:ascii="Arial" w:hAnsi="Arial" w:cs="Arial"/>
        <w:b/>
        <w:color w:val="595959" w:themeColor="text1" w:themeTint="A6"/>
        <w:szCs w:val="24"/>
      </w:rPr>
      <w:t>URZĄD MIASTA TYCHY</w:t>
    </w:r>
  </w:p>
  <w:p w:rsidR="00923C5E" w:rsidRDefault="00923C5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FA4"/>
    <w:multiLevelType w:val="hybridMultilevel"/>
    <w:tmpl w:val="4CC0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7FF0"/>
    <w:multiLevelType w:val="hybridMultilevel"/>
    <w:tmpl w:val="02A6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25B0"/>
    <w:multiLevelType w:val="hybridMultilevel"/>
    <w:tmpl w:val="F2C4F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DC029C"/>
    <w:multiLevelType w:val="hybridMultilevel"/>
    <w:tmpl w:val="34AC0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266768"/>
    <w:multiLevelType w:val="hybridMultilevel"/>
    <w:tmpl w:val="DF78B8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B341B"/>
    <w:multiLevelType w:val="multilevel"/>
    <w:tmpl w:val="57967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>
    <w:nsid w:val="246F655F"/>
    <w:multiLevelType w:val="hybridMultilevel"/>
    <w:tmpl w:val="58D67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65691"/>
    <w:multiLevelType w:val="multilevel"/>
    <w:tmpl w:val="7C30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55FEE"/>
    <w:multiLevelType w:val="hybridMultilevel"/>
    <w:tmpl w:val="E2E63F30"/>
    <w:lvl w:ilvl="0" w:tplc="BD0E5D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2D3DFB"/>
    <w:multiLevelType w:val="multilevel"/>
    <w:tmpl w:val="EBC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D63A9"/>
    <w:multiLevelType w:val="hybridMultilevel"/>
    <w:tmpl w:val="2B0CD2AA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22839"/>
    <w:multiLevelType w:val="hybridMultilevel"/>
    <w:tmpl w:val="7AC8E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50C8C"/>
    <w:multiLevelType w:val="multilevel"/>
    <w:tmpl w:val="1138EB9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>
    <w:nsid w:val="39E714A1"/>
    <w:multiLevelType w:val="hybridMultilevel"/>
    <w:tmpl w:val="2ED27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F33D38"/>
    <w:multiLevelType w:val="multilevel"/>
    <w:tmpl w:val="A5E6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B1D09FB"/>
    <w:multiLevelType w:val="hybridMultilevel"/>
    <w:tmpl w:val="13C616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EC0228"/>
    <w:multiLevelType w:val="hybridMultilevel"/>
    <w:tmpl w:val="F4782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D3BDC"/>
    <w:multiLevelType w:val="hybridMultilevel"/>
    <w:tmpl w:val="2174B8B2"/>
    <w:lvl w:ilvl="0" w:tplc="A2ECB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991715"/>
    <w:multiLevelType w:val="hybridMultilevel"/>
    <w:tmpl w:val="70029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2E576C"/>
    <w:multiLevelType w:val="multilevel"/>
    <w:tmpl w:val="3544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C2B3E"/>
    <w:multiLevelType w:val="multilevel"/>
    <w:tmpl w:val="7798A7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630C5"/>
    <w:multiLevelType w:val="multilevel"/>
    <w:tmpl w:val="6C48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D78A3"/>
    <w:multiLevelType w:val="hybridMultilevel"/>
    <w:tmpl w:val="CD364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0F59D6"/>
    <w:multiLevelType w:val="multilevel"/>
    <w:tmpl w:val="5622E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8953382"/>
    <w:multiLevelType w:val="hybridMultilevel"/>
    <w:tmpl w:val="DBCA631C"/>
    <w:lvl w:ilvl="0" w:tplc="A2ECB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D5EAF"/>
    <w:multiLevelType w:val="hybridMultilevel"/>
    <w:tmpl w:val="56B6F0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B9347F"/>
    <w:multiLevelType w:val="multilevel"/>
    <w:tmpl w:val="3D8A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4765D"/>
    <w:multiLevelType w:val="hybridMultilevel"/>
    <w:tmpl w:val="560439C4"/>
    <w:lvl w:ilvl="0" w:tplc="A9D83428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671EA4"/>
    <w:multiLevelType w:val="hybridMultilevel"/>
    <w:tmpl w:val="67B4E1C8"/>
    <w:lvl w:ilvl="0" w:tplc="A2ECB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F5401"/>
    <w:multiLevelType w:val="multilevel"/>
    <w:tmpl w:val="C7C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027448"/>
    <w:multiLevelType w:val="hybridMultilevel"/>
    <w:tmpl w:val="7364349C"/>
    <w:lvl w:ilvl="0" w:tplc="A2ECBF9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5637572C"/>
    <w:multiLevelType w:val="hybridMultilevel"/>
    <w:tmpl w:val="D5362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74813"/>
    <w:multiLevelType w:val="hybridMultilevel"/>
    <w:tmpl w:val="AE16FBD2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1D357A"/>
    <w:multiLevelType w:val="hybridMultilevel"/>
    <w:tmpl w:val="9D5EA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6907370"/>
    <w:multiLevelType w:val="multilevel"/>
    <w:tmpl w:val="E990C4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66F17BBA"/>
    <w:multiLevelType w:val="multilevel"/>
    <w:tmpl w:val="B5CC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4D2EAA"/>
    <w:multiLevelType w:val="hybridMultilevel"/>
    <w:tmpl w:val="C7B29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067C7"/>
    <w:multiLevelType w:val="hybridMultilevel"/>
    <w:tmpl w:val="26FE3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23734"/>
    <w:multiLevelType w:val="multilevel"/>
    <w:tmpl w:val="4C107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CEE3CED"/>
    <w:multiLevelType w:val="hybridMultilevel"/>
    <w:tmpl w:val="0C2C4B54"/>
    <w:lvl w:ilvl="0" w:tplc="A2ECB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66D8E"/>
    <w:multiLevelType w:val="hybridMultilevel"/>
    <w:tmpl w:val="56E62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E6C4B"/>
    <w:multiLevelType w:val="hybridMultilevel"/>
    <w:tmpl w:val="36548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F55FED"/>
    <w:multiLevelType w:val="hybridMultilevel"/>
    <w:tmpl w:val="B406B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B404DF"/>
    <w:multiLevelType w:val="multilevel"/>
    <w:tmpl w:val="06509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B571CAB"/>
    <w:multiLevelType w:val="hybridMultilevel"/>
    <w:tmpl w:val="1C7AF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4F60C2"/>
    <w:multiLevelType w:val="hybridMultilevel"/>
    <w:tmpl w:val="7AAA2B3E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5"/>
  </w:num>
  <w:num w:numId="5">
    <w:abstractNumId w:val="2"/>
  </w:num>
  <w:num w:numId="6">
    <w:abstractNumId w:val="27"/>
  </w:num>
  <w:num w:numId="7">
    <w:abstractNumId w:val="32"/>
  </w:num>
  <w:num w:numId="8">
    <w:abstractNumId w:val="10"/>
  </w:num>
  <w:num w:numId="9">
    <w:abstractNumId w:val="45"/>
  </w:num>
  <w:num w:numId="10">
    <w:abstractNumId w:val="33"/>
  </w:num>
  <w:num w:numId="11">
    <w:abstractNumId w:val="25"/>
  </w:num>
  <w:num w:numId="12">
    <w:abstractNumId w:val="44"/>
  </w:num>
  <w:num w:numId="13">
    <w:abstractNumId w:val="43"/>
  </w:num>
  <w:num w:numId="14">
    <w:abstractNumId w:val="21"/>
  </w:num>
  <w:num w:numId="15">
    <w:abstractNumId w:val="14"/>
  </w:num>
  <w:num w:numId="16">
    <w:abstractNumId w:val="7"/>
  </w:num>
  <w:num w:numId="17">
    <w:abstractNumId w:val="35"/>
  </w:num>
  <w:num w:numId="18">
    <w:abstractNumId w:val="26"/>
  </w:num>
  <w:num w:numId="19">
    <w:abstractNumId w:val="38"/>
  </w:num>
  <w:num w:numId="20">
    <w:abstractNumId w:val="29"/>
  </w:num>
  <w:num w:numId="21">
    <w:abstractNumId w:val="19"/>
  </w:num>
  <w:num w:numId="22">
    <w:abstractNumId w:val="23"/>
  </w:num>
  <w:num w:numId="23">
    <w:abstractNumId w:val="9"/>
  </w:num>
  <w:num w:numId="24">
    <w:abstractNumId w:val="20"/>
  </w:num>
  <w:num w:numId="25">
    <w:abstractNumId w:val="13"/>
  </w:num>
  <w:num w:numId="26">
    <w:abstractNumId w:val="36"/>
  </w:num>
  <w:num w:numId="27">
    <w:abstractNumId w:val="28"/>
  </w:num>
  <w:num w:numId="28">
    <w:abstractNumId w:val="12"/>
  </w:num>
  <w:num w:numId="29">
    <w:abstractNumId w:val="40"/>
  </w:num>
  <w:num w:numId="30">
    <w:abstractNumId w:val="4"/>
  </w:num>
  <w:num w:numId="31">
    <w:abstractNumId w:val="42"/>
  </w:num>
  <w:num w:numId="32">
    <w:abstractNumId w:val="8"/>
  </w:num>
  <w:num w:numId="33">
    <w:abstractNumId w:val="11"/>
  </w:num>
  <w:num w:numId="34">
    <w:abstractNumId w:val="5"/>
  </w:num>
  <w:num w:numId="35">
    <w:abstractNumId w:val="34"/>
  </w:num>
  <w:num w:numId="36">
    <w:abstractNumId w:val="39"/>
  </w:num>
  <w:num w:numId="37">
    <w:abstractNumId w:val="6"/>
  </w:num>
  <w:num w:numId="38">
    <w:abstractNumId w:val="1"/>
  </w:num>
  <w:num w:numId="39">
    <w:abstractNumId w:val="30"/>
  </w:num>
  <w:num w:numId="40">
    <w:abstractNumId w:val="16"/>
  </w:num>
  <w:num w:numId="41">
    <w:abstractNumId w:val="0"/>
  </w:num>
  <w:num w:numId="42">
    <w:abstractNumId w:val="17"/>
  </w:num>
  <w:num w:numId="43">
    <w:abstractNumId w:val="41"/>
  </w:num>
  <w:num w:numId="44">
    <w:abstractNumId w:val="24"/>
  </w:num>
  <w:num w:numId="45">
    <w:abstractNumId w:val="31"/>
  </w:num>
  <w:num w:numId="46">
    <w:abstractNumId w:val="3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607F"/>
    <w:rsid w:val="00014601"/>
    <w:rsid w:val="00016442"/>
    <w:rsid w:val="00016F0E"/>
    <w:rsid w:val="00041990"/>
    <w:rsid w:val="000543BF"/>
    <w:rsid w:val="00083F2D"/>
    <w:rsid w:val="000977C3"/>
    <w:rsid w:val="000B6CD1"/>
    <w:rsid w:val="000B7760"/>
    <w:rsid w:val="000C379E"/>
    <w:rsid w:val="000D3687"/>
    <w:rsid w:val="000F00B2"/>
    <w:rsid w:val="000F53A1"/>
    <w:rsid w:val="000F56C4"/>
    <w:rsid w:val="00100C11"/>
    <w:rsid w:val="00110073"/>
    <w:rsid w:val="00124368"/>
    <w:rsid w:val="00126060"/>
    <w:rsid w:val="00145DFA"/>
    <w:rsid w:val="001A53ED"/>
    <w:rsid w:val="0020233F"/>
    <w:rsid w:val="002105BC"/>
    <w:rsid w:val="00220063"/>
    <w:rsid w:val="00220C71"/>
    <w:rsid w:val="00220C9C"/>
    <w:rsid w:val="002340A8"/>
    <w:rsid w:val="00254337"/>
    <w:rsid w:val="00271EBF"/>
    <w:rsid w:val="00273B45"/>
    <w:rsid w:val="00293F3C"/>
    <w:rsid w:val="002A7147"/>
    <w:rsid w:val="002D4B59"/>
    <w:rsid w:val="00302FF5"/>
    <w:rsid w:val="00306208"/>
    <w:rsid w:val="00307CD2"/>
    <w:rsid w:val="0035728B"/>
    <w:rsid w:val="003873FC"/>
    <w:rsid w:val="003A1070"/>
    <w:rsid w:val="003A4C7A"/>
    <w:rsid w:val="003D78E1"/>
    <w:rsid w:val="003F18F6"/>
    <w:rsid w:val="004047FB"/>
    <w:rsid w:val="0041134E"/>
    <w:rsid w:val="0043436E"/>
    <w:rsid w:val="004401D3"/>
    <w:rsid w:val="00445711"/>
    <w:rsid w:val="00453A7F"/>
    <w:rsid w:val="004739AE"/>
    <w:rsid w:val="00476F33"/>
    <w:rsid w:val="00484FE8"/>
    <w:rsid w:val="004975BB"/>
    <w:rsid w:val="004A2ADA"/>
    <w:rsid w:val="004A36E6"/>
    <w:rsid w:val="004B6C81"/>
    <w:rsid w:val="004C73FE"/>
    <w:rsid w:val="004D6774"/>
    <w:rsid w:val="004E6BA2"/>
    <w:rsid w:val="00505363"/>
    <w:rsid w:val="00506AA9"/>
    <w:rsid w:val="00510CC0"/>
    <w:rsid w:val="0051205E"/>
    <w:rsid w:val="0055683E"/>
    <w:rsid w:val="0056587D"/>
    <w:rsid w:val="00567C7B"/>
    <w:rsid w:val="00572AAA"/>
    <w:rsid w:val="005C2509"/>
    <w:rsid w:val="005C395C"/>
    <w:rsid w:val="005D4525"/>
    <w:rsid w:val="005F3A56"/>
    <w:rsid w:val="00607D71"/>
    <w:rsid w:val="00633686"/>
    <w:rsid w:val="006512D1"/>
    <w:rsid w:val="00652087"/>
    <w:rsid w:val="00671426"/>
    <w:rsid w:val="0067509C"/>
    <w:rsid w:val="00675DD7"/>
    <w:rsid w:val="006817C1"/>
    <w:rsid w:val="00684835"/>
    <w:rsid w:val="006C1155"/>
    <w:rsid w:val="006C6D4F"/>
    <w:rsid w:val="00703AC0"/>
    <w:rsid w:val="00707764"/>
    <w:rsid w:val="00716243"/>
    <w:rsid w:val="00723025"/>
    <w:rsid w:val="00726D43"/>
    <w:rsid w:val="00781E62"/>
    <w:rsid w:val="00792B0C"/>
    <w:rsid w:val="00793A3D"/>
    <w:rsid w:val="00794BE8"/>
    <w:rsid w:val="007B05AD"/>
    <w:rsid w:val="007D688B"/>
    <w:rsid w:val="007F3C5D"/>
    <w:rsid w:val="00803C71"/>
    <w:rsid w:val="00831A06"/>
    <w:rsid w:val="00842403"/>
    <w:rsid w:val="00852F98"/>
    <w:rsid w:val="00870C34"/>
    <w:rsid w:val="00894BE0"/>
    <w:rsid w:val="008B0D38"/>
    <w:rsid w:val="008E50E1"/>
    <w:rsid w:val="00912A93"/>
    <w:rsid w:val="00923C5E"/>
    <w:rsid w:val="00943158"/>
    <w:rsid w:val="00997B31"/>
    <w:rsid w:val="009D0421"/>
    <w:rsid w:val="009E2663"/>
    <w:rsid w:val="009E376F"/>
    <w:rsid w:val="009E4C2C"/>
    <w:rsid w:val="00A0253E"/>
    <w:rsid w:val="00A04A1F"/>
    <w:rsid w:val="00A20100"/>
    <w:rsid w:val="00A26E53"/>
    <w:rsid w:val="00A47522"/>
    <w:rsid w:val="00A5339F"/>
    <w:rsid w:val="00A77D4E"/>
    <w:rsid w:val="00AB0D6C"/>
    <w:rsid w:val="00AB5219"/>
    <w:rsid w:val="00AB79D3"/>
    <w:rsid w:val="00AF625B"/>
    <w:rsid w:val="00B262A3"/>
    <w:rsid w:val="00B458FD"/>
    <w:rsid w:val="00B54A7B"/>
    <w:rsid w:val="00B55CDB"/>
    <w:rsid w:val="00B66718"/>
    <w:rsid w:val="00BA00C7"/>
    <w:rsid w:val="00BA5F9C"/>
    <w:rsid w:val="00BD0CA6"/>
    <w:rsid w:val="00BE7821"/>
    <w:rsid w:val="00BF4CCC"/>
    <w:rsid w:val="00C04638"/>
    <w:rsid w:val="00C04A84"/>
    <w:rsid w:val="00C05C98"/>
    <w:rsid w:val="00C12694"/>
    <w:rsid w:val="00C526A2"/>
    <w:rsid w:val="00C62DFF"/>
    <w:rsid w:val="00C7034B"/>
    <w:rsid w:val="00C760C6"/>
    <w:rsid w:val="00CD7892"/>
    <w:rsid w:val="00CF0E44"/>
    <w:rsid w:val="00D247EF"/>
    <w:rsid w:val="00D32059"/>
    <w:rsid w:val="00D3536C"/>
    <w:rsid w:val="00D35B03"/>
    <w:rsid w:val="00D35F8D"/>
    <w:rsid w:val="00D415F3"/>
    <w:rsid w:val="00D460F2"/>
    <w:rsid w:val="00D56915"/>
    <w:rsid w:val="00D633F1"/>
    <w:rsid w:val="00D77155"/>
    <w:rsid w:val="00D8601F"/>
    <w:rsid w:val="00DA1E5C"/>
    <w:rsid w:val="00DB0E32"/>
    <w:rsid w:val="00DD5954"/>
    <w:rsid w:val="00E147CF"/>
    <w:rsid w:val="00E14A96"/>
    <w:rsid w:val="00E32EB2"/>
    <w:rsid w:val="00E472CF"/>
    <w:rsid w:val="00E63079"/>
    <w:rsid w:val="00E93F95"/>
    <w:rsid w:val="00EA2B01"/>
    <w:rsid w:val="00EC607F"/>
    <w:rsid w:val="00EE212E"/>
    <w:rsid w:val="00EE41E5"/>
    <w:rsid w:val="00EE5083"/>
    <w:rsid w:val="00F079F5"/>
    <w:rsid w:val="00F4499C"/>
    <w:rsid w:val="00F523D6"/>
    <w:rsid w:val="00F85D8E"/>
    <w:rsid w:val="00FC5904"/>
    <w:rsid w:val="00FE1932"/>
    <w:rsid w:val="00FE1E3B"/>
    <w:rsid w:val="00FF1149"/>
    <w:rsid w:val="00F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EAA88BB9904CC6833635BFA7B50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8B835-32F5-4398-9F5D-BEE2E35E547F}"/>
      </w:docPartPr>
      <w:docPartBody>
        <w:p w:rsidR="008D7ED7" w:rsidRDefault="008D7ED7" w:rsidP="008D7ED7">
          <w:pPr>
            <w:pStyle w:val="98EAA88BB9904CC6833635BFA7B5095D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7ED7"/>
    <w:rsid w:val="00274387"/>
    <w:rsid w:val="003574CE"/>
    <w:rsid w:val="003F1D4C"/>
    <w:rsid w:val="00491BF3"/>
    <w:rsid w:val="006A7853"/>
    <w:rsid w:val="00752E13"/>
    <w:rsid w:val="00775A45"/>
    <w:rsid w:val="007B1CC6"/>
    <w:rsid w:val="008352A3"/>
    <w:rsid w:val="008D7ED7"/>
    <w:rsid w:val="00AE2930"/>
    <w:rsid w:val="00C169A9"/>
    <w:rsid w:val="00C400B2"/>
    <w:rsid w:val="00C93C70"/>
    <w:rsid w:val="00D15F19"/>
    <w:rsid w:val="00D87FC6"/>
    <w:rsid w:val="00DA7AF0"/>
    <w:rsid w:val="00E065F9"/>
    <w:rsid w:val="00FF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EAA88BB9904CC6833635BFA7B5095D">
    <w:name w:val="98EAA88BB9904CC6833635BFA7B5095D"/>
    <w:rsid w:val="008D7E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8830C-DDC5-47AF-BF11-7A761CFA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ppodsiadly</dc:creator>
  <cp:lastModifiedBy>michalinajakubowska</cp:lastModifiedBy>
  <cp:revision>9</cp:revision>
  <cp:lastPrinted>2021-05-10T11:19:00Z</cp:lastPrinted>
  <dcterms:created xsi:type="dcterms:W3CDTF">2023-03-08T09:59:00Z</dcterms:created>
  <dcterms:modified xsi:type="dcterms:W3CDTF">2024-01-02T10:46:00Z</dcterms:modified>
</cp:coreProperties>
</file>