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4E" w:rsidRPr="00377C09" w:rsidRDefault="0051184E" w:rsidP="0051184E">
      <w:pPr>
        <w:autoSpaceDE w:val="0"/>
        <w:autoSpaceDN w:val="0"/>
        <w:adjustRightInd w:val="0"/>
        <w:spacing w:line="360" w:lineRule="auto"/>
        <w:rPr>
          <w:rFonts w:asciiTheme="minorHAnsi" w:eastAsia="Calibri" w:hAnsiTheme="minorHAnsi" w:cstheme="minorHAnsi"/>
          <w:b/>
          <w:sz w:val="22"/>
          <w:szCs w:val="22"/>
        </w:rPr>
      </w:pPr>
      <w:bookmarkStart w:id="0" w:name="_GoBack"/>
      <w:bookmarkEnd w:id="0"/>
      <w:r w:rsidRPr="00377C09">
        <w:rPr>
          <w:rFonts w:asciiTheme="minorHAnsi" w:hAnsiTheme="minorHAnsi" w:cstheme="minorHAnsi"/>
          <w:b/>
          <w:sz w:val="22"/>
          <w:szCs w:val="22"/>
        </w:rPr>
        <w:t xml:space="preserve">Załącznik nr 5. </w:t>
      </w:r>
      <w:r w:rsidRPr="00377C09">
        <w:rPr>
          <w:rFonts w:asciiTheme="minorHAnsi" w:hAnsiTheme="minorHAnsi" w:cstheme="minorHAnsi"/>
          <w:sz w:val="22"/>
          <w:szCs w:val="22"/>
        </w:rPr>
        <w:t>do Regulaminu konkursu UM TYCHY – Kampania „Gramy w kolory” SEGREAGUJ – pod  nazwą „Zrób kolorowy prezent naturze” - na zbiórkę makulatury w klasach 1-8 w szkołach podstawowych w Tychach</w:t>
      </w:r>
      <w:r w:rsidRPr="00377C09" w:rsidDel="00A31E39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:rsidR="0051184E" w:rsidRPr="00377C09" w:rsidRDefault="0051184E" w:rsidP="0051184E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:rsidR="0051184E" w:rsidRPr="00377C09" w:rsidRDefault="0051184E" w:rsidP="0051184E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377C09">
        <w:rPr>
          <w:rFonts w:asciiTheme="minorHAnsi" w:eastAsia="Calibri" w:hAnsiTheme="minorHAnsi" w:cstheme="minorHAnsi"/>
          <w:b/>
          <w:sz w:val="22"/>
          <w:szCs w:val="22"/>
        </w:rPr>
        <w:t>Oświadczenie</w:t>
      </w:r>
    </w:p>
    <w:p w:rsidR="0051184E" w:rsidRPr="00377C09" w:rsidRDefault="0051184E" w:rsidP="0051184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7C09">
        <w:rPr>
          <w:rFonts w:asciiTheme="minorHAnsi" w:hAnsiTheme="minorHAnsi" w:cstheme="minorHAnsi"/>
          <w:color w:val="000000"/>
          <w:sz w:val="22"/>
          <w:szCs w:val="22"/>
        </w:rPr>
        <w:t xml:space="preserve">wyrażam zgodę na przetwarzanie moich danych osobowych na cele organizacji konkursu </w:t>
      </w:r>
      <w:r w:rsidRPr="00377C09">
        <w:rPr>
          <w:rFonts w:asciiTheme="minorHAnsi" w:hAnsiTheme="minorHAnsi" w:cstheme="minorHAnsi"/>
          <w:sz w:val="22"/>
          <w:szCs w:val="22"/>
        </w:rPr>
        <w:t>UM TYCHY – Kampania „Gramy w kolory” SEGREAGUJ – pod  nazwą „Zrób kolorowy prezent naturze” - na zbiórkę makulatury w klasach 1-8 w szkołach podstawowych w Tychach</w:t>
      </w:r>
      <w:r w:rsidRPr="00377C09" w:rsidDel="00A31E39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:rsidR="0051184E" w:rsidRPr="00377C09" w:rsidRDefault="0051184E" w:rsidP="0051184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51184E" w:rsidRPr="00377C09" w:rsidRDefault="0051184E" w:rsidP="0051184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51184E" w:rsidRPr="00377C09" w:rsidRDefault="0051184E" w:rsidP="0051184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51184E" w:rsidRPr="00377C09" w:rsidRDefault="0051184E" w:rsidP="0051184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51184E" w:rsidRPr="00377C09" w:rsidRDefault="0051184E" w:rsidP="0051184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51184E" w:rsidRPr="00377C09" w:rsidRDefault="0051184E" w:rsidP="0051184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51184E" w:rsidRPr="00377C09" w:rsidRDefault="0051184E" w:rsidP="0051184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51184E" w:rsidRPr="00377C09" w:rsidRDefault="0051184E" w:rsidP="0051184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77C0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……………………………. </w:t>
      </w:r>
      <w:r w:rsidRPr="00377C09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Pr="00377C09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  <w:t xml:space="preserve">             …………………………………………………. </w:t>
      </w:r>
    </w:p>
    <w:p w:rsidR="0051184E" w:rsidRPr="00377C09" w:rsidRDefault="0051184E" w:rsidP="0051184E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7C09">
        <w:rPr>
          <w:rFonts w:asciiTheme="minorHAnsi" w:hAnsiTheme="minorHAnsi" w:cstheme="minorHAnsi"/>
          <w:color w:val="000000"/>
          <w:sz w:val="22"/>
          <w:szCs w:val="22"/>
        </w:rPr>
        <w:t xml:space="preserve">miejscowość, data </w:t>
      </w:r>
      <w:r w:rsidRPr="00377C0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377C0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377C0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377C09">
        <w:rPr>
          <w:rFonts w:asciiTheme="minorHAnsi" w:hAnsiTheme="minorHAnsi" w:cstheme="minorHAnsi"/>
          <w:color w:val="000000"/>
          <w:sz w:val="22"/>
          <w:szCs w:val="22"/>
        </w:rPr>
        <w:tab/>
        <w:t>Opiekun Szkoły/Klasy</w:t>
      </w:r>
    </w:p>
    <w:p w:rsidR="0051184E" w:rsidRPr="00377C09" w:rsidRDefault="0051184E" w:rsidP="0051184E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51184E" w:rsidRPr="00377C09" w:rsidRDefault="0051184E" w:rsidP="0051184E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51184E" w:rsidRPr="00377C09" w:rsidRDefault="0051184E" w:rsidP="0051184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C09">
        <w:rPr>
          <w:rFonts w:asciiTheme="minorHAnsi" w:hAnsiTheme="minorHAnsi" w:cstheme="minorHAnsi"/>
          <w:sz w:val="20"/>
          <w:szCs w:val="20"/>
        </w:rPr>
        <w:t>W związku z udziałem Szkoły/Klasy w konkursie przetwarzane będą dane osobowe Opiekuna Szkoły/Klasy.</w:t>
      </w:r>
    </w:p>
    <w:p w:rsidR="0051184E" w:rsidRPr="00377C09" w:rsidRDefault="0051184E" w:rsidP="0051184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C09">
        <w:rPr>
          <w:rFonts w:asciiTheme="minorHAnsi" w:hAnsiTheme="minorHAnsi" w:cstheme="minorHAnsi"/>
          <w:sz w:val="20"/>
          <w:szCs w:val="20"/>
        </w:rPr>
        <w:t>Administratorem danych osobowych jest Prezydent Miasta Tychy posiadający siedzibę w Urzędzie Miasta w Tychach, przy al. Niepodległości 49, 43-100 Tychy.</w:t>
      </w:r>
    </w:p>
    <w:p w:rsidR="0051184E" w:rsidRPr="00377C09" w:rsidRDefault="0051184E" w:rsidP="0051184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C09">
        <w:rPr>
          <w:rFonts w:asciiTheme="minorHAnsi" w:hAnsiTheme="minorHAnsi" w:cstheme="minorHAnsi"/>
          <w:sz w:val="20"/>
          <w:szCs w:val="20"/>
        </w:rPr>
        <w:t>W sprawach związanych z przetwarzaniem danych osobowych można się kontaktować z wyznaczonym Inspektorem Ochrony Danych (IOD) za pośrednictwem poczty elektronicznej pod adresem: iod@umtychy.pl lub listownie na adres Administratora.</w:t>
      </w:r>
    </w:p>
    <w:p w:rsidR="0051184E" w:rsidRPr="00377C09" w:rsidRDefault="0051184E" w:rsidP="0051184E">
      <w:pPr>
        <w:ind w:left="28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77C09">
        <w:rPr>
          <w:rFonts w:asciiTheme="minorHAnsi" w:hAnsiTheme="minorHAnsi" w:cstheme="minorHAnsi"/>
          <w:sz w:val="20"/>
          <w:szCs w:val="20"/>
        </w:rPr>
        <w:t>Dane osobowe, będą przetwarzane w celu organizacji i realizacji konkursu „UM TYCHY – Kampania „Gramy w kolory” SEGREAGUJ – pod  nazwą „Zrób kolorowy prezent naturze” - na zbiórkę makulatury w klasach 1-8 w szkołach podstawowych w Tychach</w:t>
      </w:r>
      <w:r w:rsidRPr="00377C09" w:rsidDel="00A31E39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377C09">
        <w:rPr>
          <w:rFonts w:asciiTheme="minorHAnsi" w:hAnsiTheme="minorHAnsi" w:cstheme="minorHAnsi"/>
          <w:sz w:val="20"/>
          <w:szCs w:val="20"/>
        </w:rPr>
        <w:t>oraz podejmowanych działań promocyjnych z nim związanych, w związku z wykonaniem zadania realizowanego przez Sekretarz Miasta Tychy w interesie publicznym, który polega na promocji miasta Tychy wśród jego mieszkańców na podstawie art. 6 ust. 1 lit. e RODO.</w:t>
      </w:r>
    </w:p>
    <w:p w:rsidR="0051184E" w:rsidRPr="00377C09" w:rsidRDefault="0051184E" w:rsidP="0051184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C09">
        <w:rPr>
          <w:rFonts w:asciiTheme="minorHAnsi" w:hAnsiTheme="minorHAnsi" w:cstheme="minorHAnsi"/>
          <w:sz w:val="20"/>
          <w:szCs w:val="20"/>
        </w:rPr>
        <w:t>Odbiorcami danych osobowych będą wyłącznie podmioty, które uprawnione są do ich otrzymania przepisami prawa. Dane osobowe mogą być ujawnione podmiotom, z którymi Administrator zawarł umowę na świadczenie usług serwisowych dla systemów informatycznych wykorzystywanych przy ich przetwarzaniu.</w:t>
      </w:r>
    </w:p>
    <w:p w:rsidR="0051184E" w:rsidRPr="00377C09" w:rsidRDefault="0051184E" w:rsidP="0051184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C09">
        <w:rPr>
          <w:rFonts w:asciiTheme="minorHAnsi" w:hAnsiTheme="minorHAnsi" w:cstheme="minorHAnsi"/>
          <w:sz w:val="20"/>
          <w:szCs w:val="20"/>
        </w:rPr>
        <w:t>Dane osobowe przetwarzane będą przez okres niezbędny do wypełnienia celu, w jakim zostały zebrane czyli na potrzeby organizacji konkursu „UM TYCHY – Kampania „Gramy w kolory” SEGREAGUJ – pod  nazwą „Zrób kolorowy prezent naturze” - na zbiórkę makulatury w klasach 1-8 w szkołach podstawowych w Tychach, a następnie będą przechowywane zgodnie z przepisami ustawy z dnia 14 lipca 1983 roku o narodowym zasobie archiwalnym i archiwach (tj. Dz. U. z 2020 r. poz. 164) – przez 10 lat.</w:t>
      </w:r>
    </w:p>
    <w:p w:rsidR="0051184E" w:rsidRPr="00377C09" w:rsidRDefault="0051184E" w:rsidP="0051184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C09">
        <w:rPr>
          <w:rFonts w:asciiTheme="minorHAnsi" w:hAnsiTheme="minorHAnsi" w:cstheme="minorHAnsi"/>
          <w:sz w:val="20"/>
          <w:szCs w:val="20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:rsidR="0051184E" w:rsidRPr="00377C09" w:rsidRDefault="0051184E" w:rsidP="0051184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C09">
        <w:rPr>
          <w:rFonts w:asciiTheme="minorHAnsi" w:hAnsiTheme="minorHAnsi" w:cstheme="minorHAnsi"/>
          <w:sz w:val="20"/>
          <w:szCs w:val="20"/>
        </w:rPr>
        <w:t>Osobie, której dane dotyczą przysługuje prawo wniesienia skargi do Prezesa Urzędu Ochrony Danych Osobowych (na adres Urząd Ochrony Danych Osobowych, ul. Stawki 2, 00-193 Warszawa).</w:t>
      </w:r>
    </w:p>
    <w:p w:rsidR="0051184E" w:rsidRPr="00377C09" w:rsidRDefault="0051184E" w:rsidP="0051184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C09">
        <w:rPr>
          <w:rFonts w:asciiTheme="minorHAnsi" w:hAnsiTheme="minorHAnsi" w:cstheme="minorHAnsi"/>
          <w:sz w:val="20"/>
          <w:szCs w:val="20"/>
        </w:rPr>
        <w:t xml:space="preserve">Administrator nie przetwarza danych osobowych Opiekunów szkół/klas w sposób zautomatyzowany. </w:t>
      </w:r>
    </w:p>
    <w:p w:rsidR="0051184E" w:rsidRPr="00377C09" w:rsidRDefault="0051184E" w:rsidP="0051184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C09">
        <w:rPr>
          <w:rFonts w:asciiTheme="minorHAnsi" w:hAnsiTheme="minorHAnsi" w:cstheme="minorHAnsi"/>
          <w:sz w:val="20"/>
          <w:szCs w:val="20"/>
        </w:rPr>
        <w:t>Podanie danych osobowych jest dobrowolne, niemniej bez ich podania nie będzie możliwe wzięcie udziału w konkursie.</w:t>
      </w:r>
    </w:p>
    <w:p w:rsidR="0051184E" w:rsidRPr="00377C09" w:rsidRDefault="0051184E" w:rsidP="0051184E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51184E" w:rsidRPr="00377C09" w:rsidRDefault="0051184E" w:rsidP="0051184E">
      <w:pPr>
        <w:rPr>
          <w:rFonts w:asciiTheme="minorHAnsi" w:hAnsiTheme="minorHAnsi" w:cstheme="minorHAnsi"/>
          <w:sz w:val="20"/>
          <w:szCs w:val="20"/>
        </w:rPr>
      </w:pPr>
    </w:p>
    <w:sectPr w:rsidR="0051184E" w:rsidRPr="00377C09" w:rsidSect="00C34AFB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D6B6A">
      <w:r>
        <w:separator/>
      </w:r>
    </w:p>
  </w:endnote>
  <w:endnote w:type="continuationSeparator" w:id="0">
    <w:p w:rsidR="00000000" w:rsidRDefault="005D6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Default="0051184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D6B6A">
      <w:rPr>
        <w:noProof/>
      </w:rPr>
      <w:t>1</w:t>
    </w:r>
    <w:r>
      <w:fldChar w:fldCharType="end"/>
    </w:r>
  </w:p>
  <w:p w:rsidR="0019646A" w:rsidRDefault="005D6B6A" w:rsidP="00C34AFB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D6B6A">
      <w:r>
        <w:separator/>
      </w:r>
    </w:p>
  </w:footnote>
  <w:footnote w:type="continuationSeparator" w:id="0">
    <w:p w:rsidR="00000000" w:rsidRDefault="005D6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Default="005D6B6A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5942" o:spid="_x0000_s1026" type="#_x0000_t75" style="position:absolute;margin-left:0;margin-top:0;width:453.25pt;height:340.15pt;z-index:-251656192;mso-position-horizontal:center;mso-position-horizontal-relative:margin;mso-position-vertical:center;mso-position-vertical-relative:margin" o:allowincell="f">
          <v:imagedata r:id="rId1" o:title="tv grafika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Pr="00F976ED" w:rsidRDefault="0051184E" w:rsidP="00FB4230">
    <w:pPr>
      <w:jc w:val="center"/>
      <w:rPr>
        <w:b/>
        <w:i/>
        <w:sz w:val="20"/>
        <w:szCs w:val="20"/>
      </w:rPr>
    </w:pPr>
    <w:r w:rsidRPr="00F976ED">
      <w:rPr>
        <w:b/>
        <w:sz w:val="20"/>
        <w:szCs w:val="20"/>
      </w:rPr>
      <w:t>Regulamin konkursu “</w:t>
    </w:r>
    <w:bookmarkStart w:id="1" w:name="_Hlk145059824"/>
    <w:bookmarkStart w:id="2" w:name="_Hlk145068826"/>
    <w:r w:rsidRPr="00F976ED">
      <w:rPr>
        <w:b/>
        <w:i/>
        <w:sz w:val="20"/>
        <w:szCs w:val="20"/>
      </w:rPr>
      <w:t>UM TYCHY – Kampania „Gramy w kolory”</w:t>
    </w:r>
    <w:bookmarkEnd w:id="1"/>
    <w:bookmarkEnd w:id="2"/>
    <w:r w:rsidRPr="009C06DA">
      <w:rPr>
        <w:b/>
        <w:i/>
        <w:sz w:val="20"/>
        <w:szCs w:val="20"/>
      </w:rPr>
      <w:t xml:space="preserve"> </w:t>
    </w:r>
    <w:r w:rsidRPr="00F976ED">
      <w:rPr>
        <w:b/>
        <w:i/>
        <w:sz w:val="20"/>
        <w:szCs w:val="20"/>
      </w:rPr>
      <w:t>SEGREAGUJ – pod  nazwą „Zrób</w:t>
    </w:r>
    <w:r>
      <w:rPr>
        <w:b/>
        <w:i/>
        <w:sz w:val="20"/>
        <w:szCs w:val="20"/>
      </w:rPr>
      <w:t xml:space="preserve"> kolorowy </w:t>
    </w:r>
    <w:r w:rsidRPr="00F976ED">
      <w:rPr>
        <w:b/>
        <w:i/>
        <w:sz w:val="20"/>
        <w:szCs w:val="20"/>
      </w:rPr>
      <w:t>prezent naturze” -</w:t>
    </w:r>
  </w:p>
  <w:p w:rsidR="0019646A" w:rsidRPr="00F976ED" w:rsidRDefault="0051184E" w:rsidP="00FB4230">
    <w:pPr>
      <w:jc w:val="center"/>
      <w:rPr>
        <w:b/>
        <w:i/>
        <w:sz w:val="20"/>
        <w:szCs w:val="20"/>
      </w:rPr>
    </w:pPr>
    <w:r w:rsidRPr="00F976ED">
      <w:rPr>
        <w:b/>
        <w:i/>
        <w:sz w:val="20"/>
        <w:szCs w:val="20"/>
      </w:rPr>
      <w:t>na zbiórkę makulatury w klasach 1-</w:t>
    </w:r>
    <w:r>
      <w:rPr>
        <w:b/>
        <w:i/>
        <w:sz w:val="20"/>
        <w:szCs w:val="20"/>
      </w:rPr>
      <w:t>8</w:t>
    </w:r>
    <w:r w:rsidRPr="00F976ED">
      <w:rPr>
        <w:b/>
        <w:i/>
        <w:sz w:val="20"/>
        <w:szCs w:val="20"/>
      </w:rPr>
      <w:t xml:space="preserve"> w szkołach podstawowych w Tychach</w:t>
    </w:r>
  </w:p>
  <w:p w:rsidR="0019646A" w:rsidRPr="00F976ED" w:rsidRDefault="005D6B6A" w:rsidP="00FB4230">
    <w:pPr>
      <w:rPr>
        <w:sz w:val="20"/>
        <w:szCs w:val="20"/>
      </w:rPr>
    </w:pPr>
  </w:p>
  <w:p w:rsidR="0019646A" w:rsidRDefault="005D6B6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Default="005D6B6A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5941" o:spid="_x0000_s1025" type="#_x0000_t75" style="position:absolute;margin-left:0;margin-top:0;width:453.25pt;height:340.15pt;z-index:-251655168;mso-position-horizontal:center;mso-position-horizontal-relative:margin;mso-position-vertical:center;mso-position-vertical-relative:margin" o:allowincell="f">
          <v:imagedata r:id="rId1" o:title="tv grafika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6423B"/>
    <w:multiLevelType w:val="hybridMultilevel"/>
    <w:tmpl w:val="72268B8E"/>
    <w:lvl w:ilvl="0" w:tplc="0058774E">
      <w:start w:val="1"/>
      <w:numFmt w:val="decimal"/>
      <w:lvlText w:val="%1)"/>
      <w:lvlJc w:val="left"/>
      <w:pPr>
        <w:ind w:left="284" w:hanging="284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84E"/>
    <w:rsid w:val="0051184E"/>
    <w:rsid w:val="005D6B6A"/>
    <w:rsid w:val="0062175A"/>
    <w:rsid w:val="00630253"/>
    <w:rsid w:val="0091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118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118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118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8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1184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118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118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118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8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1184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mwitek</dc:creator>
  <cp:lastModifiedBy>Katarzyna Zawiślak</cp:lastModifiedBy>
  <cp:revision>2</cp:revision>
  <dcterms:created xsi:type="dcterms:W3CDTF">2023-12-14T11:09:00Z</dcterms:created>
  <dcterms:modified xsi:type="dcterms:W3CDTF">2023-12-14T11:09:00Z</dcterms:modified>
</cp:coreProperties>
</file>