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9F" w:rsidRDefault="008A5597" w:rsidP="00165A9F">
      <w:pPr>
        <w:pStyle w:val="Tytu"/>
        <w:spacing w:line="360" w:lineRule="auto"/>
      </w:pPr>
      <w:r>
        <w:t>ZARZĄDZENIE NR 0050/411</w:t>
      </w:r>
      <w:r w:rsidR="00B924DC">
        <w:t>/23</w:t>
      </w:r>
    </w:p>
    <w:p w:rsidR="00165A9F" w:rsidRDefault="00165A9F" w:rsidP="00165A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165A9F" w:rsidRDefault="008A5597" w:rsidP="00165A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12 </w:t>
      </w:r>
      <w:r w:rsidR="00B924DC">
        <w:rPr>
          <w:rFonts w:ascii="Arial" w:hAnsi="Arial" w:cs="Arial"/>
          <w:b/>
          <w:sz w:val="22"/>
          <w:szCs w:val="22"/>
        </w:rPr>
        <w:t>grudnia 2023</w:t>
      </w:r>
      <w:r w:rsidR="00165A9F">
        <w:rPr>
          <w:rFonts w:ascii="Arial" w:hAnsi="Arial" w:cs="Arial"/>
          <w:b/>
          <w:sz w:val="22"/>
          <w:szCs w:val="22"/>
        </w:rPr>
        <w:t xml:space="preserve"> r.</w:t>
      </w:r>
    </w:p>
    <w:p w:rsidR="00165A9F" w:rsidRDefault="00165A9F" w:rsidP="00165A9F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165A9F" w:rsidRDefault="00D8062A" w:rsidP="00D8062A">
      <w:pPr>
        <w:pStyle w:val="Tekstpodstawowy"/>
        <w:jc w:val="center"/>
        <w:rPr>
          <w:rFonts w:ascii="Arial" w:hAnsi="Arial" w:cs="Arial"/>
          <w:b w:val="0"/>
          <w:sz w:val="22"/>
          <w:szCs w:val="22"/>
        </w:rPr>
      </w:pPr>
      <w:r w:rsidRPr="0091533A">
        <w:rPr>
          <w:rFonts w:ascii="Arial" w:hAnsi="Arial" w:cs="Arial"/>
          <w:sz w:val="22"/>
        </w:rPr>
        <w:t>w spraw</w:t>
      </w:r>
      <w:r>
        <w:rPr>
          <w:rFonts w:ascii="Arial" w:hAnsi="Arial" w:cs="Arial"/>
          <w:sz w:val="22"/>
        </w:rPr>
        <w:t>i</w:t>
      </w:r>
      <w:r w:rsidR="00CD5C6F">
        <w:rPr>
          <w:rFonts w:ascii="Arial" w:hAnsi="Arial" w:cs="Arial"/>
          <w:sz w:val="22"/>
        </w:rPr>
        <w:t>e zmiany Zarządzenia nr 0050/389</w:t>
      </w:r>
      <w:r w:rsidR="00B924DC">
        <w:rPr>
          <w:rFonts w:ascii="Arial" w:hAnsi="Arial" w:cs="Arial"/>
          <w:sz w:val="22"/>
        </w:rPr>
        <w:t>/23</w:t>
      </w:r>
      <w:r w:rsidRPr="0091533A">
        <w:rPr>
          <w:rFonts w:ascii="Arial" w:hAnsi="Arial" w:cs="Arial"/>
          <w:sz w:val="22"/>
        </w:rPr>
        <w:t xml:space="preserve"> Pr</w:t>
      </w:r>
      <w:r w:rsidR="00B924DC">
        <w:rPr>
          <w:rFonts w:ascii="Arial" w:hAnsi="Arial" w:cs="Arial"/>
          <w:sz w:val="22"/>
        </w:rPr>
        <w:t xml:space="preserve">ezydenta Miasta Tychy </w:t>
      </w:r>
      <w:r w:rsidR="00B924DC">
        <w:rPr>
          <w:rFonts w:ascii="Arial" w:hAnsi="Arial" w:cs="Arial"/>
          <w:sz w:val="22"/>
        </w:rPr>
        <w:br/>
        <w:t>z dnia 29 listopada</w:t>
      </w:r>
      <w:r w:rsidRPr="0091533A">
        <w:rPr>
          <w:rFonts w:ascii="Arial" w:hAnsi="Arial" w:cs="Arial"/>
          <w:sz w:val="22"/>
        </w:rPr>
        <w:t xml:space="preserve"> 20</w:t>
      </w:r>
      <w:r w:rsidR="00B924DC">
        <w:rPr>
          <w:rFonts w:ascii="Arial" w:hAnsi="Arial" w:cs="Arial"/>
          <w:sz w:val="22"/>
        </w:rPr>
        <w:t>23</w:t>
      </w:r>
      <w:r w:rsidRPr="0091533A">
        <w:rPr>
          <w:rFonts w:ascii="Arial" w:hAnsi="Arial" w:cs="Arial"/>
          <w:sz w:val="22"/>
        </w:rPr>
        <w:t xml:space="preserve"> r. </w:t>
      </w:r>
      <w:r w:rsidR="00165A9F">
        <w:rPr>
          <w:rFonts w:ascii="Arial" w:hAnsi="Arial" w:cs="Arial"/>
          <w:sz w:val="22"/>
          <w:szCs w:val="22"/>
        </w:rPr>
        <w:t xml:space="preserve">w sprawie powołania komisji egzaminacyjnych </w:t>
      </w:r>
      <w:r>
        <w:rPr>
          <w:rFonts w:ascii="Arial" w:hAnsi="Arial" w:cs="Arial"/>
          <w:sz w:val="22"/>
          <w:szCs w:val="22"/>
        </w:rPr>
        <w:br/>
      </w:r>
      <w:r w:rsidR="00165A9F">
        <w:rPr>
          <w:rFonts w:ascii="Arial" w:hAnsi="Arial" w:cs="Arial"/>
          <w:sz w:val="22"/>
          <w:szCs w:val="22"/>
        </w:rPr>
        <w:t>dla nauczycieli</w:t>
      </w:r>
      <w:r>
        <w:rPr>
          <w:rFonts w:ascii="Arial" w:hAnsi="Arial" w:cs="Arial"/>
          <w:sz w:val="22"/>
          <w:szCs w:val="22"/>
        </w:rPr>
        <w:t xml:space="preserve"> </w:t>
      </w:r>
      <w:r w:rsidR="00165A9F">
        <w:rPr>
          <w:rFonts w:ascii="Arial" w:hAnsi="Arial" w:cs="Arial"/>
          <w:sz w:val="22"/>
          <w:szCs w:val="22"/>
        </w:rPr>
        <w:t>ubiegających się o awans na stopień nauczyciela mianowanego</w:t>
      </w:r>
    </w:p>
    <w:p w:rsidR="00165A9F" w:rsidRDefault="00165A9F" w:rsidP="00165A9F">
      <w:pPr>
        <w:rPr>
          <w:rFonts w:ascii="Arial" w:hAnsi="Arial" w:cs="Arial"/>
          <w:sz w:val="22"/>
        </w:rPr>
      </w:pPr>
    </w:p>
    <w:p w:rsidR="00165A9F" w:rsidRDefault="00165A9F" w:rsidP="00165A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30 ust. 1 ustawy z dnia 8 marca 1990 r. o sam</w:t>
      </w:r>
      <w:r w:rsidR="00D07117">
        <w:rPr>
          <w:rFonts w:ascii="Arial" w:hAnsi="Arial" w:cs="Arial"/>
          <w:sz w:val="22"/>
        </w:rPr>
        <w:t xml:space="preserve">orządzie gminnym </w:t>
      </w:r>
      <w:r w:rsidR="00D07117">
        <w:rPr>
          <w:rFonts w:ascii="Arial" w:hAnsi="Arial" w:cs="Arial"/>
          <w:sz w:val="22"/>
        </w:rPr>
        <w:br/>
        <w:t>(Dz. U. z 2023 r., poz. 40</w:t>
      </w:r>
      <w:r>
        <w:rPr>
          <w:rFonts w:ascii="Arial" w:hAnsi="Arial" w:cs="Arial"/>
          <w:sz w:val="22"/>
        </w:rPr>
        <w:t xml:space="preserve">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>o samorządzie powiatowym (Dz. U. z 2022 r., poz. 1526</w:t>
      </w:r>
      <w:r w:rsidR="00D07117">
        <w:rPr>
          <w:rFonts w:ascii="Arial" w:hAnsi="Arial" w:cs="Arial"/>
          <w:sz w:val="22"/>
        </w:rPr>
        <w:t xml:space="preserve"> z </w:t>
      </w:r>
      <w:proofErr w:type="spellStart"/>
      <w:r w:rsidR="00D07117">
        <w:rPr>
          <w:rFonts w:ascii="Arial" w:hAnsi="Arial" w:cs="Arial"/>
          <w:sz w:val="22"/>
        </w:rPr>
        <w:t>późn</w:t>
      </w:r>
      <w:proofErr w:type="spellEnd"/>
      <w:r w:rsidR="00D07117">
        <w:rPr>
          <w:rFonts w:ascii="Arial" w:hAnsi="Arial" w:cs="Arial"/>
          <w:sz w:val="22"/>
        </w:rPr>
        <w:t>. zm.) oraz art. 9g ust. 2, art. 91</w:t>
      </w:r>
      <w:r>
        <w:rPr>
          <w:rFonts w:ascii="Arial" w:hAnsi="Arial" w:cs="Arial"/>
          <w:sz w:val="22"/>
        </w:rPr>
        <w:t xml:space="preserve">d pkt 2 ustawy z dnia 26 stycznia 1982 r. – </w:t>
      </w:r>
      <w:r w:rsidR="00D07117">
        <w:rPr>
          <w:rFonts w:ascii="Arial" w:hAnsi="Arial" w:cs="Arial"/>
          <w:sz w:val="22"/>
        </w:rPr>
        <w:t>Karta Nauczyciela (Dz. U. z 2023 r., poz. 984</w:t>
      </w:r>
      <w:r>
        <w:rPr>
          <w:rFonts w:ascii="Arial" w:hAnsi="Arial" w:cs="Arial"/>
          <w:sz w:val="22"/>
        </w:rPr>
        <w:t xml:space="preserve"> </w:t>
      </w:r>
      <w:r w:rsidR="00D0711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zm.)</w:t>
      </w:r>
      <w:r w:rsidR="0028150D">
        <w:rPr>
          <w:rFonts w:ascii="Arial" w:hAnsi="Arial" w:cs="Arial"/>
          <w:sz w:val="22"/>
        </w:rPr>
        <w:t xml:space="preserve"> </w:t>
      </w:r>
      <w:r w:rsidR="0028150D" w:rsidRPr="0028150D">
        <w:rPr>
          <w:rFonts w:ascii="Arial" w:hAnsi="Arial" w:cs="Arial"/>
          <w:sz w:val="22"/>
        </w:rPr>
        <w:t xml:space="preserve">w związku z art. 10 ust. 1 ustawy z dnia 5 sierpnia 2022 r. o zmianie ustawy – Karta Nauczyciela oraz niektórych innych ustaw (Dz. U. z 2022 r., poz. 1730 z </w:t>
      </w:r>
      <w:proofErr w:type="spellStart"/>
      <w:r w:rsidR="0028150D" w:rsidRPr="0028150D">
        <w:rPr>
          <w:rFonts w:ascii="Arial" w:hAnsi="Arial" w:cs="Arial"/>
          <w:sz w:val="22"/>
        </w:rPr>
        <w:t>późn</w:t>
      </w:r>
      <w:proofErr w:type="spellEnd"/>
      <w:r w:rsidR="0028150D" w:rsidRPr="0028150D">
        <w:rPr>
          <w:rFonts w:ascii="Arial" w:hAnsi="Arial" w:cs="Arial"/>
          <w:sz w:val="22"/>
        </w:rPr>
        <w:t>. zm.)</w:t>
      </w:r>
      <w:r>
        <w:rPr>
          <w:rFonts w:ascii="Arial" w:hAnsi="Arial" w:cs="Arial"/>
          <w:sz w:val="22"/>
        </w:rPr>
        <w:t xml:space="preserve">, </w:t>
      </w:r>
    </w:p>
    <w:p w:rsidR="00165A9F" w:rsidRDefault="00165A9F" w:rsidP="00165A9F">
      <w:pPr>
        <w:rPr>
          <w:rFonts w:ascii="Arial" w:hAnsi="Arial" w:cs="Arial"/>
          <w:sz w:val="22"/>
        </w:rPr>
      </w:pPr>
    </w:p>
    <w:p w:rsidR="00165A9F" w:rsidRDefault="00165A9F" w:rsidP="00165A9F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</w:p>
    <w:p w:rsidR="00165A9F" w:rsidRDefault="00165A9F" w:rsidP="00165A9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7D1A0C" w:rsidRPr="00787DBC" w:rsidRDefault="007D1A0C" w:rsidP="007D1A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Zarządzeniu n</w:t>
      </w:r>
      <w:r w:rsidRPr="007D1A0C">
        <w:rPr>
          <w:rFonts w:ascii="Arial" w:hAnsi="Arial" w:cs="Arial"/>
          <w:sz w:val="22"/>
        </w:rPr>
        <w:t>r 0050/</w:t>
      </w:r>
      <w:r w:rsidR="00CD5C6F">
        <w:rPr>
          <w:rFonts w:ascii="Arial" w:hAnsi="Arial" w:cs="Arial"/>
          <w:sz w:val="22"/>
        </w:rPr>
        <w:t>389</w:t>
      </w:r>
      <w:r>
        <w:rPr>
          <w:rFonts w:ascii="Arial" w:hAnsi="Arial" w:cs="Arial"/>
          <w:sz w:val="22"/>
        </w:rPr>
        <w:t>/2</w:t>
      </w:r>
      <w:r w:rsidR="00253D9A">
        <w:rPr>
          <w:rFonts w:ascii="Arial" w:hAnsi="Arial" w:cs="Arial"/>
          <w:sz w:val="22"/>
        </w:rPr>
        <w:t>3</w:t>
      </w:r>
      <w:r w:rsidRPr="007D1A0C">
        <w:rPr>
          <w:rFonts w:ascii="Arial" w:hAnsi="Arial" w:cs="Arial"/>
          <w:sz w:val="22"/>
        </w:rPr>
        <w:t xml:space="preserve"> P</w:t>
      </w:r>
      <w:r>
        <w:rPr>
          <w:rFonts w:ascii="Arial" w:hAnsi="Arial" w:cs="Arial"/>
          <w:sz w:val="22"/>
        </w:rPr>
        <w:t>rezydenta Miasta Tych</w:t>
      </w:r>
      <w:r w:rsidR="00B924DC">
        <w:rPr>
          <w:rFonts w:ascii="Arial" w:hAnsi="Arial" w:cs="Arial"/>
          <w:sz w:val="22"/>
        </w:rPr>
        <w:t>y z dnia 29 listopada</w:t>
      </w:r>
      <w:r w:rsidRPr="007D1A0C">
        <w:rPr>
          <w:rFonts w:ascii="Arial" w:hAnsi="Arial" w:cs="Arial"/>
          <w:sz w:val="22"/>
        </w:rPr>
        <w:t xml:space="preserve"> 202</w:t>
      </w:r>
      <w:r w:rsidR="00B924DC">
        <w:rPr>
          <w:rFonts w:ascii="Arial" w:hAnsi="Arial" w:cs="Arial"/>
          <w:sz w:val="22"/>
        </w:rPr>
        <w:t>3</w:t>
      </w:r>
      <w:r w:rsidRPr="007D1A0C">
        <w:rPr>
          <w:rFonts w:ascii="Arial" w:hAnsi="Arial" w:cs="Arial"/>
          <w:sz w:val="22"/>
        </w:rPr>
        <w:t xml:space="preserve"> r</w:t>
      </w:r>
      <w:r>
        <w:rPr>
          <w:rFonts w:ascii="Arial" w:hAnsi="Arial" w:cs="Arial"/>
          <w:sz w:val="22"/>
        </w:rPr>
        <w:t xml:space="preserve">. </w:t>
      </w:r>
      <w:r w:rsidRPr="007D1A0C">
        <w:rPr>
          <w:rFonts w:ascii="Arial" w:hAnsi="Arial" w:cs="Arial"/>
          <w:sz w:val="22"/>
        </w:rPr>
        <w:t xml:space="preserve"> wprowadza się zmiany polegające </w:t>
      </w:r>
      <w:r w:rsidR="004E286A">
        <w:rPr>
          <w:rFonts w:ascii="Arial" w:hAnsi="Arial" w:cs="Arial"/>
          <w:sz w:val="22"/>
        </w:rPr>
        <w:t xml:space="preserve">na </w:t>
      </w:r>
      <w:r w:rsidR="004E286A" w:rsidRPr="004E286A">
        <w:rPr>
          <w:rFonts w:ascii="Arial" w:hAnsi="Arial" w:cs="Arial"/>
          <w:sz w:val="22"/>
        </w:rPr>
        <w:t>zmianie treści</w:t>
      </w:r>
      <w:r w:rsidR="004E286A">
        <w:rPr>
          <w:rFonts w:ascii="Arial" w:hAnsi="Arial" w:cs="Arial"/>
          <w:sz w:val="22"/>
        </w:rPr>
        <w:t xml:space="preserve"> załączników</w:t>
      </w:r>
      <w:r w:rsidR="004E286A" w:rsidRPr="004E286A">
        <w:rPr>
          <w:rFonts w:ascii="Arial" w:hAnsi="Arial" w:cs="Arial"/>
          <w:sz w:val="22"/>
        </w:rPr>
        <w:t xml:space="preserve"> nr 1</w:t>
      </w:r>
      <w:r w:rsidR="004E286A">
        <w:rPr>
          <w:rFonts w:ascii="Arial" w:hAnsi="Arial" w:cs="Arial"/>
          <w:sz w:val="22"/>
        </w:rPr>
        <w:t xml:space="preserve"> -</w:t>
      </w:r>
      <w:r w:rsidR="00C24AAD">
        <w:rPr>
          <w:rFonts w:ascii="Arial" w:hAnsi="Arial" w:cs="Arial"/>
          <w:sz w:val="22"/>
        </w:rPr>
        <w:t xml:space="preserve"> </w:t>
      </w:r>
      <w:r w:rsidR="00CD5C6F">
        <w:rPr>
          <w:rFonts w:ascii="Arial" w:hAnsi="Arial" w:cs="Arial"/>
          <w:sz w:val="22"/>
        </w:rPr>
        <w:t>3</w:t>
      </w:r>
      <w:r w:rsidR="004E286A" w:rsidRPr="004E286A">
        <w:rPr>
          <w:rFonts w:ascii="Arial" w:hAnsi="Arial" w:cs="Arial"/>
          <w:sz w:val="22"/>
        </w:rPr>
        <w:t xml:space="preserve"> w ten sposób, </w:t>
      </w:r>
      <w:r w:rsidR="00C24AAD">
        <w:rPr>
          <w:rFonts w:ascii="Arial" w:hAnsi="Arial" w:cs="Arial"/>
          <w:sz w:val="22"/>
        </w:rPr>
        <w:br/>
      </w:r>
      <w:r w:rsidR="004E286A" w:rsidRPr="004E286A">
        <w:rPr>
          <w:rFonts w:ascii="Arial" w:hAnsi="Arial" w:cs="Arial"/>
          <w:sz w:val="22"/>
        </w:rPr>
        <w:t xml:space="preserve">że zmienia się </w:t>
      </w:r>
      <w:r w:rsidR="004E286A">
        <w:rPr>
          <w:rFonts w:ascii="Arial" w:hAnsi="Arial" w:cs="Arial"/>
          <w:sz w:val="22"/>
        </w:rPr>
        <w:t xml:space="preserve">w nich </w:t>
      </w:r>
      <w:r w:rsidR="004E286A" w:rsidRPr="004E286A">
        <w:rPr>
          <w:rFonts w:ascii="Arial" w:hAnsi="Arial" w:cs="Arial"/>
          <w:sz w:val="22"/>
        </w:rPr>
        <w:t xml:space="preserve">pkt </w:t>
      </w:r>
      <w:r w:rsidR="00A5474B">
        <w:rPr>
          <w:rFonts w:ascii="Arial" w:hAnsi="Arial" w:cs="Arial"/>
          <w:sz w:val="22"/>
        </w:rPr>
        <w:t>2</w:t>
      </w:r>
      <w:r w:rsidR="004E286A" w:rsidRPr="004E286A">
        <w:rPr>
          <w:rFonts w:ascii="Arial" w:hAnsi="Arial" w:cs="Arial"/>
          <w:sz w:val="22"/>
        </w:rPr>
        <w:t>, który otrzymuje następujące brzmienie: „</w:t>
      </w:r>
      <w:r w:rsidR="004E286A" w:rsidRPr="004E286A">
        <w:rPr>
          <w:rFonts w:ascii="Arial" w:hAnsi="Arial" w:cs="Arial"/>
          <w:bCs/>
          <w:sz w:val="22"/>
        </w:rPr>
        <w:t xml:space="preserve">członek </w:t>
      </w:r>
      <w:r w:rsidR="004E286A">
        <w:rPr>
          <w:rFonts w:ascii="Arial" w:hAnsi="Arial" w:cs="Arial"/>
          <w:bCs/>
          <w:sz w:val="22"/>
        </w:rPr>
        <w:t>–</w:t>
      </w:r>
      <w:r w:rsidR="00A5474B">
        <w:rPr>
          <w:rFonts w:ascii="Arial" w:hAnsi="Arial" w:cs="Arial"/>
          <w:bCs/>
          <w:sz w:val="22"/>
        </w:rPr>
        <w:t xml:space="preserve"> przedstawiciel </w:t>
      </w:r>
      <w:r w:rsidR="00A5474B" w:rsidRPr="00787DBC">
        <w:rPr>
          <w:rFonts w:ascii="Arial" w:hAnsi="Arial" w:cs="Arial"/>
          <w:bCs/>
          <w:sz w:val="22"/>
        </w:rPr>
        <w:t xml:space="preserve">organu sprawującego nadzór pedagogiczny </w:t>
      </w:r>
      <w:r w:rsidR="00787DBC" w:rsidRPr="00787DBC">
        <w:rPr>
          <w:rFonts w:ascii="Arial" w:hAnsi="Arial" w:cs="Arial"/>
          <w:bCs/>
          <w:sz w:val="22"/>
        </w:rPr>
        <w:t>–</w:t>
      </w:r>
      <w:r w:rsidR="00A5474B" w:rsidRPr="00787DBC">
        <w:rPr>
          <w:rFonts w:ascii="Arial" w:hAnsi="Arial" w:cs="Arial"/>
          <w:bCs/>
          <w:sz w:val="22"/>
        </w:rPr>
        <w:t xml:space="preserve"> </w:t>
      </w:r>
      <w:r w:rsidR="00787DBC" w:rsidRPr="00787DBC">
        <w:rPr>
          <w:rFonts w:ascii="Arial" w:hAnsi="Arial" w:cs="Arial"/>
          <w:bCs/>
          <w:sz w:val="22"/>
        </w:rPr>
        <w:t>Renata Kotasińska</w:t>
      </w:r>
      <w:r w:rsidR="00A962C8" w:rsidRPr="00787DBC">
        <w:rPr>
          <w:rFonts w:ascii="Arial" w:hAnsi="Arial" w:cs="Arial"/>
          <w:sz w:val="22"/>
        </w:rPr>
        <w:t>”.</w:t>
      </w:r>
    </w:p>
    <w:p w:rsidR="00165A9F" w:rsidRPr="00A5474B" w:rsidRDefault="00165A9F" w:rsidP="00165A9F">
      <w:pPr>
        <w:jc w:val="both"/>
        <w:rPr>
          <w:rFonts w:ascii="Arial" w:hAnsi="Arial" w:cs="Arial"/>
          <w:sz w:val="22"/>
          <w:highlight w:val="yellow"/>
        </w:rPr>
      </w:pPr>
    </w:p>
    <w:p w:rsidR="00165A9F" w:rsidRPr="002360DA" w:rsidRDefault="00165A9F" w:rsidP="00165A9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A5474B">
        <w:rPr>
          <w:rFonts w:ascii="Arial" w:hAnsi="Arial" w:cs="Arial"/>
          <w:sz w:val="22"/>
          <w:szCs w:val="22"/>
        </w:rPr>
        <w:t>§ 2</w:t>
      </w:r>
    </w:p>
    <w:p w:rsidR="00165A9F" w:rsidRDefault="00165A9F" w:rsidP="00165A9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165A9F" w:rsidRPr="00C278B6" w:rsidRDefault="00165A9F" w:rsidP="00165A9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65A9F" w:rsidRPr="002360DA" w:rsidRDefault="00165A9F" w:rsidP="00165A9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</w:p>
    <w:p w:rsidR="00165A9F" w:rsidRPr="00360CB1" w:rsidRDefault="00165A9F" w:rsidP="00360CB1">
      <w:pPr>
        <w:jc w:val="right"/>
        <w:rPr>
          <w:rFonts w:ascii="Arial" w:hAnsi="Arial" w:cs="Arial"/>
          <w:sz w:val="22"/>
          <w:szCs w:val="22"/>
        </w:rPr>
      </w:pPr>
    </w:p>
    <w:p w:rsidR="00360CB1" w:rsidRPr="00360CB1" w:rsidRDefault="00360CB1" w:rsidP="00360CB1">
      <w:pPr>
        <w:jc w:val="right"/>
        <w:rPr>
          <w:sz w:val="22"/>
          <w:szCs w:val="22"/>
        </w:rPr>
      </w:pPr>
    </w:p>
    <w:p w:rsidR="00360CB1" w:rsidRPr="00360CB1" w:rsidRDefault="00360CB1" w:rsidP="00360CB1">
      <w:pPr>
        <w:jc w:val="right"/>
        <w:rPr>
          <w:rFonts w:ascii="Arial" w:hAnsi="Arial" w:cs="Arial"/>
          <w:sz w:val="22"/>
          <w:szCs w:val="22"/>
        </w:rPr>
      </w:pPr>
      <w:r w:rsidRPr="00360CB1">
        <w:rPr>
          <w:rFonts w:ascii="Arial" w:hAnsi="Arial" w:cs="Arial"/>
          <w:sz w:val="22"/>
          <w:szCs w:val="22"/>
        </w:rPr>
        <w:t>Pełniący Funkcję</w:t>
      </w:r>
    </w:p>
    <w:p w:rsidR="00360CB1" w:rsidRPr="00360CB1" w:rsidRDefault="00360CB1" w:rsidP="00360CB1">
      <w:pPr>
        <w:jc w:val="right"/>
        <w:rPr>
          <w:rFonts w:ascii="Arial" w:hAnsi="Arial" w:cs="Arial"/>
          <w:sz w:val="22"/>
          <w:szCs w:val="22"/>
        </w:rPr>
      </w:pPr>
      <w:r w:rsidRPr="00360CB1">
        <w:rPr>
          <w:rFonts w:ascii="Arial" w:hAnsi="Arial" w:cs="Arial"/>
          <w:sz w:val="22"/>
          <w:szCs w:val="22"/>
        </w:rPr>
        <w:t>Prezydenta Miasta Tychy</w:t>
      </w:r>
    </w:p>
    <w:p w:rsidR="00360CB1" w:rsidRPr="00360CB1" w:rsidRDefault="00360CB1" w:rsidP="00360CB1">
      <w:pPr>
        <w:jc w:val="right"/>
        <w:rPr>
          <w:rFonts w:ascii="Arial" w:hAnsi="Arial" w:cs="Arial"/>
          <w:sz w:val="22"/>
          <w:szCs w:val="22"/>
        </w:rPr>
      </w:pPr>
    </w:p>
    <w:p w:rsidR="00360CB1" w:rsidRPr="00360CB1" w:rsidRDefault="00360CB1" w:rsidP="00360CB1">
      <w:pPr>
        <w:jc w:val="right"/>
        <w:rPr>
          <w:rFonts w:ascii="Arial" w:hAnsi="Arial" w:cs="Arial"/>
          <w:sz w:val="22"/>
          <w:szCs w:val="22"/>
        </w:rPr>
      </w:pPr>
      <w:r w:rsidRPr="00360CB1">
        <w:rPr>
          <w:rFonts w:ascii="Arial" w:hAnsi="Arial" w:cs="Arial"/>
          <w:sz w:val="22"/>
          <w:szCs w:val="22"/>
        </w:rPr>
        <w:t>/-/ mgr inż. Bogdan Białowąs</w:t>
      </w:r>
    </w:p>
    <w:p w:rsidR="00360CB1" w:rsidRPr="00360CB1" w:rsidRDefault="00360CB1" w:rsidP="00360CB1">
      <w:pPr>
        <w:jc w:val="right"/>
        <w:rPr>
          <w:sz w:val="22"/>
          <w:szCs w:val="22"/>
        </w:rPr>
      </w:pPr>
    </w:p>
    <w:p w:rsidR="00360CB1" w:rsidRPr="00360CB1" w:rsidRDefault="00360CB1" w:rsidP="00360CB1">
      <w:pPr>
        <w:jc w:val="right"/>
        <w:rPr>
          <w:sz w:val="22"/>
          <w:szCs w:val="22"/>
        </w:rPr>
      </w:pPr>
    </w:p>
    <w:p w:rsidR="00165A9F" w:rsidRDefault="00165A9F" w:rsidP="00165A9F">
      <w:pPr>
        <w:jc w:val="both"/>
        <w:rPr>
          <w:rFonts w:ascii="Arial" w:hAnsi="Arial" w:cs="Arial"/>
          <w:sz w:val="22"/>
        </w:rPr>
      </w:pPr>
    </w:p>
    <w:sectPr w:rsidR="00165A9F" w:rsidSect="005B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3B6A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7E27"/>
    <w:multiLevelType w:val="hybridMultilevel"/>
    <w:tmpl w:val="E5CC5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336E5E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356C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FAC"/>
    <w:rsid w:val="00165A9F"/>
    <w:rsid w:val="00253D9A"/>
    <w:rsid w:val="002549C2"/>
    <w:rsid w:val="0028150D"/>
    <w:rsid w:val="002D0DA7"/>
    <w:rsid w:val="0031294F"/>
    <w:rsid w:val="00360CB1"/>
    <w:rsid w:val="003F4320"/>
    <w:rsid w:val="00444649"/>
    <w:rsid w:val="004E286A"/>
    <w:rsid w:val="00522B15"/>
    <w:rsid w:val="005B77F2"/>
    <w:rsid w:val="00664E6B"/>
    <w:rsid w:val="006C2207"/>
    <w:rsid w:val="00722006"/>
    <w:rsid w:val="00733A1B"/>
    <w:rsid w:val="00787DBC"/>
    <w:rsid w:val="007D1A0C"/>
    <w:rsid w:val="008070BB"/>
    <w:rsid w:val="00820DA8"/>
    <w:rsid w:val="008764EF"/>
    <w:rsid w:val="008A5597"/>
    <w:rsid w:val="00A5015F"/>
    <w:rsid w:val="00A5474B"/>
    <w:rsid w:val="00A962C8"/>
    <w:rsid w:val="00B924DC"/>
    <w:rsid w:val="00C24AAD"/>
    <w:rsid w:val="00CD5C6F"/>
    <w:rsid w:val="00D07117"/>
    <w:rsid w:val="00D27FAC"/>
    <w:rsid w:val="00D8062A"/>
    <w:rsid w:val="00E013F9"/>
    <w:rsid w:val="00E9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A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65A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65A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5A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65A9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65A9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5A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2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2023-12-11T10:52:00Z</cp:lastPrinted>
  <dcterms:created xsi:type="dcterms:W3CDTF">2023-12-12T12:50:00Z</dcterms:created>
  <dcterms:modified xsi:type="dcterms:W3CDTF">2023-12-12T12:50:00Z</dcterms:modified>
</cp:coreProperties>
</file>