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89" w:rsidRDefault="00254C89" w:rsidP="00E77235">
      <w:pPr>
        <w:rPr>
          <w:rFonts w:ascii="Arial" w:hAnsi="Arial" w:cs="Arial"/>
          <w:sz w:val="20"/>
          <w:szCs w:val="20"/>
        </w:rPr>
      </w:pPr>
    </w:p>
    <w:p w:rsidR="00602AFD" w:rsidRDefault="00602AFD" w:rsidP="00B244D0">
      <w:pPr>
        <w:pStyle w:val="Nagwek3"/>
        <w:jc w:val="right"/>
        <w:rPr>
          <w:rFonts w:ascii="Arial" w:hAnsi="Arial" w:cs="Arial"/>
          <w:b w:val="0"/>
          <w:color w:val="auto"/>
          <w:sz w:val="20"/>
          <w:szCs w:val="20"/>
        </w:rPr>
      </w:pPr>
      <w:r w:rsidRPr="00602AFD">
        <w:rPr>
          <w:rFonts w:ascii="Arial" w:hAnsi="Arial" w:cs="Arial"/>
          <w:b w:val="0"/>
          <w:color w:val="auto"/>
          <w:sz w:val="20"/>
          <w:szCs w:val="20"/>
        </w:rPr>
        <w:t>SWZ.524.3.2023</w:t>
      </w:r>
    </w:p>
    <w:p w:rsidR="00DC3AA8" w:rsidRPr="00B877DA" w:rsidRDefault="00D467F8" w:rsidP="00DC3AA8">
      <w:pPr>
        <w:pStyle w:val="Nagwek3"/>
        <w:rPr>
          <w:rFonts w:ascii="Arial" w:hAnsi="Arial" w:cs="Arial"/>
          <w:b w:val="0"/>
          <w:color w:val="auto"/>
          <w:sz w:val="20"/>
          <w:szCs w:val="20"/>
        </w:rPr>
      </w:pPr>
      <w:r w:rsidRPr="00DC3AA8">
        <w:rPr>
          <w:rFonts w:ascii="Arial" w:hAnsi="Arial" w:cs="Arial"/>
          <w:b w:val="0"/>
          <w:color w:val="auto"/>
          <w:sz w:val="20"/>
          <w:szCs w:val="20"/>
        </w:rPr>
        <w:t xml:space="preserve">Działając na podstawie art. 11 i art. 13-15 ustawy z dnia 24 kwietnia 2003 r. o działalności pożytku publicznego i o </w:t>
      </w:r>
      <w:r w:rsidRPr="00B877DA">
        <w:rPr>
          <w:rFonts w:ascii="Arial" w:hAnsi="Arial" w:cs="Arial"/>
          <w:b w:val="0"/>
          <w:color w:val="auto"/>
          <w:sz w:val="20"/>
          <w:szCs w:val="20"/>
        </w:rPr>
        <w:t xml:space="preserve">wolontariacie </w:t>
      </w:r>
      <w:r w:rsidR="00747812" w:rsidRPr="00B877DA">
        <w:rPr>
          <w:rFonts w:ascii="Arial" w:hAnsi="Arial" w:cs="Arial"/>
          <w:b w:val="0"/>
          <w:color w:val="auto"/>
          <w:sz w:val="20"/>
          <w:szCs w:val="20"/>
        </w:rPr>
        <w:t>(</w:t>
      </w:r>
      <w:r w:rsidR="003C4E4B" w:rsidRPr="00B877DA">
        <w:rPr>
          <w:rFonts w:ascii="Arial" w:hAnsi="Arial" w:cs="Arial"/>
          <w:b w:val="0"/>
          <w:color w:val="auto"/>
          <w:sz w:val="20"/>
          <w:szCs w:val="20"/>
        </w:rPr>
        <w:t>Dz.U. z 2023 r. poz. 571</w:t>
      </w:r>
      <w:r w:rsidR="00DC3AA8" w:rsidRPr="00B877DA">
        <w:rPr>
          <w:rStyle w:val="ng-binding"/>
          <w:rFonts w:ascii="Arial" w:hAnsi="Arial" w:cs="Arial"/>
          <w:b w:val="0"/>
          <w:color w:val="auto"/>
          <w:sz w:val="20"/>
          <w:szCs w:val="20"/>
        </w:rPr>
        <w:t xml:space="preserve"> </w:t>
      </w:r>
      <w:proofErr w:type="spellStart"/>
      <w:r w:rsidR="00DC3AA8" w:rsidRPr="00B877DA">
        <w:rPr>
          <w:rStyle w:val="ng-binding"/>
          <w:rFonts w:ascii="Arial" w:hAnsi="Arial" w:cs="Arial"/>
          <w:b w:val="0"/>
          <w:color w:val="auto"/>
          <w:sz w:val="20"/>
          <w:szCs w:val="20"/>
        </w:rPr>
        <w:t>t.j</w:t>
      </w:r>
      <w:proofErr w:type="spellEnd"/>
      <w:r w:rsidR="00DC3AA8" w:rsidRPr="00B877DA">
        <w:rPr>
          <w:rStyle w:val="ng-binding"/>
          <w:rFonts w:ascii="Arial" w:hAnsi="Arial" w:cs="Arial"/>
          <w:b w:val="0"/>
          <w:color w:val="auto"/>
          <w:sz w:val="20"/>
          <w:szCs w:val="20"/>
        </w:rPr>
        <w:t>.</w:t>
      </w:r>
      <w:r w:rsidR="00DC3AA8" w:rsidRPr="00B877DA">
        <w:rPr>
          <w:rFonts w:ascii="Arial" w:hAnsi="Arial" w:cs="Arial"/>
          <w:b w:val="0"/>
          <w:color w:val="auto"/>
          <w:sz w:val="20"/>
          <w:szCs w:val="20"/>
        </w:rPr>
        <w:t xml:space="preserve"> </w:t>
      </w:r>
      <w:r w:rsidR="00DC3AA8" w:rsidRPr="00B877DA">
        <w:rPr>
          <w:rStyle w:val="ng-scope"/>
          <w:rFonts w:ascii="Arial" w:hAnsi="Arial" w:cs="Arial"/>
          <w:b w:val="0"/>
          <w:color w:val="auto"/>
          <w:sz w:val="20"/>
          <w:szCs w:val="20"/>
        </w:rPr>
        <w:t>z dnia</w:t>
      </w:r>
      <w:r w:rsidR="00DC3AA8" w:rsidRPr="00B877DA">
        <w:rPr>
          <w:rFonts w:ascii="Arial" w:hAnsi="Arial" w:cs="Arial"/>
          <w:b w:val="0"/>
          <w:color w:val="auto"/>
          <w:sz w:val="20"/>
          <w:szCs w:val="20"/>
        </w:rPr>
        <w:t xml:space="preserve"> 2023.03.27</w:t>
      </w:r>
      <w:r w:rsidR="00747812" w:rsidRPr="00B877DA">
        <w:rPr>
          <w:rFonts w:ascii="Arial" w:hAnsi="Arial" w:cs="Arial"/>
          <w:b w:val="0"/>
          <w:color w:val="auto"/>
          <w:sz w:val="20"/>
          <w:szCs w:val="20"/>
        </w:rPr>
        <w:t>)</w:t>
      </w:r>
      <w:r w:rsidR="00DC3AA8" w:rsidRPr="00B877DA">
        <w:rPr>
          <w:rFonts w:ascii="Arial" w:hAnsi="Arial" w:cs="Arial"/>
          <w:b w:val="0"/>
          <w:color w:val="auto"/>
          <w:sz w:val="20"/>
          <w:szCs w:val="20"/>
        </w:rPr>
        <w:t xml:space="preserve"> </w:t>
      </w:r>
    </w:p>
    <w:p w:rsidR="00D467F8" w:rsidRPr="00B877DA" w:rsidRDefault="00D467F8" w:rsidP="003643FD">
      <w:pPr>
        <w:jc w:val="center"/>
        <w:rPr>
          <w:rFonts w:ascii="Arial" w:hAnsi="Arial" w:cs="Arial"/>
          <w:sz w:val="20"/>
          <w:szCs w:val="20"/>
        </w:rPr>
      </w:pPr>
    </w:p>
    <w:p w:rsidR="00E32C16" w:rsidRPr="00DE12A0" w:rsidRDefault="00E32C16" w:rsidP="00D467F8">
      <w:pPr>
        <w:jc w:val="center"/>
        <w:rPr>
          <w:rFonts w:ascii="Arial" w:hAnsi="Arial" w:cs="Arial"/>
          <w:b/>
          <w:sz w:val="20"/>
          <w:szCs w:val="20"/>
        </w:rPr>
      </w:pPr>
    </w:p>
    <w:p w:rsidR="00D467F8" w:rsidRPr="00DE12A0" w:rsidRDefault="00D467F8" w:rsidP="003643FD">
      <w:pPr>
        <w:jc w:val="center"/>
        <w:rPr>
          <w:rFonts w:ascii="Arial" w:hAnsi="Arial" w:cs="Arial"/>
          <w:b/>
          <w:sz w:val="20"/>
          <w:szCs w:val="20"/>
        </w:rPr>
      </w:pPr>
      <w:r w:rsidRPr="00DE12A0">
        <w:rPr>
          <w:rFonts w:ascii="Arial" w:hAnsi="Arial" w:cs="Arial"/>
          <w:b/>
          <w:sz w:val="20"/>
          <w:szCs w:val="20"/>
        </w:rPr>
        <w:t>PREZYDENT MIASTA TYCHY</w:t>
      </w:r>
      <w:r w:rsidR="00E0792A">
        <w:rPr>
          <w:rFonts w:ascii="Arial" w:hAnsi="Arial" w:cs="Arial"/>
          <w:b/>
          <w:sz w:val="20"/>
          <w:szCs w:val="20"/>
        </w:rPr>
        <w:t xml:space="preserve"> </w:t>
      </w:r>
      <w:r w:rsidR="00A625EB" w:rsidRPr="00DE12A0">
        <w:rPr>
          <w:rFonts w:ascii="Arial" w:hAnsi="Arial" w:cs="Arial"/>
          <w:b/>
          <w:sz w:val="20"/>
          <w:szCs w:val="20"/>
        </w:rPr>
        <w:t>OGŁASZA</w:t>
      </w:r>
    </w:p>
    <w:p w:rsidR="00D467F8" w:rsidRPr="00DE12A0" w:rsidRDefault="00D467F8" w:rsidP="00D62E18">
      <w:pPr>
        <w:jc w:val="center"/>
        <w:rPr>
          <w:rFonts w:ascii="Arial" w:hAnsi="Arial" w:cs="Arial"/>
          <w:b/>
          <w:sz w:val="20"/>
          <w:szCs w:val="20"/>
        </w:rPr>
      </w:pPr>
      <w:r w:rsidRPr="00DE12A0">
        <w:rPr>
          <w:rFonts w:ascii="Arial" w:hAnsi="Arial" w:cs="Arial"/>
          <w:b/>
          <w:sz w:val="20"/>
          <w:szCs w:val="20"/>
        </w:rPr>
        <w:t>otwarty konkurs ofert na</w:t>
      </w:r>
      <w:r w:rsidR="00747812">
        <w:rPr>
          <w:rFonts w:ascii="Arial" w:hAnsi="Arial" w:cs="Arial"/>
          <w:b/>
          <w:sz w:val="20"/>
          <w:szCs w:val="20"/>
        </w:rPr>
        <w:t xml:space="preserve"> </w:t>
      </w:r>
      <w:r w:rsidRPr="00DE12A0">
        <w:rPr>
          <w:rFonts w:ascii="Arial" w:hAnsi="Arial" w:cs="Arial"/>
          <w:b/>
          <w:sz w:val="20"/>
          <w:szCs w:val="20"/>
        </w:rPr>
        <w:t xml:space="preserve">realizację zadań </w:t>
      </w:r>
      <w:r w:rsidRPr="00543035">
        <w:rPr>
          <w:rFonts w:ascii="Arial" w:hAnsi="Arial" w:cs="Arial"/>
          <w:b/>
          <w:sz w:val="20"/>
          <w:szCs w:val="20"/>
        </w:rPr>
        <w:t xml:space="preserve">publicznych </w:t>
      </w:r>
      <w:r w:rsidR="007516BC">
        <w:rPr>
          <w:rFonts w:ascii="Arial" w:hAnsi="Arial" w:cs="Arial"/>
          <w:b/>
          <w:sz w:val="20"/>
          <w:szCs w:val="20"/>
        </w:rPr>
        <w:t>w 202</w:t>
      </w:r>
      <w:r w:rsidR="00C37ECF">
        <w:rPr>
          <w:rFonts w:ascii="Arial" w:hAnsi="Arial" w:cs="Arial"/>
          <w:b/>
          <w:sz w:val="20"/>
          <w:szCs w:val="20"/>
        </w:rPr>
        <w:t>4</w:t>
      </w:r>
      <w:r w:rsidRPr="00DE12A0">
        <w:rPr>
          <w:rFonts w:ascii="Arial" w:hAnsi="Arial" w:cs="Arial"/>
          <w:b/>
          <w:sz w:val="20"/>
          <w:szCs w:val="20"/>
        </w:rPr>
        <w:t xml:space="preserve"> roku</w:t>
      </w:r>
      <w:r w:rsidR="00747812">
        <w:rPr>
          <w:rFonts w:ascii="Arial" w:hAnsi="Arial" w:cs="Arial"/>
          <w:b/>
          <w:sz w:val="20"/>
          <w:szCs w:val="20"/>
        </w:rPr>
        <w:t xml:space="preserve"> </w:t>
      </w:r>
      <w:r w:rsidR="00D62E18" w:rsidRPr="00DE12A0">
        <w:rPr>
          <w:rFonts w:ascii="Arial" w:hAnsi="Arial" w:cs="Arial"/>
          <w:b/>
          <w:sz w:val="20"/>
          <w:szCs w:val="20"/>
        </w:rPr>
        <w:t>w zakresie:</w:t>
      </w:r>
    </w:p>
    <w:p w:rsidR="00755E45" w:rsidRPr="00DE12A0" w:rsidRDefault="00755E45" w:rsidP="00D62E18">
      <w:pPr>
        <w:jc w:val="center"/>
        <w:rPr>
          <w:rFonts w:ascii="Arial" w:hAnsi="Arial" w:cs="Arial"/>
          <w:b/>
          <w:sz w:val="20"/>
          <w:szCs w:val="20"/>
        </w:rPr>
      </w:pPr>
    </w:p>
    <w:p w:rsidR="00755E45" w:rsidRPr="00543035" w:rsidRDefault="00755E45" w:rsidP="00103CEF">
      <w:pPr>
        <w:pStyle w:val="Akapitzlist"/>
        <w:numPr>
          <w:ilvl w:val="0"/>
          <w:numId w:val="3"/>
        </w:numPr>
        <w:spacing w:line="240" w:lineRule="auto"/>
        <w:contextualSpacing w:val="0"/>
        <w:jc w:val="left"/>
        <w:rPr>
          <w:rFonts w:ascii="Arial" w:hAnsi="Arial" w:cs="Arial"/>
          <w:b/>
          <w:sz w:val="20"/>
          <w:szCs w:val="20"/>
        </w:rPr>
      </w:pPr>
      <w:r w:rsidRPr="00543035">
        <w:rPr>
          <w:rFonts w:ascii="Arial" w:hAnsi="Arial" w:cs="Arial"/>
          <w:b/>
          <w:sz w:val="20"/>
          <w:szCs w:val="20"/>
        </w:rPr>
        <w:t>działalności na rzecz osób niepełnosprawnych</w:t>
      </w:r>
    </w:p>
    <w:p w:rsidR="00652254" w:rsidRPr="00232EC5" w:rsidRDefault="00652254" w:rsidP="00103CEF">
      <w:pPr>
        <w:pStyle w:val="Akapitzlist"/>
        <w:numPr>
          <w:ilvl w:val="0"/>
          <w:numId w:val="3"/>
        </w:numPr>
        <w:spacing w:line="240" w:lineRule="auto"/>
        <w:contextualSpacing w:val="0"/>
        <w:rPr>
          <w:rFonts w:ascii="Arial" w:hAnsi="Arial" w:cs="Arial"/>
          <w:b/>
          <w:sz w:val="20"/>
          <w:szCs w:val="20"/>
        </w:rPr>
      </w:pPr>
      <w:r w:rsidRPr="00232EC5">
        <w:rPr>
          <w:rFonts w:ascii="Arial" w:hAnsi="Arial" w:cs="Arial"/>
          <w:b/>
          <w:sz w:val="20"/>
          <w:szCs w:val="20"/>
        </w:rPr>
        <w:t>ochrony i promocji zdrowia</w:t>
      </w:r>
    </w:p>
    <w:p w:rsidR="00BF0677" w:rsidRPr="00BD4B98" w:rsidRDefault="00BF0677" w:rsidP="00103CEF">
      <w:pPr>
        <w:pStyle w:val="Akapitzlist"/>
        <w:numPr>
          <w:ilvl w:val="0"/>
          <w:numId w:val="3"/>
        </w:numPr>
        <w:jc w:val="left"/>
        <w:rPr>
          <w:rFonts w:ascii="Arial" w:hAnsi="Arial" w:cs="Arial"/>
          <w:b/>
          <w:sz w:val="20"/>
          <w:szCs w:val="20"/>
        </w:rPr>
      </w:pPr>
      <w:r w:rsidRPr="00BD4B98">
        <w:rPr>
          <w:rFonts w:ascii="Arial" w:hAnsi="Arial" w:cs="Arial"/>
          <w:b/>
          <w:sz w:val="20"/>
          <w:szCs w:val="20"/>
        </w:rPr>
        <w:t xml:space="preserve">przeciwdziałania uzależnieniom i patologiom społecznym </w:t>
      </w:r>
    </w:p>
    <w:p w:rsidR="00BF0677" w:rsidRPr="00232EC5" w:rsidRDefault="001A52B7" w:rsidP="00103CEF">
      <w:pPr>
        <w:pStyle w:val="Akapitzlist"/>
        <w:numPr>
          <w:ilvl w:val="0"/>
          <w:numId w:val="3"/>
        </w:numPr>
        <w:jc w:val="left"/>
        <w:rPr>
          <w:rFonts w:ascii="Arial" w:hAnsi="Arial" w:cs="Arial"/>
          <w:b/>
          <w:sz w:val="20"/>
          <w:szCs w:val="20"/>
        </w:rPr>
      </w:pPr>
      <w:r w:rsidRPr="00232EC5">
        <w:rPr>
          <w:rFonts w:ascii="Arial" w:eastAsia="Times New Roman" w:hAnsi="Arial" w:cs="Arial"/>
          <w:b/>
          <w:sz w:val="20"/>
          <w:szCs w:val="20"/>
        </w:rPr>
        <w:t>działalności na rzecz osób w wieku emerytalnym</w:t>
      </w:r>
    </w:p>
    <w:p w:rsidR="006250B4" w:rsidRPr="00232EC5" w:rsidRDefault="006250B4" w:rsidP="00103CEF">
      <w:pPr>
        <w:pStyle w:val="Akapitzlist"/>
        <w:numPr>
          <w:ilvl w:val="0"/>
          <w:numId w:val="3"/>
        </w:numPr>
        <w:rPr>
          <w:rFonts w:ascii="Arial" w:hAnsi="Arial" w:cs="Arial"/>
          <w:sz w:val="20"/>
          <w:szCs w:val="20"/>
        </w:rPr>
      </w:pPr>
      <w:r w:rsidRPr="00232EC5">
        <w:rPr>
          <w:rFonts w:ascii="Arial" w:hAnsi="Arial" w:cs="Arial"/>
          <w:b/>
          <w:sz w:val="20"/>
          <w:szCs w:val="20"/>
        </w:rPr>
        <w:t>pomocy społecznej, w tym pomocy rodzinom i osobom w trudnej sytuacji życiowej oraz wyrównywania szans tych rodzin i osób</w:t>
      </w:r>
    </w:p>
    <w:p w:rsidR="00F36626" w:rsidRPr="00232EC5" w:rsidRDefault="002E0249" w:rsidP="00103CEF">
      <w:pPr>
        <w:pStyle w:val="Akapitzlist"/>
        <w:numPr>
          <w:ilvl w:val="0"/>
          <w:numId w:val="3"/>
        </w:numPr>
        <w:jc w:val="left"/>
        <w:rPr>
          <w:rFonts w:ascii="Arial" w:hAnsi="Arial" w:cs="Arial"/>
          <w:b/>
          <w:sz w:val="20"/>
          <w:szCs w:val="20"/>
        </w:rPr>
      </w:pPr>
      <w:r w:rsidRPr="00232EC5">
        <w:rPr>
          <w:rFonts w:ascii="Arial" w:hAnsi="Arial" w:cs="Arial"/>
          <w:b/>
          <w:sz w:val="20"/>
          <w:szCs w:val="20"/>
        </w:rPr>
        <w:t>promocji i organizacji wolontariatu</w:t>
      </w:r>
    </w:p>
    <w:p w:rsidR="00543035" w:rsidRPr="00232EC5" w:rsidRDefault="00543035" w:rsidP="00103CEF">
      <w:pPr>
        <w:pStyle w:val="Akapitzlist"/>
        <w:numPr>
          <w:ilvl w:val="0"/>
          <w:numId w:val="3"/>
        </w:numPr>
        <w:jc w:val="left"/>
        <w:rPr>
          <w:rFonts w:ascii="Arial" w:hAnsi="Arial" w:cs="Arial"/>
          <w:b/>
          <w:sz w:val="20"/>
          <w:szCs w:val="20"/>
        </w:rPr>
      </w:pPr>
      <w:r w:rsidRPr="00232EC5">
        <w:rPr>
          <w:rFonts w:ascii="Arial" w:hAnsi="Arial" w:cs="Arial"/>
          <w:b/>
          <w:sz w:val="20"/>
          <w:szCs w:val="20"/>
        </w:rPr>
        <w:t>działalnoś</w:t>
      </w:r>
      <w:r w:rsidR="00B03989">
        <w:rPr>
          <w:rFonts w:ascii="Arial" w:hAnsi="Arial" w:cs="Arial"/>
          <w:b/>
          <w:sz w:val="20"/>
          <w:szCs w:val="20"/>
        </w:rPr>
        <w:t xml:space="preserve">ci </w:t>
      </w:r>
      <w:r w:rsidRPr="00232EC5">
        <w:rPr>
          <w:rFonts w:ascii="Arial" w:hAnsi="Arial" w:cs="Arial"/>
          <w:b/>
          <w:sz w:val="20"/>
          <w:szCs w:val="20"/>
        </w:rPr>
        <w:t>na rzecz integracji cudzoziemców</w:t>
      </w:r>
    </w:p>
    <w:p w:rsidR="001A52B7" w:rsidRPr="00DE12A0" w:rsidRDefault="001A52B7" w:rsidP="00BA5C1F">
      <w:pPr>
        <w:pStyle w:val="Akapitzlist"/>
        <w:jc w:val="left"/>
        <w:rPr>
          <w:rFonts w:ascii="Arial" w:hAnsi="Arial" w:cs="Arial"/>
          <w:b/>
          <w:sz w:val="20"/>
          <w:szCs w:val="20"/>
        </w:rPr>
      </w:pPr>
    </w:p>
    <w:p w:rsidR="00D62E18" w:rsidRPr="00DE12A0" w:rsidRDefault="00D62E18" w:rsidP="00BB3B1E">
      <w:pPr>
        <w:pStyle w:val="Akapitzlist"/>
        <w:ind w:left="0"/>
        <w:jc w:val="center"/>
        <w:rPr>
          <w:rFonts w:ascii="Arial" w:hAnsi="Arial" w:cs="Arial"/>
          <w:b/>
          <w:sz w:val="20"/>
          <w:szCs w:val="20"/>
        </w:rPr>
      </w:pPr>
      <w:r w:rsidRPr="00DE12A0">
        <w:rPr>
          <w:rFonts w:ascii="Arial" w:hAnsi="Arial" w:cs="Arial"/>
          <w:b/>
          <w:sz w:val="20"/>
          <w:szCs w:val="20"/>
        </w:rPr>
        <w:t>w formie wspierania wykonywania zadań publicznych, wraz z udzieleniem dotacji na dofinansowanie ich realizacji.</w:t>
      </w:r>
    </w:p>
    <w:p w:rsidR="00D62E18" w:rsidRPr="001D73F3" w:rsidRDefault="00D62E18" w:rsidP="001D73F3">
      <w:pPr>
        <w:rPr>
          <w:rFonts w:ascii="Arial" w:hAnsi="Arial" w:cs="Arial"/>
          <w:b/>
          <w:sz w:val="20"/>
          <w:szCs w:val="20"/>
        </w:rPr>
      </w:pPr>
    </w:p>
    <w:p w:rsidR="00215C4E" w:rsidRPr="00DE12A0" w:rsidRDefault="00215C4E" w:rsidP="00D62E18">
      <w:pPr>
        <w:pStyle w:val="Akapitzlist"/>
        <w:rPr>
          <w:rFonts w:ascii="Arial" w:hAnsi="Arial" w:cs="Arial"/>
          <w:b/>
          <w:sz w:val="20"/>
          <w:szCs w:val="20"/>
        </w:rPr>
      </w:pPr>
    </w:p>
    <w:p w:rsidR="00D62E18" w:rsidRPr="00DE12A0" w:rsidRDefault="00D62E18" w:rsidP="00D62E18">
      <w:pPr>
        <w:jc w:val="left"/>
        <w:rPr>
          <w:rFonts w:ascii="Arial" w:hAnsi="Arial" w:cs="Arial"/>
          <w:b/>
          <w:sz w:val="20"/>
          <w:szCs w:val="20"/>
        </w:rPr>
      </w:pPr>
      <w:r w:rsidRPr="00DE12A0">
        <w:rPr>
          <w:rFonts w:ascii="Arial" w:hAnsi="Arial" w:cs="Arial"/>
          <w:b/>
          <w:sz w:val="20"/>
          <w:szCs w:val="20"/>
        </w:rPr>
        <w:t xml:space="preserve">Celem konkursu jest wyłonienie realizatorów zadań publicznych </w:t>
      </w:r>
      <w:r w:rsidR="00E0792A">
        <w:rPr>
          <w:rFonts w:ascii="Arial" w:hAnsi="Arial" w:cs="Arial"/>
          <w:b/>
          <w:sz w:val="20"/>
          <w:szCs w:val="20"/>
        </w:rPr>
        <w:t>ww. obszarów</w:t>
      </w:r>
      <w:r w:rsidRPr="00DE12A0">
        <w:rPr>
          <w:rFonts w:ascii="Arial" w:hAnsi="Arial" w:cs="Arial"/>
          <w:b/>
          <w:sz w:val="20"/>
          <w:szCs w:val="20"/>
        </w:rPr>
        <w:t>.</w:t>
      </w:r>
    </w:p>
    <w:tbl>
      <w:tblPr>
        <w:tblStyle w:val="Tabela-Siatka"/>
        <w:tblW w:w="0" w:type="auto"/>
        <w:tblLook w:val="04A0" w:firstRow="1" w:lastRow="0" w:firstColumn="1" w:lastColumn="0" w:noHBand="0" w:noVBand="1"/>
      </w:tblPr>
      <w:tblGrid>
        <w:gridCol w:w="9212"/>
      </w:tblGrid>
      <w:tr w:rsidR="00D467F8" w:rsidRPr="00DE12A0" w:rsidTr="00BA0BFF">
        <w:trPr>
          <w:trHeight w:val="340"/>
        </w:trPr>
        <w:tc>
          <w:tcPr>
            <w:tcW w:w="9212" w:type="dxa"/>
            <w:shd w:val="clear" w:color="auto" w:fill="A6A6A6" w:themeFill="background1" w:themeFillShade="A6"/>
            <w:vAlign w:val="center"/>
          </w:tcPr>
          <w:p w:rsidR="003B6072" w:rsidRPr="00DE12A0" w:rsidRDefault="00D467F8" w:rsidP="003643FD">
            <w:pPr>
              <w:jc w:val="center"/>
              <w:rPr>
                <w:rFonts w:ascii="Arial" w:hAnsi="Arial" w:cs="Arial"/>
                <w:b/>
                <w:sz w:val="20"/>
                <w:szCs w:val="20"/>
              </w:rPr>
            </w:pPr>
            <w:r w:rsidRPr="00DE12A0">
              <w:rPr>
                <w:rFonts w:ascii="Arial" w:hAnsi="Arial" w:cs="Arial"/>
                <w:b/>
                <w:sz w:val="20"/>
                <w:szCs w:val="20"/>
              </w:rPr>
              <w:t>RODZAJE ZADAŃ</w:t>
            </w:r>
          </w:p>
        </w:tc>
      </w:tr>
    </w:tbl>
    <w:p w:rsidR="0087792B" w:rsidRPr="00DE12A0" w:rsidRDefault="0087792B" w:rsidP="00BA5C1F">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87792B" w:rsidRPr="00DE12A0" w:rsidTr="00BA0BFF">
        <w:trPr>
          <w:trHeight w:val="454"/>
        </w:trPr>
        <w:tc>
          <w:tcPr>
            <w:tcW w:w="9210" w:type="dxa"/>
            <w:shd w:val="clear" w:color="auto" w:fill="D9D9D9" w:themeFill="background1" w:themeFillShade="D9"/>
            <w:vAlign w:val="center"/>
          </w:tcPr>
          <w:p w:rsidR="00152434" w:rsidRPr="00BA0BFF" w:rsidRDefault="00755E45" w:rsidP="00103CEF">
            <w:pPr>
              <w:pStyle w:val="Akapitzlist"/>
              <w:numPr>
                <w:ilvl w:val="0"/>
                <w:numId w:val="4"/>
              </w:numPr>
              <w:jc w:val="left"/>
              <w:rPr>
                <w:rFonts w:ascii="Arial" w:hAnsi="Arial" w:cs="Arial"/>
                <w:b/>
                <w:sz w:val="20"/>
                <w:szCs w:val="20"/>
              </w:rPr>
            </w:pPr>
            <w:r w:rsidRPr="00DE12A0">
              <w:rPr>
                <w:rFonts w:ascii="Arial" w:hAnsi="Arial" w:cs="Arial"/>
                <w:b/>
                <w:sz w:val="20"/>
                <w:szCs w:val="20"/>
              </w:rPr>
              <w:t>W ZAKRESIE DZIAŁALNOŚCI NA RZECZ OSÓB NIEPEŁNOSPRAWNYCH</w:t>
            </w:r>
          </w:p>
          <w:p w:rsidR="00152434" w:rsidRPr="00DE12A0" w:rsidRDefault="00152434" w:rsidP="00152434">
            <w:pPr>
              <w:pStyle w:val="Akapitzlist"/>
              <w:jc w:val="left"/>
              <w:rPr>
                <w:rFonts w:ascii="Arial" w:hAnsi="Arial" w:cs="Arial"/>
                <w:b/>
                <w:sz w:val="20"/>
                <w:szCs w:val="20"/>
              </w:rPr>
            </w:pPr>
          </w:p>
        </w:tc>
      </w:tr>
    </w:tbl>
    <w:p w:rsidR="001F5857" w:rsidRDefault="001F5857" w:rsidP="001F5857">
      <w:pPr>
        <w:rPr>
          <w:rFonts w:ascii="Arial" w:hAnsi="Arial" w:cs="Arial"/>
          <w:b/>
          <w:sz w:val="20"/>
          <w:szCs w:val="20"/>
        </w:rPr>
      </w:pPr>
    </w:p>
    <w:p w:rsidR="001E16AB" w:rsidRDefault="001E16AB" w:rsidP="00103CEF">
      <w:pPr>
        <w:pStyle w:val="Akapitzlist"/>
        <w:numPr>
          <w:ilvl w:val="0"/>
          <w:numId w:val="7"/>
        </w:numPr>
        <w:rPr>
          <w:rFonts w:ascii="Arial" w:hAnsi="Arial" w:cs="Arial"/>
          <w:b/>
          <w:sz w:val="20"/>
          <w:szCs w:val="20"/>
        </w:rPr>
      </w:pPr>
      <w:r w:rsidRPr="00E77922">
        <w:rPr>
          <w:rFonts w:ascii="Arial" w:hAnsi="Arial" w:cs="Arial"/>
          <w:b/>
          <w:sz w:val="20"/>
          <w:szCs w:val="20"/>
        </w:rPr>
        <w:t xml:space="preserve">Prowadzenie świetlicy </w:t>
      </w:r>
      <w:r w:rsidRPr="00690137">
        <w:rPr>
          <w:rFonts w:ascii="Arial" w:hAnsi="Arial" w:cs="Arial"/>
          <w:b/>
          <w:sz w:val="20"/>
          <w:szCs w:val="20"/>
        </w:rPr>
        <w:t>terapeutycznej d</w:t>
      </w:r>
      <w:r w:rsidR="00215C4E">
        <w:rPr>
          <w:rFonts w:ascii="Arial" w:hAnsi="Arial" w:cs="Arial"/>
          <w:b/>
          <w:sz w:val="20"/>
          <w:szCs w:val="20"/>
        </w:rPr>
        <w:t xml:space="preserve">la </w:t>
      </w:r>
      <w:r w:rsidRPr="00690137">
        <w:rPr>
          <w:rFonts w:ascii="Arial" w:hAnsi="Arial" w:cs="Arial"/>
          <w:b/>
          <w:sz w:val="20"/>
          <w:szCs w:val="20"/>
        </w:rPr>
        <w:t>osób</w:t>
      </w:r>
      <w:r w:rsidR="00215C4E">
        <w:rPr>
          <w:rFonts w:ascii="Arial" w:hAnsi="Arial" w:cs="Arial"/>
          <w:b/>
          <w:sz w:val="20"/>
          <w:szCs w:val="20"/>
        </w:rPr>
        <w:t xml:space="preserve"> z niepełnosprawnością</w:t>
      </w:r>
      <w:r w:rsidR="001D73F3">
        <w:rPr>
          <w:rFonts w:ascii="Arial" w:hAnsi="Arial" w:cs="Arial"/>
          <w:b/>
          <w:sz w:val="20"/>
          <w:szCs w:val="20"/>
        </w:rPr>
        <w:t xml:space="preserve"> intelektualną</w:t>
      </w:r>
      <w:r w:rsidRPr="00690137">
        <w:rPr>
          <w:rFonts w:ascii="Arial" w:hAnsi="Arial" w:cs="Arial"/>
          <w:b/>
          <w:sz w:val="20"/>
          <w:szCs w:val="20"/>
        </w:rPr>
        <w:t xml:space="preserve">, pozbawionych instytucjonalnej </w:t>
      </w:r>
      <w:r w:rsidRPr="00EF336A">
        <w:rPr>
          <w:rFonts w:ascii="Arial" w:hAnsi="Arial" w:cs="Arial"/>
          <w:b/>
          <w:sz w:val="20"/>
          <w:szCs w:val="20"/>
        </w:rPr>
        <w:t>opieki.</w:t>
      </w:r>
    </w:p>
    <w:p w:rsidR="00353BC0" w:rsidRPr="00690137" w:rsidRDefault="00353BC0" w:rsidP="00353BC0">
      <w:pPr>
        <w:pStyle w:val="Akapitzlist"/>
        <w:rPr>
          <w:rFonts w:ascii="Arial" w:hAnsi="Arial" w:cs="Arial"/>
          <w:b/>
          <w:sz w:val="20"/>
          <w:szCs w:val="20"/>
        </w:rPr>
      </w:pPr>
    </w:p>
    <w:p w:rsidR="001F5857" w:rsidRPr="00232EC5" w:rsidRDefault="001F5857" w:rsidP="001F5857">
      <w:pPr>
        <w:rPr>
          <w:rFonts w:ascii="Arial" w:hAnsi="Arial" w:cs="Arial"/>
          <w:b/>
          <w:sz w:val="20"/>
          <w:szCs w:val="20"/>
        </w:rPr>
      </w:pPr>
      <w:r w:rsidRPr="00232EC5">
        <w:rPr>
          <w:rFonts w:ascii="Arial" w:hAnsi="Arial" w:cs="Arial"/>
          <w:b/>
          <w:sz w:val="20"/>
          <w:szCs w:val="20"/>
        </w:rPr>
        <w:t>Opis zadania:</w:t>
      </w:r>
    </w:p>
    <w:p w:rsidR="001F5857" w:rsidRPr="00232EC5" w:rsidRDefault="001F5857" w:rsidP="001F5857">
      <w:pPr>
        <w:rPr>
          <w:rFonts w:ascii="Arial" w:hAnsi="Arial" w:cs="Arial"/>
          <w:sz w:val="20"/>
          <w:szCs w:val="20"/>
        </w:rPr>
      </w:pPr>
      <w:r w:rsidRPr="00232EC5">
        <w:rPr>
          <w:rFonts w:ascii="Arial" w:hAnsi="Arial" w:cs="Arial"/>
          <w:sz w:val="20"/>
          <w:szCs w:val="20"/>
        </w:rPr>
        <w:t>Celem zadania jest wzrost podstawowych umiejętności samoobsługowych uczestników zadania oraz wspomaganie rodzin i opiekunów w opiece nad osobą z niepełnosprawnością.</w:t>
      </w:r>
    </w:p>
    <w:p w:rsidR="001F5857" w:rsidRPr="00232EC5" w:rsidRDefault="001F5857" w:rsidP="001F5857">
      <w:pPr>
        <w:rPr>
          <w:rFonts w:ascii="Arial" w:hAnsi="Arial" w:cs="Arial"/>
          <w:sz w:val="20"/>
          <w:szCs w:val="20"/>
        </w:rPr>
      </w:pPr>
    </w:p>
    <w:p w:rsidR="001F5857" w:rsidRPr="00232EC5" w:rsidRDefault="001F5857" w:rsidP="001F5857">
      <w:pPr>
        <w:rPr>
          <w:rFonts w:ascii="Arial" w:hAnsi="Arial" w:cs="Arial"/>
          <w:b/>
          <w:sz w:val="20"/>
          <w:szCs w:val="20"/>
        </w:rPr>
      </w:pPr>
      <w:r w:rsidRPr="00232EC5">
        <w:rPr>
          <w:rFonts w:ascii="Arial" w:hAnsi="Arial" w:cs="Arial"/>
          <w:b/>
          <w:sz w:val="20"/>
          <w:szCs w:val="20"/>
        </w:rPr>
        <w:t>Oczekiwane rezultaty oraz wskaźniki:</w:t>
      </w:r>
    </w:p>
    <w:p w:rsidR="001D73F3" w:rsidRPr="004B2187" w:rsidRDefault="004B2187" w:rsidP="00103CEF">
      <w:pPr>
        <w:pStyle w:val="Akapitzlist"/>
        <w:numPr>
          <w:ilvl w:val="0"/>
          <w:numId w:val="41"/>
        </w:numPr>
        <w:rPr>
          <w:rFonts w:ascii="Arial" w:hAnsi="Arial" w:cs="Arial"/>
          <w:sz w:val="20"/>
          <w:szCs w:val="20"/>
        </w:rPr>
      </w:pPr>
      <w:r w:rsidRPr="004B2187">
        <w:rPr>
          <w:rFonts w:ascii="Arial" w:hAnsi="Arial" w:cs="Arial"/>
          <w:sz w:val="20"/>
          <w:szCs w:val="20"/>
        </w:rPr>
        <w:t>organizacja zajęć zapewniających funkcjonowanie świetlicy - liczba uczestników</w:t>
      </w:r>
      <w:r>
        <w:rPr>
          <w:rFonts w:ascii="Arial" w:hAnsi="Arial" w:cs="Arial"/>
          <w:sz w:val="20"/>
          <w:szCs w:val="20"/>
        </w:rPr>
        <w:t xml:space="preserve">, </w:t>
      </w:r>
      <w:r w:rsidRPr="004B2187">
        <w:rPr>
          <w:rFonts w:ascii="Arial" w:hAnsi="Arial" w:cs="Arial"/>
          <w:sz w:val="20"/>
          <w:szCs w:val="20"/>
        </w:rPr>
        <w:t xml:space="preserve">liczba realizowanych  działań np. warsztatów, zajęć itp. </w:t>
      </w:r>
    </w:p>
    <w:p w:rsidR="001D73F3" w:rsidRDefault="001D73F3" w:rsidP="001D73F3">
      <w:pPr>
        <w:pStyle w:val="Akapitzlist"/>
        <w:rPr>
          <w:rFonts w:ascii="Arial" w:hAnsi="Arial" w:cs="Arial"/>
          <w:sz w:val="20"/>
          <w:szCs w:val="20"/>
        </w:rPr>
      </w:pPr>
    </w:p>
    <w:p w:rsidR="001D73F3" w:rsidRPr="000912D1" w:rsidRDefault="00E77235" w:rsidP="001F5857">
      <w:pPr>
        <w:rPr>
          <w:rFonts w:ascii="Arial" w:hAnsi="Arial" w:cs="Arial"/>
          <w:sz w:val="20"/>
          <w:szCs w:val="20"/>
        </w:rPr>
      </w:pPr>
      <w:r w:rsidRPr="00E77235">
        <w:rPr>
          <w:rFonts w:ascii="Arial" w:hAnsi="Arial" w:cs="Arial"/>
          <w:b/>
          <w:sz w:val="20"/>
          <w:szCs w:val="20"/>
        </w:rPr>
        <w:t>Uwaga:</w:t>
      </w:r>
      <w:r>
        <w:rPr>
          <w:rFonts w:ascii="Arial" w:hAnsi="Arial" w:cs="Arial"/>
          <w:sz w:val="20"/>
          <w:szCs w:val="20"/>
        </w:rPr>
        <w:t xml:space="preserve"> D</w:t>
      </w:r>
      <w:r w:rsidRPr="00BB7434">
        <w:rPr>
          <w:rFonts w:ascii="Arial" w:hAnsi="Arial" w:cs="Arial"/>
          <w:sz w:val="20"/>
          <w:szCs w:val="20"/>
        </w:rPr>
        <w:t xml:space="preserve">ofinansowanie z dotacji kosztów poczęstunku w ramach realizacji zadania publicznego nie </w:t>
      </w:r>
      <w:r w:rsidRPr="00CA7776">
        <w:rPr>
          <w:rFonts w:ascii="Arial" w:hAnsi="Arial" w:cs="Arial"/>
          <w:sz w:val="20"/>
          <w:szCs w:val="20"/>
        </w:rPr>
        <w:t xml:space="preserve">może przekroczyć </w:t>
      </w:r>
      <w:r w:rsidR="00C54DCC" w:rsidRPr="008F2592">
        <w:rPr>
          <w:rFonts w:ascii="Arial" w:hAnsi="Arial" w:cs="Arial"/>
          <w:sz w:val="20"/>
          <w:szCs w:val="20"/>
        </w:rPr>
        <w:t>10</w:t>
      </w:r>
      <w:r w:rsidR="008F2592" w:rsidRPr="008F2592">
        <w:rPr>
          <w:rFonts w:ascii="Arial" w:hAnsi="Arial" w:cs="Arial"/>
          <w:sz w:val="20"/>
          <w:szCs w:val="20"/>
        </w:rPr>
        <w:t xml:space="preserve"> </w:t>
      </w:r>
      <w:r w:rsidRPr="008F2592">
        <w:rPr>
          <w:rFonts w:ascii="Arial" w:hAnsi="Arial" w:cs="Arial"/>
          <w:sz w:val="20"/>
          <w:szCs w:val="20"/>
        </w:rPr>
        <w:t>% kosztów</w:t>
      </w:r>
      <w:r w:rsidRPr="00BB7434">
        <w:rPr>
          <w:rFonts w:ascii="Arial" w:hAnsi="Arial" w:cs="Arial"/>
          <w:sz w:val="20"/>
          <w:szCs w:val="20"/>
        </w:rPr>
        <w:t xml:space="preserve"> wnioskowanej/przyznanej dotacji.</w:t>
      </w:r>
    </w:p>
    <w:p w:rsidR="00EF336A" w:rsidRPr="00EF336A" w:rsidRDefault="00EF336A" w:rsidP="00EF336A">
      <w:pPr>
        <w:rPr>
          <w:rFonts w:ascii="Arial" w:hAnsi="Arial" w:cs="Arial"/>
          <w:sz w:val="20"/>
          <w:szCs w:val="20"/>
        </w:rPr>
      </w:pPr>
      <w:r w:rsidRPr="00EF336A">
        <w:rPr>
          <w:rFonts w:ascii="Arial" w:hAnsi="Arial" w:cs="Arial"/>
          <w:sz w:val="20"/>
          <w:szCs w:val="20"/>
        </w:rPr>
        <w:t>Czas realizacji zadania: 12 miesięcy</w:t>
      </w:r>
      <w:r w:rsidR="0010755A">
        <w:rPr>
          <w:rFonts w:ascii="Arial" w:hAnsi="Arial" w:cs="Arial"/>
          <w:sz w:val="20"/>
          <w:szCs w:val="20"/>
        </w:rPr>
        <w:t>.</w:t>
      </w:r>
    </w:p>
    <w:p w:rsidR="00232EC5" w:rsidRDefault="00232EC5" w:rsidP="001F5857">
      <w:pPr>
        <w:rPr>
          <w:rFonts w:ascii="Arial" w:hAnsi="Arial" w:cs="Arial"/>
          <w:color w:val="FF0000"/>
          <w:sz w:val="20"/>
          <w:szCs w:val="20"/>
        </w:rPr>
      </w:pPr>
    </w:p>
    <w:p w:rsidR="001F5857" w:rsidRPr="00232EC5" w:rsidRDefault="001F5857" w:rsidP="00103CEF">
      <w:pPr>
        <w:pStyle w:val="Akapitzlist"/>
        <w:numPr>
          <w:ilvl w:val="0"/>
          <w:numId w:val="19"/>
        </w:numPr>
        <w:rPr>
          <w:rFonts w:ascii="Arial" w:hAnsi="Arial" w:cs="Arial"/>
          <w:b/>
          <w:sz w:val="20"/>
          <w:szCs w:val="20"/>
        </w:rPr>
      </w:pPr>
      <w:r w:rsidRPr="00232EC5">
        <w:rPr>
          <w:rFonts w:ascii="Arial" w:hAnsi="Arial" w:cs="Arial"/>
          <w:b/>
          <w:sz w:val="20"/>
          <w:szCs w:val="20"/>
        </w:rPr>
        <w:t>Prowadzenie Punktu Wczesn</w:t>
      </w:r>
      <w:r w:rsidR="00353BC0">
        <w:rPr>
          <w:rFonts w:ascii="Arial" w:hAnsi="Arial" w:cs="Arial"/>
          <w:b/>
          <w:sz w:val="20"/>
          <w:szCs w:val="20"/>
        </w:rPr>
        <w:t>ej Interwencji dla dzieci do 7-</w:t>
      </w:r>
      <w:r w:rsidRPr="00232EC5">
        <w:rPr>
          <w:rFonts w:ascii="Arial" w:hAnsi="Arial" w:cs="Arial"/>
          <w:b/>
          <w:sz w:val="20"/>
          <w:szCs w:val="20"/>
        </w:rPr>
        <w:t xml:space="preserve">go roku życia zagrożonych lub ze zdiagnozowanymi zaburzeniami wieku </w:t>
      </w:r>
      <w:r w:rsidRPr="00EF336A">
        <w:rPr>
          <w:rFonts w:ascii="Arial" w:hAnsi="Arial" w:cs="Arial"/>
          <w:b/>
          <w:sz w:val="20"/>
          <w:szCs w:val="20"/>
        </w:rPr>
        <w:t>rozwojowego.</w:t>
      </w:r>
    </w:p>
    <w:p w:rsidR="001F5857" w:rsidRPr="00232EC5" w:rsidRDefault="001F5857" w:rsidP="001F5857">
      <w:pPr>
        <w:rPr>
          <w:rFonts w:ascii="Arial" w:hAnsi="Arial" w:cs="Arial"/>
          <w:sz w:val="20"/>
          <w:szCs w:val="20"/>
        </w:rPr>
      </w:pPr>
    </w:p>
    <w:p w:rsidR="001F5857" w:rsidRPr="00232EC5" w:rsidRDefault="001F5857" w:rsidP="001F5857">
      <w:pPr>
        <w:rPr>
          <w:rFonts w:ascii="Arial" w:hAnsi="Arial" w:cs="Arial"/>
          <w:b/>
          <w:sz w:val="20"/>
          <w:szCs w:val="20"/>
        </w:rPr>
      </w:pPr>
      <w:r w:rsidRPr="00232EC5">
        <w:rPr>
          <w:rFonts w:ascii="Arial" w:hAnsi="Arial" w:cs="Arial"/>
          <w:b/>
          <w:sz w:val="20"/>
          <w:szCs w:val="20"/>
        </w:rPr>
        <w:t>Opis zadania:</w:t>
      </w:r>
    </w:p>
    <w:p w:rsidR="004B2187" w:rsidRPr="004B2187" w:rsidRDefault="001F5857" w:rsidP="004B2187">
      <w:pPr>
        <w:rPr>
          <w:rFonts w:ascii="Arial" w:hAnsi="Arial" w:cs="Arial"/>
          <w:sz w:val="20"/>
          <w:szCs w:val="20"/>
        </w:rPr>
      </w:pPr>
      <w:r w:rsidRPr="00232EC5">
        <w:rPr>
          <w:rFonts w:ascii="Arial" w:hAnsi="Arial" w:cs="Arial"/>
          <w:sz w:val="20"/>
          <w:szCs w:val="20"/>
        </w:rPr>
        <w:t>Celem zadania jest prowadzenie wszechstronnej diagnozy oraz rehabilitacji dzieci do 7-go roku życia zagrożonych lub ze zdiagnozowanymi zaburzeniami wieku rozwojowego. Udzielanie wsparcia rodzicom i opiekunom w zakresie wspomagania rozwoju dziecka.</w:t>
      </w:r>
      <w:r w:rsidR="004B2187" w:rsidRPr="004B2187">
        <w:rPr>
          <w:rFonts w:ascii="Arial" w:hAnsi="Arial" w:cs="Arial"/>
          <w:sz w:val="20"/>
          <w:szCs w:val="20"/>
        </w:rPr>
        <w:t xml:space="preserve"> </w:t>
      </w:r>
    </w:p>
    <w:p w:rsidR="001F5857" w:rsidRDefault="001F5857" w:rsidP="001F5857">
      <w:pPr>
        <w:rPr>
          <w:rFonts w:ascii="Arial" w:hAnsi="Arial" w:cs="Arial"/>
          <w:sz w:val="20"/>
          <w:szCs w:val="20"/>
        </w:rPr>
      </w:pPr>
    </w:p>
    <w:p w:rsidR="00B00E24" w:rsidRDefault="00B00E24" w:rsidP="001F5857">
      <w:pPr>
        <w:rPr>
          <w:rFonts w:ascii="Arial" w:hAnsi="Arial" w:cs="Arial"/>
          <w:sz w:val="20"/>
          <w:szCs w:val="20"/>
        </w:rPr>
      </w:pPr>
    </w:p>
    <w:p w:rsidR="00B00E24" w:rsidRPr="00232EC5" w:rsidRDefault="00B00E24" w:rsidP="001F5857">
      <w:pPr>
        <w:rPr>
          <w:rFonts w:ascii="Arial" w:hAnsi="Arial" w:cs="Arial"/>
          <w:sz w:val="20"/>
          <w:szCs w:val="20"/>
        </w:rPr>
      </w:pPr>
    </w:p>
    <w:p w:rsidR="001F5857" w:rsidRPr="00232EC5" w:rsidRDefault="001F5857" w:rsidP="001F5857">
      <w:pPr>
        <w:rPr>
          <w:rFonts w:ascii="Arial" w:hAnsi="Arial" w:cs="Arial"/>
          <w:b/>
          <w:sz w:val="20"/>
          <w:szCs w:val="20"/>
        </w:rPr>
      </w:pPr>
      <w:r w:rsidRPr="00232EC5">
        <w:rPr>
          <w:rFonts w:ascii="Arial" w:hAnsi="Arial" w:cs="Arial"/>
          <w:b/>
          <w:sz w:val="20"/>
          <w:szCs w:val="20"/>
        </w:rPr>
        <w:lastRenderedPageBreak/>
        <w:t>Oczekiwane rezultaty oraz wskaźniki:</w:t>
      </w:r>
    </w:p>
    <w:p w:rsidR="001F5857" w:rsidRPr="00232EC5" w:rsidRDefault="001F5857" w:rsidP="00103CEF">
      <w:pPr>
        <w:pStyle w:val="Akapitzlist"/>
        <w:numPr>
          <w:ilvl w:val="0"/>
          <w:numId w:val="8"/>
        </w:numPr>
        <w:rPr>
          <w:rFonts w:ascii="Arial" w:hAnsi="Arial" w:cs="Arial"/>
          <w:sz w:val="20"/>
          <w:szCs w:val="20"/>
        </w:rPr>
      </w:pPr>
      <w:r w:rsidRPr="00232EC5">
        <w:rPr>
          <w:rFonts w:ascii="Arial" w:hAnsi="Arial" w:cs="Arial"/>
          <w:sz w:val="20"/>
          <w:szCs w:val="20"/>
        </w:rPr>
        <w:t>organizacj</w:t>
      </w:r>
      <w:r w:rsidR="00353BC0">
        <w:rPr>
          <w:rFonts w:ascii="Arial" w:hAnsi="Arial" w:cs="Arial"/>
          <w:sz w:val="20"/>
          <w:szCs w:val="20"/>
        </w:rPr>
        <w:t>a zajęć mających na celu zmniejszenie</w:t>
      </w:r>
      <w:r w:rsidRPr="00232EC5">
        <w:rPr>
          <w:rFonts w:ascii="Arial" w:hAnsi="Arial" w:cs="Arial"/>
          <w:sz w:val="20"/>
          <w:szCs w:val="20"/>
        </w:rPr>
        <w:t xml:space="preserve"> wystę</w:t>
      </w:r>
      <w:r w:rsidR="00005487" w:rsidRPr="00232EC5">
        <w:rPr>
          <w:rFonts w:ascii="Arial" w:hAnsi="Arial" w:cs="Arial"/>
          <w:sz w:val="20"/>
          <w:szCs w:val="20"/>
        </w:rPr>
        <w:t>pujących u dzieci dysfunkcji –</w:t>
      </w:r>
      <w:r w:rsidRPr="00232EC5">
        <w:rPr>
          <w:rFonts w:ascii="Arial" w:hAnsi="Arial" w:cs="Arial"/>
          <w:sz w:val="20"/>
          <w:szCs w:val="20"/>
        </w:rPr>
        <w:t xml:space="preserve"> liczba </w:t>
      </w:r>
      <w:r w:rsidRPr="00B03989">
        <w:rPr>
          <w:rFonts w:ascii="Arial" w:hAnsi="Arial" w:cs="Arial"/>
          <w:sz w:val="20"/>
          <w:szCs w:val="20"/>
        </w:rPr>
        <w:t>przeprowadzonych zajęć</w:t>
      </w:r>
      <w:r w:rsidR="00B03989" w:rsidRPr="00B03989">
        <w:rPr>
          <w:rFonts w:ascii="Arial" w:hAnsi="Arial" w:cs="Arial"/>
          <w:sz w:val="20"/>
          <w:szCs w:val="20"/>
        </w:rPr>
        <w:t xml:space="preserve"> terapeutycznych</w:t>
      </w:r>
      <w:r w:rsidRPr="00232EC5">
        <w:rPr>
          <w:rFonts w:ascii="Arial" w:hAnsi="Arial" w:cs="Arial"/>
          <w:sz w:val="20"/>
          <w:szCs w:val="20"/>
        </w:rPr>
        <w:t>, liczba uczestników,</w:t>
      </w:r>
    </w:p>
    <w:p w:rsidR="004B2187" w:rsidRDefault="001F5857" w:rsidP="00103CEF">
      <w:pPr>
        <w:pStyle w:val="Akapitzlist"/>
        <w:numPr>
          <w:ilvl w:val="0"/>
          <w:numId w:val="8"/>
        </w:numPr>
        <w:rPr>
          <w:rFonts w:ascii="Arial" w:hAnsi="Arial" w:cs="Arial"/>
          <w:sz w:val="20"/>
          <w:szCs w:val="20"/>
        </w:rPr>
      </w:pPr>
      <w:r w:rsidRPr="00232EC5">
        <w:rPr>
          <w:rFonts w:ascii="Arial" w:hAnsi="Arial" w:cs="Arial"/>
          <w:sz w:val="20"/>
          <w:szCs w:val="20"/>
        </w:rPr>
        <w:t>udzielanie rodzicom, opiekunom wskazówek i rad, dotyczących opieki oraz pielęgnacji dziecka w warunkach domowych</w:t>
      </w:r>
      <w:r w:rsidR="00F20812" w:rsidRPr="00232EC5">
        <w:rPr>
          <w:rFonts w:ascii="Arial" w:hAnsi="Arial" w:cs="Arial"/>
          <w:sz w:val="20"/>
          <w:szCs w:val="20"/>
        </w:rPr>
        <w:t xml:space="preserve"> – licz</w:t>
      </w:r>
      <w:r w:rsidR="008E728D">
        <w:rPr>
          <w:rFonts w:ascii="Arial" w:hAnsi="Arial" w:cs="Arial"/>
          <w:sz w:val="20"/>
          <w:szCs w:val="20"/>
        </w:rPr>
        <w:t xml:space="preserve">ba osób, którym udzielono porad. </w:t>
      </w:r>
    </w:p>
    <w:p w:rsidR="004B2187" w:rsidRDefault="004B2187" w:rsidP="004B2187">
      <w:pPr>
        <w:rPr>
          <w:rFonts w:ascii="Arial" w:hAnsi="Arial" w:cs="Arial"/>
          <w:b/>
          <w:sz w:val="20"/>
          <w:szCs w:val="20"/>
        </w:rPr>
      </w:pPr>
    </w:p>
    <w:p w:rsidR="004B2187" w:rsidRPr="004B2187" w:rsidRDefault="001F5857" w:rsidP="004B2187">
      <w:pPr>
        <w:rPr>
          <w:rFonts w:ascii="Arial" w:hAnsi="Arial" w:cs="Arial"/>
          <w:sz w:val="20"/>
          <w:szCs w:val="20"/>
        </w:rPr>
      </w:pPr>
      <w:r w:rsidRPr="004B2187">
        <w:rPr>
          <w:rFonts w:ascii="Arial" w:hAnsi="Arial" w:cs="Arial"/>
          <w:b/>
          <w:sz w:val="20"/>
          <w:szCs w:val="20"/>
        </w:rPr>
        <w:t>Uwaga:</w:t>
      </w:r>
      <w:r w:rsidRPr="004B2187">
        <w:rPr>
          <w:rFonts w:ascii="Arial" w:hAnsi="Arial" w:cs="Arial"/>
          <w:sz w:val="20"/>
          <w:szCs w:val="20"/>
        </w:rPr>
        <w:t xml:space="preserve"> koszty niekwalifikowane – wyżywienie, poczęstunek.</w:t>
      </w:r>
      <w:r w:rsidR="004B2187">
        <w:rPr>
          <w:rFonts w:ascii="Arial" w:hAnsi="Arial" w:cs="Arial"/>
          <w:sz w:val="20"/>
          <w:szCs w:val="20"/>
        </w:rPr>
        <w:t xml:space="preserve"> </w:t>
      </w:r>
      <w:r w:rsidR="004B2187" w:rsidRPr="004B2187">
        <w:rPr>
          <w:rFonts w:ascii="Arial" w:hAnsi="Arial" w:cs="Arial"/>
          <w:sz w:val="20"/>
          <w:szCs w:val="20"/>
        </w:rPr>
        <w:t xml:space="preserve">Oferent powinien zapewnić realizację zajęć terapeutycznych również w sobotę </w:t>
      </w:r>
      <w:r w:rsidR="000912D1">
        <w:rPr>
          <w:rFonts w:ascii="Arial" w:hAnsi="Arial" w:cs="Arial"/>
          <w:sz w:val="20"/>
          <w:szCs w:val="20"/>
        </w:rPr>
        <w:t xml:space="preserve">- </w:t>
      </w:r>
      <w:r w:rsidR="004B2187" w:rsidRPr="0034370C">
        <w:rPr>
          <w:rFonts w:ascii="Arial" w:hAnsi="Arial" w:cs="Arial"/>
          <w:sz w:val="20"/>
          <w:szCs w:val="20"/>
        </w:rPr>
        <w:t>minimum 12 sobót w ciągu roku.</w:t>
      </w:r>
    </w:p>
    <w:p w:rsidR="00B3603C" w:rsidRPr="00B3603C" w:rsidRDefault="00B3603C" w:rsidP="00B3603C">
      <w:pPr>
        <w:rPr>
          <w:rFonts w:ascii="Arial" w:hAnsi="Arial" w:cs="Arial"/>
          <w:sz w:val="20"/>
          <w:szCs w:val="20"/>
        </w:rPr>
      </w:pPr>
      <w:r w:rsidRPr="00B3603C">
        <w:rPr>
          <w:rFonts w:ascii="Arial" w:hAnsi="Arial" w:cs="Arial"/>
          <w:sz w:val="20"/>
          <w:szCs w:val="20"/>
        </w:rPr>
        <w:t>Czas realizacji zadania: 12 miesięcy</w:t>
      </w:r>
      <w:r w:rsidR="0010755A">
        <w:rPr>
          <w:rFonts w:ascii="Arial" w:hAnsi="Arial" w:cs="Arial"/>
          <w:sz w:val="20"/>
          <w:szCs w:val="20"/>
        </w:rPr>
        <w:t>.</w:t>
      </w:r>
    </w:p>
    <w:p w:rsidR="00C83190" w:rsidRPr="00B03989" w:rsidRDefault="00C83190" w:rsidP="00C83190">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87792B" w:rsidRPr="00DE12A0" w:rsidTr="00BA0BFF">
        <w:trPr>
          <w:trHeight w:val="454"/>
        </w:trPr>
        <w:tc>
          <w:tcPr>
            <w:tcW w:w="9210" w:type="dxa"/>
            <w:shd w:val="clear" w:color="auto" w:fill="D9D9D9" w:themeFill="background1" w:themeFillShade="D9"/>
            <w:vAlign w:val="center"/>
          </w:tcPr>
          <w:p w:rsidR="0087792B" w:rsidRPr="00DE12A0" w:rsidRDefault="00652254" w:rsidP="00103CEF">
            <w:pPr>
              <w:pStyle w:val="Akapitzlist"/>
              <w:numPr>
                <w:ilvl w:val="0"/>
                <w:numId w:val="4"/>
              </w:numPr>
              <w:jc w:val="left"/>
              <w:rPr>
                <w:rFonts w:ascii="Arial" w:hAnsi="Arial" w:cs="Arial"/>
                <w:b/>
                <w:sz w:val="20"/>
                <w:szCs w:val="20"/>
              </w:rPr>
            </w:pPr>
            <w:r w:rsidRPr="00DE12A0">
              <w:rPr>
                <w:rFonts w:ascii="Arial" w:hAnsi="Arial" w:cs="Arial"/>
                <w:b/>
                <w:sz w:val="20"/>
                <w:szCs w:val="20"/>
              </w:rPr>
              <w:t>W ZAKRESIE OCHRONY</w:t>
            </w:r>
            <w:r w:rsidR="00A057F1" w:rsidRPr="00DE12A0">
              <w:rPr>
                <w:rFonts w:ascii="Arial" w:hAnsi="Arial" w:cs="Arial"/>
                <w:b/>
                <w:sz w:val="20"/>
                <w:szCs w:val="20"/>
              </w:rPr>
              <w:t xml:space="preserve"> I PROMOCJI </w:t>
            </w:r>
            <w:r w:rsidRPr="00DE12A0">
              <w:rPr>
                <w:rFonts w:ascii="Arial" w:hAnsi="Arial" w:cs="Arial"/>
                <w:b/>
                <w:sz w:val="20"/>
                <w:szCs w:val="20"/>
              </w:rPr>
              <w:t>ZDROWIA</w:t>
            </w:r>
          </w:p>
        </w:tc>
      </w:tr>
    </w:tbl>
    <w:p w:rsidR="00353BC0" w:rsidRDefault="00353BC0" w:rsidP="00353BC0">
      <w:pPr>
        <w:pStyle w:val="Akapitzlist"/>
        <w:rPr>
          <w:rFonts w:ascii="Arial" w:hAnsi="Arial" w:cs="Arial"/>
          <w:sz w:val="20"/>
          <w:szCs w:val="20"/>
        </w:rPr>
      </w:pPr>
    </w:p>
    <w:p w:rsidR="001F5857" w:rsidRPr="008C7842" w:rsidRDefault="001F5857" w:rsidP="00103CEF">
      <w:pPr>
        <w:pStyle w:val="Akapitzlist"/>
        <w:numPr>
          <w:ilvl w:val="0"/>
          <w:numId w:val="10"/>
        </w:numPr>
        <w:rPr>
          <w:rFonts w:ascii="Arial" w:hAnsi="Arial" w:cs="Arial"/>
          <w:b/>
          <w:sz w:val="20"/>
          <w:szCs w:val="20"/>
        </w:rPr>
      </w:pPr>
      <w:r w:rsidRPr="008C7842">
        <w:rPr>
          <w:rFonts w:ascii="Arial" w:hAnsi="Arial" w:cs="Arial"/>
          <w:b/>
          <w:sz w:val="20"/>
          <w:szCs w:val="20"/>
        </w:rPr>
        <w:t xml:space="preserve">Zapewnienie opieki hospicyjnej dla mieszkańców miasta Tychy chorych na nowotwory w stanie </w:t>
      </w:r>
      <w:r w:rsidRPr="00B3603C">
        <w:rPr>
          <w:rFonts w:ascii="Arial" w:hAnsi="Arial" w:cs="Arial"/>
          <w:b/>
          <w:sz w:val="20"/>
          <w:szCs w:val="20"/>
        </w:rPr>
        <w:t>terminalnym.</w:t>
      </w:r>
    </w:p>
    <w:p w:rsidR="001F5857" w:rsidRPr="006D512C" w:rsidRDefault="001F5857" w:rsidP="001F5857">
      <w:pPr>
        <w:pStyle w:val="Akapitzlist"/>
        <w:rPr>
          <w:rFonts w:ascii="Arial" w:hAnsi="Arial" w:cs="Arial"/>
          <w:sz w:val="20"/>
          <w:szCs w:val="20"/>
        </w:rPr>
      </w:pPr>
    </w:p>
    <w:p w:rsidR="001F5857" w:rsidRPr="00F20812" w:rsidRDefault="001F5857" w:rsidP="001F5857">
      <w:pPr>
        <w:rPr>
          <w:rFonts w:ascii="Arial" w:hAnsi="Arial" w:cs="Arial"/>
          <w:sz w:val="20"/>
          <w:szCs w:val="20"/>
        </w:rPr>
      </w:pPr>
      <w:r w:rsidRPr="00F20812">
        <w:rPr>
          <w:rFonts w:ascii="Arial" w:hAnsi="Arial" w:cs="Arial"/>
          <w:b/>
          <w:sz w:val="20"/>
          <w:szCs w:val="20"/>
        </w:rPr>
        <w:t>Opis zadania</w:t>
      </w:r>
      <w:r w:rsidRPr="00F20812">
        <w:rPr>
          <w:rFonts w:ascii="Arial" w:hAnsi="Arial" w:cs="Arial"/>
          <w:sz w:val="20"/>
          <w:szCs w:val="20"/>
        </w:rPr>
        <w:t>:</w:t>
      </w:r>
    </w:p>
    <w:p w:rsidR="00F20812" w:rsidRPr="00232EC5" w:rsidRDefault="007D1911" w:rsidP="00F20812">
      <w:pPr>
        <w:rPr>
          <w:rFonts w:ascii="Arial" w:hAnsi="Arial" w:cs="Arial"/>
          <w:sz w:val="20"/>
          <w:szCs w:val="20"/>
        </w:rPr>
      </w:pPr>
      <w:r>
        <w:rPr>
          <w:rFonts w:ascii="Arial" w:hAnsi="Arial" w:cs="Arial"/>
          <w:sz w:val="20"/>
          <w:szCs w:val="20"/>
        </w:rPr>
        <w:t>Celem zadania jest</w:t>
      </w:r>
      <w:r w:rsidR="00F20812" w:rsidRPr="00E53E37">
        <w:rPr>
          <w:rFonts w:ascii="Arial" w:hAnsi="Arial" w:cs="Arial"/>
          <w:sz w:val="20"/>
          <w:szCs w:val="20"/>
        </w:rPr>
        <w:t xml:space="preserve"> zapewnienie mieszkańcom miasta Tychy chorym na nowotwory w stanie terminalnym</w:t>
      </w:r>
      <w:r w:rsidR="00CD78A8">
        <w:rPr>
          <w:rFonts w:ascii="Arial" w:hAnsi="Arial" w:cs="Arial"/>
          <w:sz w:val="20"/>
          <w:szCs w:val="20"/>
        </w:rPr>
        <w:t>,</w:t>
      </w:r>
      <w:r w:rsidR="00F20812" w:rsidRPr="00E53E37">
        <w:rPr>
          <w:rFonts w:ascii="Arial" w:hAnsi="Arial" w:cs="Arial"/>
          <w:sz w:val="20"/>
          <w:szCs w:val="20"/>
        </w:rPr>
        <w:t xml:space="preserve"> opieki </w:t>
      </w:r>
      <w:r w:rsidR="00F20812" w:rsidRPr="00232EC5">
        <w:rPr>
          <w:rFonts w:ascii="Arial" w:hAnsi="Arial" w:cs="Arial"/>
          <w:sz w:val="20"/>
          <w:szCs w:val="20"/>
        </w:rPr>
        <w:t xml:space="preserve">stacjonarnej oraz w miejscu zamieszkania, nieobjętej kontraktowaniem przez Narodowy Fundusz Zdrowia. </w:t>
      </w:r>
    </w:p>
    <w:p w:rsidR="00F20812" w:rsidRPr="00232EC5" w:rsidRDefault="00F20812" w:rsidP="001F5857">
      <w:pPr>
        <w:rPr>
          <w:rFonts w:ascii="Arial" w:hAnsi="Arial" w:cs="Arial"/>
          <w:sz w:val="20"/>
          <w:szCs w:val="20"/>
        </w:rPr>
      </w:pPr>
    </w:p>
    <w:p w:rsidR="001F5857" w:rsidRPr="00E53E37" w:rsidRDefault="001F5857" w:rsidP="001F5857">
      <w:pPr>
        <w:rPr>
          <w:rFonts w:ascii="Arial" w:hAnsi="Arial" w:cs="Arial"/>
          <w:b/>
          <w:sz w:val="20"/>
          <w:szCs w:val="20"/>
        </w:rPr>
      </w:pPr>
      <w:r w:rsidRPr="00E53E37">
        <w:rPr>
          <w:rFonts w:ascii="Arial" w:hAnsi="Arial" w:cs="Arial"/>
          <w:b/>
          <w:sz w:val="20"/>
          <w:szCs w:val="20"/>
        </w:rPr>
        <w:t>Oczekiwane rezultaty oraz wskaźniki:</w:t>
      </w:r>
    </w:p>
    <w:p w:rsidR="001F5857" w:rsidRPr="00E53E37" w:rsidRDefault="001F5857" w:rsidP="00103CEF">
      <w:pPr>
        <w:pStyle w:val="Akapitzlist"/>
        <w:numPr>
          <w:ilvl w:val="0"/>
          <w:numId w:val="9"/>
        </w:numPr>
        <w:rPr>
          <w:rFonts w:ascii="Arial" w:hAnsi="Arial" w:cs="Arial"/>
          <w:b/>
          <w:sz w:val="20"/>
          <w:szCs w:val="20"/>
        </w:rPr>
      </w:pPr>
      <w:r w:rsidRPr="00E53E37">
        <w:rPr>
          <w:rFonts w:ascii="Arial" w:hAnsi="Arial" w:cs="Arial"/>
          <w:sz w:val="20"/>
          <w:szCs w:val="20"/>
        </w:rPr>
        <w:t>zapewnienie opieki nad osobami chorymi na nowotwory w stanie terminalnym – liczba podopiecznych,</w:t>
      </w:r>
    </w:p>
    <w:p w:rsidR="001F5857" w:rsidRPr="00E53E37" w:rsidRDefault="001F5857" w:rsidP="00103CEF">
      <w:pPr>
        <w:pStyle w:val="Akapitzlist"/>
        <w:numPr>
          <w:ilvl w:val="0"/>
          <w:numId w:val="9"/>
        </w:numPr>
        <w:rPr>
          <w:rFonts w:ascii="Arial" w:hAnsi="Arial" w:cs="Arial"/>
          <w:b/>
          <w:sz w:val="20"/>
          <w:szCs w:val="20"/>
        </w:rPr>
      </w:pPr>
      <w:r w:rsidRPr="00E53E37">
        <w:rPr>
          <w:rFonts w:ascii="Arial" w:hAnsi="Arial" w:cs="Arial"/>
          <w:sz w:val="20"/>
          <w:szCs w:val="20"/>
        </w:rPr>
        <w:t xml:space="preserve">prowadzenie stacjonarnego punktu konsultacyjnego dla chorych i ich rodzin, co najmniej </w:t>
      </w:r>
      <w:r w:rsidRPr="00E53E37">
        <w:rPr>
          <w:rFonts w:ascii="Arial" w:hAnsi="Arial" w:cs="Arial"/>
          <w:sz w:val="20"/>
          <w:szCs w:val="20"/>
        </w:rPr>
        <w:br/>
        <w:t>3 godziny dziennie x 5 dni w tygodniu – liczba godzin pracy punktu konsultacyjnego dla chorych i ich rodzin,</w:t>
      </w:r>
    </w:p>
    <w:p w:rsidR="001F5857" w:rsidRPr="00E53E37" w:rsidRDefault="001F5857" w:rsidP="00103CEF">
      <w:pPr>
        <w:pStyle w:val="Akapitzlist"/>
        <w:numPr>
          <w:ilvl w:val="0"/>
          <w:numId w:val="9"/>
        </w:numPr>
        <w:rPr>
          <w:rFonts w:ascii="Arial" w:hAnsi="Arial" w:cs="Arial"/>
          <w:b/>
          <w:sz w:val="20"/>
          <w:szCs w:val="20"/>
        </w:rPr>
      </w:pPr>
      <w:r w:rsidRPr="00E53E37">
        <w:rPr>
          <w:rFonts w:ascii="Arial" w:hAnsi="Arial" w:cs="Arial"/>
          <w:sz w:val="20"/>
          <w:szCs w:val="20"/>
        </w:rPr>
        <w:t>prowadzenie wypożyczalni sprzętu medycznego,</w:t>
      </w:r>
      <w:r w:rsidR="00670F86">
        <w:rPr>
          <w:rFonts w:ascii="Arial" w:hAnsi="Arial" w:cs="Arial"/>
          <w:sz w:val="20"/>
          <w:szCs w:val="20"/>
        </w:rPr>
        <w:t xml:space="preserve"> </w:t>
      </w:r>
      <w:r w:rsidRPr="00E53E37">
        <w:rPr>
          <w:rFonts w:ascii="Arial" w:hAnsi="Arial" w:cs="Arial"/>
          <w:sz w:val="20"/>
          <w:szCs w:val="20"/>
        </w:rPr>
        <w:t xml:space="preserve">co najmniej 2 godziny dziennie x 5 dni </w:t>
      </w:r>
      <w:r w:rsidRPr="00E53E37">
        <w:rPr>
          <w:rFonts w:ascii="Arial" w:hAnsi="Arial" w:cs="Arial"/>
          <w:sz w:val="20"/>
          <w:szCs w:val="20"/>
        </w:rPr>
        <w:br/>
        <w:t>w tygodniu – liczba wypożycze</w:t>
      </w:r>
      <w:r w:rsidR="00E9435E" w:rsidRPr="00E53E37">
        <w:rPr>
          <w:rFonts w:ascii="Arial" w:hAnsi="Arial" w:cs="Arial"/>
          <w:sz w:val="20"/>
          <w:szCs w:val="20"/>
        </w:rPr>
        <w:t>ń</w:t>
      </w:r>
      <w:r w:rsidRPr="00E53E37">
        <w:rPr>
          <w:rFonts w:ascii="Arial" w:hAnsi="Arial" w:cs="Arial"/>
          <w:sz w:val="20"/>
          <w:szCs w:val="20"/>
        </w:rPr>
        <w:t>,</w:t>
      </w:r>
    </w:p>
    <w:p w:rsidR="001F5857" w:rsidRPr="00E53E37" w:rsidRDefault="001F5857" w:rsidP="00103CEF">
      <w:pPr>
        <w:pStyle w:val="Akapitzlist"/>
        <w:numPr>
          <w:ilvl w:val="0"/>
          <w:numId w:val="9"/>
        </w:numPr>
        <w:rPr>
          <w:rFonts w:ascii="Arial" w:hAnsi="Arial" w:cs="Arial"/>
          <w:b/>
          <w:sz w:val="20"/>
          <w:szCs w:val="20"/>
        </w:rPr>
      </w:pPr>
      <w:r w:rsidRPr="00E53E37">
        <w:rPr>
          <w:rFonts w:ascii="Arial" w:hAnsi="Arial" w:cs="Arial"/>
          <w:sz w:val="20"/>
          <w:szCs w:val="20"/>
        </w:rPr>
        <w:t>dokonywanie zakupu m.in.: leków, materiałów opat</w:t>
      </w:r>
      <w:r w:rsidR="0029458C">
        <w:rPr>
          <w:rFonts w:ascii="Arial" w:hAnsi="Arial" w:cs="Arial"/>
          <w:sz w:val="20"/>
          <w:szCs w:val="20"/>
        </w:rPr>
        <w:t xml:space="preserve">runkowych i sprzętu medycznego, </w:t>
      </w:r>
      <w:r w:rsidRPr="00E53E37">
        <w:rPr>
          <w:rFonts w:ascii="Arial" w:hAnsi="Arial" w:cs="Arial"/>
          <w:sz w:val="20"/>
          <w:szCs w:val="20"/>
        </w:rPr>
        <w:t>niezbędnego do opieki hospicyjnej.</w:t>
      </w:r>
    </w:p>
    <w:p w:rsidR="001F5857" w:rsidRPr="00E53E37" w:rsidRDefault="001F5857" w:rsidP="001F5857">
      <w:pPr>
        <w:pStyle w:val="Akapitzlist"/>
        <w:rPr>
          <w:rFonts w:ascii="Arial" w:hAnsi="Arial" w:cs="Arial"/>
          <w:b/>
          <w:sz w:val="20"/>
          <w:szCs w:val="20"/>
        </w:rPr>
      </w:pPr>
    </w:p>
    <w:p w:rsidR="00F5689E" w:rsidRDefault="001F5857" w:rsidP="0089042E">
      <w:pPr>
        <w:rPr>
          <w:rFonts w:ascii="Arial" w:hAnsi="Arial" w:cs="Arial"/>
          <w:sz w:val="20"/>
          <w:szCs w:val="20"/>
        </w:rPr>
      </w:pPr>
      <w:r w:rsidRPr="00E53E37">
        <w:rPr>
          <w:rFonts w:ascii="Arial" w:hAnsi="Arial" w:cs="Arial"/>
          <w:b/>
          <w:sz w:val="20"/>
          <w:szCs w:val="20"/>
        </w:rPr>
        <w:t>Uwaga:</w:t>
      </w:r>
      <w:r w:rsidRPr="00E53E37">
        <w:rPr>
          <w:rFonts w:ascii="Arial" w:hAnsi="Arial" w:cs="Arial"/>
          <w:sz w:val="20"/>
          <w:szCs w:val="20"/>
        </w:rPr>
        <w:t xml:space="preserve"> koszty niekwalifikowane – wyżywienie, poczęstunek.</w:t>
      </w:r>
    </w:p>
    <w:p w:rsidR="00B3603C" w:rsidRPr="00B3603C" w:rsidRDefault="00B3603C" w:rsidP="00B3603C">
      <w:pPr>
        <w:rPr>
          <w:rFonts w:ascii="Arial" w:hAnsi="Arial" w:cs="Arial"/>
          <w:sz w:val="20"/>
          <w:szCs w:val="20"/>
        </w:rPr>
      </w:pPr>
      <w:r w:rsidRPr="00B3603C">
        <w:rPr>
          <w:rFonts w:ascii="Arial" w:hAnsi="Arial" w:cs="Arial"/>
          <w:sz w:val="20"/>
          <w:szCs w:val="20"/>
        </w:rPr>
        <w:t>Czas realizacji zadania: 12 miesięcy</w:t>
      </w:r>
      <w:r w:rsidR="007D1911">
        <w:rPr>
          <w:rFonts w:ascii="Arial" w:hAnsi="Arial" w:cs="Arial"/>
          <w:sz w:val="20"/>
          <w:szCs w:val="20"/>
        </w:rPr>
        <w:t>.</w:t>
      </w:r>
    </w:p>
    <w:p w:rsidR="00001596" w:rsidRPr="0089042E" w:rsidRDefault="00001596" w:rsidP="0089042E">
      <w:pPr>
        <w:rPr>
          <w:rFonts w:ascii="Arial" w:hAnsi="Arial" w:cs="Arial"/>
          <w:sz w:val="20"/>
          <w:szCs w:val="20"/>
        </w:rPr>
      </w:pPr>
    </w:p>
    <w:tbl>
      <w:tblPr>
        <w:tblStyle w:val="Tabela-Siatka"/>
        <w:tblW w:w="0" w:type="auto"/>
        <w:tblLook w:val="04A0" w:firstRow="1" w:lastRow="0" w:firstColumn="1" w:lastColumn="0" w:noHBand="0" w:noVBand="1"/>
      </w:tblPr>
      <w:tblGrid>
        <w:gridCol w:w="9210"/>
      </w:tblGrid>
      <w:tr w:rsidR="00F557D2" w:rsidRPr="00DE12A0" w:rsidTr="00BA0BFF">
        <w:trPr>
          <w:trHeight w:val="454"/>
        </w:trPr>
        <w:tc>
          <w:tcPr>
            <w:tcW w:w="9210" w:type="dxa"/>
            <w:shd w:val="clear" w:color="auto" w:fill="D9D9D9" w:themeFill="background1" w:themeFillShade="D9"/>
          </w:tcPr>
          <w:p w:rsidR="00F557D2" w:rsidRPr="00BA0BFF" w:rsidRDefault="00BF0677" w:rsidP="00103CEF">
            <w:pPr>
              <w:pStyle w:val="Akapitzlist"/>
              <w:numPr>
                <w:ilvl w:val="0"/>
                <w:numId w:val="4"/>
              </w:numPr>
              <w:ind w:left="714" w:hanging="357"/>
              <w:rPr>
                <w:rFonts w:ascii="Arial" w:hAnsi="Arial" w:cs="Arial"/>
                <w:b/>
                <w:sz w:val="20"/>
                <w:szCs w:val="20"/>
              </w:rPr>
            </w:pPr>
            <w:r w:rsidRPr="00BA0BFF">
              <w:rPr>
                <w:rFonts w:ascii="Arial" w:hAnsi="Arial" w:cs="Arial"/>
                <w:b/>
                <w:sz w:val="20"/>
                <w:szCs w:val="20"/>
              </w:rPr>
              <w:t>W ZAKRESIE PRZECIWDZIAŁANIA UZALEŻNIENIOM I PATOLOGIOM SPOŁECZNYM</w:t>
            </w:r>
          </w:p>
        </w:tc>
      </w:tr>
    </w:tbl>
    <w:p w:rsidR="00BF3F73" w:rsidRPr="00DE12A0" w:rsidRDefault="00BF3F73" w:rsidP="00BF3F73">
      <w:pPr>
        <w:rPr>
          <w:rFonts w:ascii="Arial" w:hAnsi="Arial" w:cs="Arial"/>
          <w:b/>
          <w:sz w:val="20"/>
          <w:szCs w:val="20"/>
        </w:rPr>
      </w:pPr>
    </w:p>
    <w:p w:rsidR="00BF3F73" w:rsidRDefault="00BF3F73" w:rsidP="00BF3F73">
      <w:pPr>
        <w:rPr>
          <w:rFonts w:ascii="Arial" w:hAnsi="Arial" w:cs="Arial"/>
          <w:b/>
          <w:sz w:val="20"/>
          <w:szCs w:val="20"/>
        </w:rPr>
      </w:pPr>
      <w:r w:rsidRPr="00FA25F8">
        <w:rPr>
          <w:rFonts w:ascii="Arial" w:hAnsi="Arial" w:cs="Arial"/>
          <w:b/>
          <w:sz w:val="20"/>
          <w:szCs w:val="20"/>
        </w:rPr>
        <w:t xml:space="preserve">Projekty powinny dążyć do osiągnięcia rezultatów, o których mowa w </w:t>
      </w:r>
      <w:r w:rsidR="00337BF9" w:rsidRPr="002E618C">
        <w:rPr>
          <w:rFonts w:ascii="Arial" w:hAnsi="Arial" w:cs="Arial"/>
          <w:b/>
          <w:sz w:val="20"/>
          <w:szCs w:val="20"/>
        </w:rPr>
        <w:t>Miejskim Programie Profilaktyki i Rozwiązywania Problemów Alkoholowych</w:t>
      </w:r>
      <w:r w:rsidR="002E618C" w:rsidRPr="002E618C">
        <w:rPr>
          <w:rFonts w:ascii="Arial" w:hAnsi="Arial" w:cs="Arial"/>
          <w:b/>
          <w:sz w:val="20"/>
          <w:szCs w:val="20"/>
        </w:rPr>
        <w:t xml:space="preserve"> oraz Przeciwdziałania</w:t>
      </w:r>
      <w:r w:rsidR="002E618C">
        <w:rPr>
          <w:rFonts w:ascii="Arial" w:hAnsi="Arial" w:cs="Arial"/>
          <w:b/>
          <w:sz w:val="20"/>
          <w:szCs w:val="20"/>
        </w:rPr>
        <w:t xml:space="preserve"> Narkomanii na lata 2022-2024.</w:t>
      </w:r>
      <w:r w:rsidR="00B877DA">
        <w:rPr>
          <w:rFonts w:ascii="Arial" w:hAnsi="Arial" w:cs="Arial"/>
          <w:b/>
          <w:sz w:val="20"/>
          <w:szCs w:val="20"/>
        </w:rPr>
        <w:t xml:space="preserve"> </w:t>
      </w:r>
    </w:p>
    <w:p w:rsidR="00FA25F8" w:rsidRPr="00FA25F8" w:rsidRDefault="00FA25F8" w:rsidP="00BF3F73">
      <w:pPr>
        <w:rPr>
          <w:rFonts w:ascii="Arial" w:hAnsi="Arial" w:cs="Arial"/>
          <w:b/>
          <w:sz w:val="20"/>
          <w:szCs w:val="20"/>
        </w:rPr>
      </w:pPr>
    </w:p>
    <w:p w:rsidR="001F5857" w:rsidRPr="009F132D" w:rsidRDefault="001F5857" w:rsidP="00103CEF">
      <w:pPr>
        <w:pStyle w:val="Akapitzlist"/>
        <w:numPr>
          <w:ilvl w:val="0"/>
          <w:numId w:val="22"/>
        </w:numPr>
        <w:rPr>
          <w:rFonts w:ascii="Arial" w:hAnsi="Arial" w:cs="Arial"/>
          <w:b/>
          <w:sz w:val="20"/>
          <w:szCs w:val="20"/>
        </w:rPr>
      </w:pPr>
      <w:r w:rsidRPr="009F132D">
        <w:rPr>
          <w:rFonts w:ascii="Arial" w:hAnsi="Arial" w:cs="Arial"/>
          <w:b/>
          <w:sz w:val="20"/>
          <w:szCs w:val="20"/>
        </w:rPr>
        <w:t>Prowadzenie placówek wsparcia dziennego w formie specjalistycznej.</w:t>
      </w:r>
    </w:p>
    <w:p w:rsidR="00DE5968" w:rsidRDefault="00DE5968" w:rsidP="001F5857">
      <w:pPr>
        <w:rPr>
          <w:rFonts w:ascii="Arial" w:hAnsi="Arial" w:cs="Arial"/>
          <w:b/>
          <w:sz w:val="20"/>
          <w:szCs w:val="20"/>
        </w:rPr>
      </w:pPr>
    </w:p>
    <w:p w:rsidR="001F5857" w:rsidRPr="00E11947" w:rsidRDefault="001F5857" w:rsidP="001F5857">
      <w:pPr>
        <w:rPr>
          <w:rFonts w:ascii="Arial" w:hAnsi="Arial" w:cs="Arial"/>
          <w:b/>
          <w:sz w:val="20"/>
          <w:szCs w:val="20"/>
        </w:rPr>
      </w:pPr>
      <w:r w:rsidRPr="00E11947">
        <w:rPr>
          <w:rFonts w:ascii="Arial" w:hAnsi="Arial" w:cs="Arial"/>
          <w:b/>
          <w:sz w:val="20"/>
          <w:szCs w:val="20"/>
        </w:rPr>
        <w:t xml:space="preserve">Opis zadania: </w:t>
      </w:r>
    </w:p>
    <w:p w:rsidR="001F5857" w:rsidRPr="00B877DA" w:rsidRDefault="001F5857" w:rsidP="00B877DA">
      <w:pPr>
        <w:pStyle w:val="Nagwek3"/>
        <w:jc w:val="both"/>
        <w:rPr>
          <w:rFonts w:ascii="Arial" w:eastAsiaTheme="minorEastAsia" w:hAnsi="Arial" w:cs="Arial"/>
          <w:b w:val="0"/>
          <w:bCs w:val="0"/>
          <w:color w:val="auto"/>
          <w:sz w:val="20"/>
          <w:szCs w:val="20"/>
        </w:rPr>
      </w:pPr>
      <w:r w:rsidRPr="0038079E">
        <w:rPr>
          <w:rFonts w:ascii="Arial" w:eastAsiaTheme="minorEastAsia" w:hAnsi="Arial" w:cs="Arial"/>
          <w:b w:val="0"/>
          <w:bCs w:val="0"/>
          <w:color w:val="auto"/>
          <w:sz w:val="20"/>
          <w:szCs w:val="20"/>
        </w:rPr>
        <w:t xml:space="preserve">Celem zadania jest prowadzenie placówki wsparcia dziennego zgodnie z przepisami ustawy z dnia </w:t>
      </w:r>
      <w:r w:rsidRPr="0038079E">
        <w:rPr>
          <w:rFonts w:ascii="Arial" w:eastAsiaTheme="minorEastAsia" w:hAnsi="Arial" w:cs="Arial"/>
          <w:b w:val="0"/>
          <w:bCs w:val="0"/>
          <w:color w:val="auto"/>
          <w:sz w:val="20"/>
          <w:szCs w:val="20"/>
        </w:rPr>
        <w:br/>
        <w:t>9 czerwca 2011</w:t>
      </w:r>
      <w:r w:rsidR="00715992">
        <w:rPr>
          <w:rFonts w:ascii="Arial" w:eastAsiaTheme="minorEastAsia" w:hAnsi="Arial" w:cs="Arial"/>
          <w:b w:val="0"/>
          <w:bCs w:val="0"/>
          <w:color w:val="auto"/>
          <w:sz w:val="20"/>
          <w:szCs w:val="20"/>
        </w:rPr>
        <w:t xml:space="preserve"> </w:t>
      </w:r>
      <w:r w:rsidRPr="0038079E">
        <w:rPr>
          <w:rFonts w:ascii="Arial" w:eastAsiaTheme="minorEastAsia" w:hAnsi="Arial" w:cs="Arial"/>
          <w:b w:val="0"/>
          <w:bCs w:val="0"/>
          <w:color w:val="auto"/>
          <w:sz w:val="20"/>
          <w:szCs w:val="20"/>
        </w:rPr>
        <w:t xml:space="preserve">r. o wspieraniu rodziny i systemie pieczy zastępczej </w:t>
      </w:r>
      <w:r w:rsidR="00747812" w:rsidRPr="0038079E">
        <w:rPr>
          <w:rFonts w:ascii="Arial" w:eastAsiaTheme="minorEastAsia" w:hAnsi="Arial" w:cs="Arial"/>
          <w:b w:val="0"/>
          <w:bCs w:val="0"/>
          <w:color w:val="auto"/>
          <w:sz w:val="20"/>
          <w:szCs w:val="20"/>
        </w:rPr>
        <w:t>(</w:t>
      </w:r>
      <w:r w:rsidR="0038079E" w:rsidRPr="0038079E">
        <w:rPr>
          <w:rFonts w:ascii="Arial" w:eastAsiaTheme="minorEastAsia" w:hAnsi="Arial" w:cs="Arial"/>
          <w:b w:val="0"/>
          <w:bCs w:val="0"/>
          <w:color w:val="auto"/>
          <w:sz w:val="20"/>
          <w:szCs w:val="20"/>
        </w:rPr>
        <w:t xml:space="preserve">Dz.U.2023.1426 </w:t>
      </w:r>
      <w:proofErr w:type="spellStart"/>
      <w:r w:rsidR="0038079E" w:rsidRPr="0038079E">
        <w:rPr>
          <w:rFonts w:ascii="Arial" w:eastAsiaTheme="minorEastAsia" w:hAnsi="Arial" w:cs="Arial"/>
          <w:b w:val="0"/>
          <w:bCs w:val="0"/>
          <w:color w:val="auto"/>
          <w:sz w:val="20"/>
          <w:szCs w:val="20"/>
        </w:rPr>
        <w:t>t.j</w:t>
      </w:r>
      <w:proofErr w:type="spellEnd"/>
      <w:r w:rsidR="0038079E" w:rsidRPr="0038079E">
        <w:rPr>
          <w:rFonts w:ascii="Arial" w:eastAsiaTheme="minorEastAsia" w:hAnsi="Arial" w:cs="Arial"/>
          <w:b w:val="0"/>
          <w:bCs w:val="0"/>
          <w:color w:val="auto"/>
          <w:sz w:val="20"/>
          <w:szCs w:val="20"/>
        </w:rPr>
        <w:t>. z dnia 2023.07.26</w:t>
      </w:r>
      <w:r w:rsidR="0038079E">
        <w:rPr>
          <w:rFonts w:ascii="Arial" w:eastAsiaTheme="minorEastAsia" w:hAnsi="Arial" w:cs="Arial"/>
          <w:b w:val="0"/>
          <w:bCs w:val="0"/>
          <w:color w:val="auto"/>
          <w:sz w:val="20"/>
          <w:szCs w:val="20"/>
        </w:rPr>
        <w:t xml:space="preserve"> z </w:t>
      </w:r>
      <w:proofErr w:type="spellStart"/>
      <w:r w:rsidR="0038079E">
        <w:rPr>
          <w:rFonts w:ascii="Arial" w:eastAsiaTheme="minorEastAsia" w:hAnsi="Arial" w:cs="Arial"/>
          <w:b w:val="0"/>
          <w:bCs w:val="0"/>
          <w:color w:val="auto"/>
          <w:sz w:val="20"/>
          <w:szCs w:val="20"/>
        </w:rPr>
        <w:t>późn</w:t>
      </w:r>
      <w:proofErr w:type="spellEnd"/>
      <w:r w:rsidR="0038079E">
        <w:rPr>
          <w:rFonts w:ascii="Arial" w:eastAsiaTheme="minorEastAsia" w:hAnsi="Arial" w:cs="Arial"/>
          <w:b w:val="0"/>
          <w:bCs w:val="0"/>
          <w:color w:val="auto"/>
          <w:sz w:val="20"/>
          <w:szCs w:val="20"/>
        </w:rPr>
        <w:t>.</w:t>
      </w:r>
      <w:r w:rsidR="00715992">
        <w:rPr>
          <w:rFonts w:ascii="Arial" w:eastAsiaTheme="minorEastAsia" w:hAnsi="Arial" w:cs="Arial"/>
          <w:b w:val="0"/>
          <w:bCs w:val="0"/>
          <w:color w:val="auto"/>
          <w:sz w:val="20"/>
          <w:szCs w:val="20"/>
        </w:rPr>
        <w:t xml:space="preserve"> </w:t>
      </w:r>
      <w:r w:rsidR="0038079E">
        <w:rPr>
          <w:rFonts w:ascii="Arial" w:eastAsiaTheme="minorEastAsia" w:hAnsi="Arial" w:cs="Arial"/>
          <w:b w:val="0"/>
          <w:bCs w:val="0"/>
          <w:color w:val="auto"/>
          <w:sz w:val="20"/>
          <w:szCs w:val="20"/>
        </w:rPr>
        <w:t>zm</w:t>
      </w:r>
      <w:r w:rsidR="0038079E" w:rsidRPr="00B877DA">
        <w:rPr>
          <w:rFonts w:ascii="Arial" w:eastAsiaTheme="minorEastAsia" w:hAnsi="Arial" w:cs="Arial"/>
          <w:b w:val="0"/>
          <w:bCs w:val="0"/>
          <w:color w:val="auto"/>
          <w:sz w:val="20"/>
          <w:szCs w:val="20"/>
        </w:rPr>
        <w:t>.)</w:t>
      </w:r>
      <w:r w:rsidR="00747812" w:rsidRPr="00B877DA">
        <w:rPr>
          <w:rFonts w:ascii="Arial" w:hAnsi="Arial" w:cs="Arial"/>
          <w:b w:val="0"/>
          <w:color w:val="auto"/>
          <w:sz w:val="20"/>
          <w:szCs w:val="20"/>
        </w:rPr>
        <w:t xml:space="preserve"> </w:t>
      </w:r>
      <w:r w:rsidRPr="00B877DA">
        <w:rPr>
          <w:rFonts w:ascii="Arial" w:hAnsi="Arial" w:cs="Arial"/>
          <w:b w:val="0"/>
          <w:color w:val="auto"/>
          <w:sz w:val="20"/>
          <w:szCs w:val="20"/>
        </w:rPr>
        <w:t>oraz rozporządzenia z dnia 13 października 2015 r</w:t>
      </w:r>
      <w:r w:rsidR="00747812" w:rsidRPr="00B877DA">
        <w:rPr>
          <w:rFonts w:ascii="Arial" w:hAnsi="Arial" w:cs="Arial"/>
          <w:b w:val="0"/>
          <w:color w:val="auto"/>
          <w:sz w:val="20"/>
          <w:szCs w:val="20"/>
        </w:rPr>
        <w:t xml:space="preserve">. w sprawie wymagań lokalowych </w:t>
      </w:r>
      <w:r w:rsidRPr="00B877DA">
        <w:rPr>
          <w:rFonts w:ascii="Arial" w:hAnsi="Arial" w:cs="Arial"/>
          <w:b w:val="0"/>
          <w:color w:val="auto"/>
          <w:sz w:val="20"/>
          <w:szCs w:val="20"/>
        </w:rPr>
        <w:t>i</w:t>
      </w:r>
      <w:r w:rsidR="000912D1" w:rsidRPr="00B877DA">
        <w:rPr>
          <w:rFonts w:ascii="Arial" w:hAnsi="Arial" w:cs="Arial"/>
          <w:b w:val="0"/>
          <w:color w:val="auto"/>
          <w:sz w:val="20"/>
          <w:szCs w:val="20"/>
        </w:rPr>
        <w:t> </w:t>
      </w:r>
      <w:r w:rsidRPr="00B877DA">
        <w:rPr>
          <w:rFonts w:ascii="Arial" w:hAnsi="Arial" w:cs="Arial"/>
          <w:b w:val="0"/>
          <w:color w:val="auto"/>
          <w:sz w:val="20"/>
          <w:szCs w:val="20"/>
        </w:rPr>
        <w:t>sanitarnych, jakie musi spełniać lokal, w którym ma być prowadzona placówka wsparcia dziennego</w:t>
      </w:r>
      <w:r w:rsidR="00747812" w:rsidRPr="00B877DA">
        <w:rPr>
          <w:rFonts w:ascii="Arial" w:hAnsi="Arial" w:cs="Arial"/>
          <w:b w:val="0"/>
          <w:color w:val="auto"/>
          <w:sz w:val="20"/>
          <w:szCs w:val="20"/>
        </w:rPr>
        <w:t xml:space="preserve"> (Dz.U.</w:t>
      </w:r>
      <w:r w:rsidR="002D2CF6" w:rsidRPr="00B877DA">
        <w:rPr>
          <w:rFonts w:ascii="Arial" w:hAnsi="Arial" w:cs="Arial"/>
          <w:b w:val="0"/>
          <w:color w:val="auto"/>
          <w:sz w:val="20"/>
          <w:szCs w:val="20"/>
        </w:rPr>
        <w:t xml:space="preserve"> z 2015 poz. </w:t>
      </w:r>
      <w:r w:rsidR="00747812" w:rsidRPr="00B877DA">
        <w:rPr>
          <w:rFonts w:ascii="Arial" w:hAnsi="Arial" w:cs="Arial"/>
          <w:b w:val="0"/>
          <w:color w:val="auto"/>
          <w:sz w:val="20"/>
          <w:szCs w:val="20"/>
        </w:rPr>
        <w:t xml:space="preserve">630 z dnia </w:t>
      </w:r>
      <w:r w:rsidR="002D2CF6" w:rsidRPr="00B877DA">
        <w:rPr>
          <w:rFonts w:ascii="Arial" w:hAnsi="Arial" w:cs="Arial"/>
          <w:b w:val="0"/>
          <w:color w:val="auto"/>
          <w:sz w:val="20"/>
          <w:szCs w:val="20"/>
        </w:rPr>
        <w:t>16.10.2015</w:t>
      </w:r>
      <w:r w:rsidR="00920626" w:rsidRPr="00B877DA">
        <w:rPr>
          <w:rFonts w:ascii="Arial" w:hAnsi="Arial" w:cs="Arial"/>
          <w:b w:val="0"/>
          <w:color w:val="auto"/>
          <w:sz w:val="20"/>
          <w:szCs w:val="20"/>
        </w:rPr>
        <w:t xml:space="preserve"> </w:t>
      </w:r>
      <w:r w:rsidR="002D2CF6" w:rsidRPr="00B877DA">
        <w:rPr>
          <w:rFonts w:ascii="Arial" w:hAnsi="Arial" w:cs="Arial"/>
          <w:b w:val="0"/>
          <w:color w:val="auto"/>
          <w:sz w:val="20"/>
          <w:szCs w:val="20"/>
        </w:rPr>
        <w:t>r.</w:t>
      </w:r>
      <w:r w:rsidR="00747812" w:rsidRPr="00B877DA">
        <w:rPr>
          <w:rFonts w:ascii="Arial" w:hAnsi="Arial" w:cs="Arial"/>
          <w:b w:val="0"/>
          <w:color w:val="auto"/>
          <w:sz w:val="20"/>
          <w:szCs w:val="20"/>
        </w:rPr>
        <w:t>)</w:t>
      </w:r>
      <w:r w:rsidRPr="00B877DA">
        <w:rPr>
          <w:rFonts w:ascii="Arial" w:hAnsi="Arial" w:cs="Arial"/>
          <w:b w:val="0"/>
          <w:color w:val="auto"/>
          <w:sz w:val="20"/>
          <w:szCs w:val="20"/>
        </w:rPr>
        <w:t>.</w:t>
      </w:r>
    </w:p>
    <w:p w:rsidR="001F5857" w:rsidRPr="00B877DA" w:rsidRDefault="001F5857" w:rsidP="001F5857">
      <w:pPr>
        <w:rPr>
          <w:rFonts w:ascii="Arial" w:hAnsi="Arial" w:cs="Arial"/>
          <w:sz w:val="20"/>
          <w:szCs w:val="20"/>
        </w:rPr>
      </w:pPr>
    </w:p>
    <w:p w:rsidR="001F5857" w:rsidRPr="009E68CD" w:rsidRDefault="001F5857" w:rsidP="001F5857">
      <w:pPr>
        <w:rPr>
          <w:rFonts w:ascii="Arial" w:hAnsi="Arial" w:cs="Arial"/>
          <w:b/>
          <w:sz w:val="20"/>
          <w:szCs w:val="20"/>
        </w:rPr>
      </w:pPr>
      <w:r w:rsidRPr="009E68CD">
        <w:rPr>
          <w:rFonts w:ascii="Arial" w:hAnsi="Arial" w:cs="Arial"/>
          <w:b/>
          <w:sz w:val="20"/>
          <w:szCs w:val="20"/>
        </w:rPr>
        <w:t xml:space="preserve">Zakres rzeczowy: </w:t>
      </w:r>
    </w:p>
    <w:p w:rsidR="001F5857" w:rsidRPr="009E68CD" w:rsidRDefault="001F5857" w:rsidP="001F5857">
      <w:pPr>
        <w:rPr>
          <w:rFonts w:ascii="Arial" w:hAnsi="Arial" w:cs="Arial"/>
          <w:sz w:val="20"/>
          <w:szCs w:val="20"/>
        </w:rPr>
      </w:pPr>
      <w:r w:rsidRPr="009E68CD">
        <w:rPr>
          <w:rFonts w:ascii="Arial" w:hAnsi="Arial" w:cs="Arial"/>
          <w:sz w:val="20"/>
          <w:szCs w:val="20"/>
        </w:rPr>
        <w:t>Zadanie roczne, w ramach którego opieką planuje się objąć dzieci i młodzież w wieku 3-15 lat.</w:t>
      </w:r>
    </w:p>
    <w:p w:rsidR="001F5857" w:rsidRPr="000A40FE" w:rsidRDefault="001F5857" w:rsidP="001F5857">
      <w:pPr>
        <w:rPr>
          <w:rFonts w:ascii="Arial" w:hAnsi="Arial" w:cs="Arial"/>
          <w:sz w:val="20"/>
          <w:szCs w:val="20"/>
        </w:rPr>
      </w:pPr>
      <w:r w:rsidRPr="000A40FE">
        <w:rPr>
          <w:rFonts w:ascii="Arial" w:hAnsi="Arial" w:cs="Arial"/>
          <w:sz w:val="20"/>
          <w:szCs w:val="20"/>
        </w:rPr>
        <w:t>Placówka wsparcia dziennego w formie specjalistycznej:</w:t>
      </w:r>
    </w:p>
    <w:p w:rsidR="001F5857" w:rsidRPr="000A40FE" w:rsidRDefault="001F5857" w:rsidP="00103CEF">
      <w:pPr>
        <w:pStyle w:val="Akapitzlist"/>
        <w:numPr>
          <w:ilvl w:val="0"/>
          <w:numId w:val="11"/>
        </w:numPr>
        <w:rPr>
          <w:rFonts w:ascii="Arial" w:hAnsi="Arial" w:cs="Arial"/>
          <w:sz w:val="20"/>
          <w:szCs w:val="20"/>
        </w:rPr>
      </w:pPr>
      <w:r w:rsidRPr="000A40FE">
        <w:rPr>
          <w:rFonts w:ascii="Arial" w:hAnsi="Arial" w:cs="Arial"/>
          <w:sz w:val="20"/>
          <w:szCs w:val="20"/>
        </w:rPr>
        <w:lastRenderedPageBreak/>
        <w:t xml:space="preserve">organizuje zajęcia socjoterapeutyczne, programy rozwojowo </w:t>
      </w:r>
      <w:r w:rsidR="009E68CD" w:rsidRPr="000A40FE">
        <w:rPr>
          <w:rFonts w:ascii="Arial" w:hAnsi="Arial" w:cs="Arial"/>
          <w:sz w:val="20"/>
          <w:szCs w:val="20"/>
        </w:rPr>
        <w:t>–</w:t>
      </w:r>
      <w:r w:rsidRPr="000A40FE">
        <w:rPr>
          <w:rFonts w:ascii="Arial" w:hAnsi="Arial" w:cs="Arial"/>
          <w:sz w:val="20"/>
          <w:szCs w:val="20"/>
        </w:rPr>
        <w:t xml:space="preserve"> terapeutyczne, korekcyjne, kompensacyjne oraz logopedyczne;</w:t>
      </w:r>
    </w:p>
    <w:p w:rsidR="001F5857" w:rsidRPr="000A40FE" w:rsidRDefault="001F5857" w:rsidP="00103CEF">
      <w:pPr>
        <w:pStyle w:val="Akapitzlist"/>
        <w:numPr>
          <w:ilvl w:val="0"/>
          <w:numId w:val="11"/>
        </w:numPr>
        <w:rPr>
          <w:rFonts w:ascii="Arial" w:hAnsi="Arial" w:cs="Arial"/>
          <w:sz w:val="20"/>
          <w:szCs w:val="20"/>
        </w:rPr>
      </w:pPr>
      <w:r w:rsidRPr="000A40FE">
        <w:rPr>
          <w:rFonts w:ascii="Arial" w:hAnsi="Arial" w:cs="Arial"/>
          <w:sz w:val="20"/>
          <w:szCs w:val="20"/>
        </w:rPr>
        <w:t>realizuje indywidualny program korek</w:t>
      </w:r>
      <w:r w:rsidR="001E16AB">
        <w:rPr>
          <w:rFonts w:ascii="Arial" w:hAnsi="Arial" w:cs="Arial"/>
          <w:sz w:val="20"/>
          <w:szCs w:val="20"/>
        </w:rPr>
        <w:t xml:space="preserve">cyjny, program </w:t>
      </w:r>
      <w:proofErr w:type="spellStart"/>
      <w:r w:rsidR="001E16AB">
        <w:rPr>
          <w:rFonts w:ascii="Arial" w:hAnsi="Arial" w:cs="Arial"/>
          <w:sz w:val="20"/>
          <w:szCs w:val="20"/>
        </w:rPr>
        <w:t>psychokorekcyjny</w:t>
      </w:r>
      <w:proofErr w:type="spellEnd"/>
      <w:r w:rsidR="0075520D">
        <w:rPr>
          <w:rFonts w:ascii="Arial" w:hAnsi="Arial" w:cs="Arial"/>
          <w:sz w:val="20"/>
          <w:szCs w:val="20"/>
        </w:rPr>
        <w:t xml:space="preserve"> </w:t>
      </w:r>
      <w:r w:rsidRPr="000A40FE">
        <w:rPr>
          <w:rFonts w:ascii="Arial" w:hAnsi="Arial" w:cs="Arial"/>
          <w:sz w:val="20"/>
          <w:szCs w:val="20"/>
        </w:rPr>
        <w:t>lub psychoprofilaktyczny, w szczególności terapię pedagogiczną</w:t>
      </w:r>
      <w:r w:rsidR="00B04504">
        <w:rPr>
          <w:rFonts w:ascii="Arial" w:hAnsi="Arial" w:cs="Arial"/>
          <w:sz w:val="20"/>
          <w:szCs w:val="20"/>
        </w:rPr>
        <w:t>, psychologiczną i socjoterapię;</w:t>
      </w:r>
    </w:p>
    <w:p w:rsidR="00DE5968" w:rsidRPr="000A40FE" w:rsidRDefault="00001596" w:rsidP="00103CEF">
      <w:pPr>
        <w:pStyle w:val="Akapitzlist"/>
        <w:numPr>
          <w:ilvl w:val="0"/>
          <w:numId w:val="11"/>
        </w:numPr>
        <w:rPr>
          <w:rFonts w:ascii="Arial" w:hAnsi="Arial" w:cs="Arial"/>
          <w:sz w:val="20"/>
          <w:szCs w:val="20"/>
        </w:rPr>
      </w:pPr>
      <w:r>
        <w:rPr>
          <w:rFonts w:ascii="Arial" w:hAnsi="Arial" w:cs="Arial"/>
          <w:sz w:val="20"/>
          <w:szCs w:val="20"/>
        </w:rPr>
        <w:t>realizuje zadanie publiczne</w:t>
      </w:r>
      <w:r w:rsidR="001F5857" w:rsidRPr="000A40FE">
        <w:rPr>
          <w:rFonts w:ascii="Arial" w:hAnsi="Arial" w:cs="Arial"/>
          <w:sz w:val="20"/>
          <w:szCs w:val="20"/>
        </w:rPr>
        <w:t>:</w:t>
      </w:r>
    </w:p>
    <w:p w:rsidR="00AA22B4" w:rsidRDefault="00DE5968" w:rsidP="00DE5968">
      <w:pPr>
        <w:pStyle w:val="Akapitzlist"/>
        <w:rPr>
          <w:rFonts w:ascii="Arial" w:hAnsi="Arial" w:cs="Arial"/>
          <w:sz w:val="20"/>
          <w:szCs w:val="20"/>
        </w:rPr>
      </w:pPr>
      <w:r w:rsidRPr="000A40FE">
        <w:rPr>
          <w:rFonts w:ascii="Arial" w:hAnsi="Arial" w:cs="Arial"/>
          <w:sz w:val="20"/>
          <w:szCs w:val="20"/>
        </w:rPr>
        <w:t>a)</w:t>
      </w:r>
      <w:r w:rsidR="000A40FE" w:rsidRPr="000A40FE">
        <w:rPr>
          <w:rFonts w:ascii="Arial" w:hAnsi="Arial" w:cs="Arial"/>
          <w:sz w:val="20"/>
          <w:szCs w:val="20"/>
        </w:rPr>
        <w:t xml:space="preserve"> w dni z nauką szkolną – </w:t>
      </w:r>
      <w:r w:rsidR="000912D1">
        <w:rPr>
          <w:rFonts w:ascii="Arial" w:hAnsi="Arial" w:cs="Arial"/>
          <w:sz w:val="20"/>
          <w:szCs w:val="20"/>
        </w:rPr>
        <w:t xml:space="preserve">minimum </w:t>
      </w:r>
      <w:r w:rsidR="000912D1" w:rsidRPr="000912D1">
        <w:rPr>
          <w:rFonts w:ascii="Arial" w:hAnsi="Arial" w:cs="Arial"/>
          <w:sz w:val="20"/>
          <w:szCs w:val="20"/>
        </w:rPr>
        <w:t xml:space="preserve">8 </w:t>
      </w:r>
      <w:r w:rsidRPr="000912D1">
        <w:rPr>
          <w:rFonts w:ascii="Arial" w:hAnsi="Arial" w:cs="Arial"/>
          <w:sz w:val="20"/>
          <w:szCs w:val="20"/>
        </w:rPr>
        <w:t xml:space="preserve"> godzin dziennie od poniedziałku do piątku</w:t>
      </w:r>
      <w:r w:rsidR="00B04504" w:rsidRPr="000912D1">
        <w:rPr>
          <w:rFonts w:ascii="Arial" w:hAnsi="Arial" w:cs="Arial"/>
          <w:sz w:val="20"/>
          <w:szCs w:val="20"/>
        </w:rPr>
        <w:t>,</w:t>
      </w:r>
      <w:r w:rsidR="005E4BEE" w:rsidRPr="000912D1">
        <w:rPr>
          <w:rFonts w:ascii="Arial" w:hAnsi="Arial" w:cs="Arial"/>
          <w:sz w:val="20"/>
          <w:szCs w:val="20"/>
        </w:rPr>
        <w:t xml:space="preserve"> </w:t>
      </w:r>
    </w:p>
    <w:p w:rsidR="001F5857" w:rsidRPr="000A40FE" w:rsidRDefault="00DE5968" w:rsidP="00DE5968">
      <w:pPr>
        <w:pStyle w:val="Akapitzlist"/>
        <w:rPr>
          <w:rFonts w:ascii="Arial" w:hAnsi="Arial" w:cs="Arial"/>
          <w:sz w:val="20"/>
          <w:szCs w:val="20"/>
        </w:rPr>
      </w:pPr>
      <w:r w:rsidRPr="000912D1">
        <w:rPr>
          <w:rFonts w:ascii="Arial" w:hAnsi="Arial" w:cs="Arial"/>
          <w:sz w:val="20"/>
          <w:szCs w:val="20"/>
        </w:rPr>
        <w:t>b)</w:t>
      </w:r>
      <w:r w:rsidR="000A40FE" w:rsidRPr="000912D1">
        <w:rPr>
          <w:rFonts w:ascii="Arial" w:hAnsi="Arial" w:cs="Arial"/>
          <w:sz w:val="20"/>
          <w:szCs w:val="20"/>
        </w:rPr>
        <w:t xml:space="preserve"> w dni </w:t>
      </w:r>
      <w:r w:rsidRPr="000912D1">
        <w:rPr>
          <w:rFonts w:ascii="Arial" w:hAnsi="Arial" w:cs="Arial"/>
          <w:sz w:val="20"/>
          <w:szCs w:val="20"/>
        </w:rPr>
        <w:t>wol</w:t>
      </w:r>
      <w:r w:rsidR="000A40FE" w:rsidRPr="000912D1">
        <w:rPr>
          <w:rFonts w:ascii="Arial" w:hAnsi="Arial" w:cs="Arial"/>
          <w:sz w:val="20"/>
          <w:szCs w:val="20"/>
        </w:rPr>
        <w:t>ne</w:t>
      </w:r>
      <w:r w:rsidRPr="000912D1">
        <w:rPr>
          <w:rFonts w:ascii="Arial" w:hAnsi="Arial" w:cs="Arial"/>
          <w:sz w:val="20"/>
          <w:szCs w:val="20"/>
        </w:rPr>
        <w:t xml:space="preserve"> od </w:t>
      </w:r>
      <w:r w:rsidR="000A40FE" w:rsidRPr="000912D1">
        <w:rPr>
          <w:rFonts w:ascii="Arial" w:hAnsi="Arial" w:cs="Arial"/>
          <w:sz w:val="20"/>
          <w:szCs w:val="20"/>
        </w:rPr>
        <w:t xml:space="preserve">nauki </w:t>
      </w:r>
      <w:r w:rsidRPr="000912D1">
        <w:rPr>
          <w:rFonts w:ascii="Arial" w:hAnsi="Arial" w:cs="Arial"/>
          <w:sz w:val="20"/>
          <w:szCs w:val="20"/>
        </w:rPr>
        <w:t>szkoln</w:t>
      </w:r>
      <w:r w:rsidR="000A40FE" w:rsidRPr="000912D1">
        <w:rPr>
          <w:rFonts w:ascii="Arial" w:hAnsi="Arial" w:cs="Arial"/>
          <w:sz w:val="20"/>
          <w:szCs w:val="20"/>
        </w:rPr>
        <w:t>ej</w:t>
      </w:r>
      <w:r w:rsidRPr="000912D1">
        <w:rPr>
          <w:rFonts w:ascii="Arial" w:hAnsi="Arial" w:cs="Arial"/>
          <w:sz w:val="20"/>
          <w:szCs w:val="20"/>
        </w:rPr>
        <w:t xml:space="preserve"> (m.in. w</w:t>
      </w:r>
      <w:r w:rsidR="00492CA0">
        <w:rPr>
          <w:rFonts w:ascii="Arial" w:hAnsi="Arial" w:cs="Arial"/>
          <w:sz w:val="20"/>
          <w:szCs w:val="20"/>
        </w:rPr>
        <w:t xml:space="preserve"> ferie zimowe, wakacje letnie) 6</w:t>
      </w:r>
      <w:r w:rsidRPr="000912D1">
        <w:rPr>
          <w:rFonts w:ascii="Arial" w:hAnsi="Arial" w:cs="Arial"/>
          <w:sz w:val="20"/>
          <w:szCs w:val="20"/>
        </w:rPr>
        <w:t xml:space="preserve"> godzin</w:t>
      </w:r>
      <w:r w:rsidRPr="000A40FE">
        <w:rPr>
          <w:rFonts w:ascii="Arial" w:hAnsi="Arial" w:cs="Arial"/>
          <w:sz w:val="20"/>
          <w:szCs w:val="20"/>
        </w:rPr>
        <w:t xml:space="preserve"> od poniedziałku do piątku.</w:t>
      </w:r>
    </w:p>
    <w:p w:rsidR="001F5857" w:rsidRPr="000A40FE" w:rsidRDefault="001F5857" w:rsidP="001F5857">
      <w:pPr>
        <w:rPr>
          <w:rFonts w:ascii="Arial" w:hAnsi="Arial" w:cs="Arial"/>
          <w:sz w:val="20"/>
          <w:szCs w:val="20"/>
        </w:rPr>
      </w:pPr>
    </w:p>
    <w:p w:rsidR="001F5857" w:rsidRPr="009E68CD" w:rsidRDefault="001F5857" w:rsidP="001F5857">
      <w:pPr>
        <w:rPr>
          <w:rFonts w:ascii="Arial" w:hAnsi="Arial" w:cs="Arial"/>
          <w:b/>
          <w:sz w:val="20"/>
          <w:szCs w:val="20"/>
        </w:rPr>
      </w:pPr>
      <w:r w:rsidRPr="009E68CD">
        <w:rPr>
          <w:rFonts w:ascii="Arial" w:hAnsi="Arial" w:cs="Arial"/>
          <w:b/>
          <w:sz w:val="20"/>
          <w:szCs w:val="20"/>
        </w:rPr>
        <w:t>Merytoryczne założenia pracy socjoterapeutycznej obejmują m.in.:</w:t>
      </w:r>
    </w:p>
    <w:p w:rsidR="001F5857" w:rsidRPr="009E68CD" w:rsidRDefault="001F5857" w:rsidP="001F5857">
      <w:pPr>
        <w:rPr>
          <w:rFonts w:ascii="Arial" w:hAnsi="Arial" w:cs="Arial"/>
          <w:sz w:val="20"/>
          <w:szCs w:val="20"/>
        </w:rPr>
      </w:pPr>
      <w:r w:rsidRPr="009E68CD">
        <w:rPr>
          <w:rFonts w:ascii="Arial" w:hAnsi="Arial" w:cs="Arial"/>
          <w:sz w:val="20"/>
          <w:szCs w:val="20"/>
        </w:rPr>
        <w:t>a)</w:t>
      </w:r>
      <w:r w:rsidRPr="009E68CD">
        <w:rPr>
          <w:rFonts w:ascii="Arial" w:hAnsi="Arial" w:cs="Arial"/>
          <w:sz w:val="20"/>
          <w:szCs w:val="20"/>
        </w:rPr>
        <w:tab/>
        <w:t>sporządzanie diagnozy indywidualnej dziecka oraz jego sytuacji rodzinnej i szkolnej;</w:t>
      </w:r>
    </w:p>
    <w:p w:rsidR="001F5857" w:rsidRPr="009E68CD" w:rsidRDefault="001F5857" w:rsidP="001F5857">
      <w:pPr>
        <w:ind w:left="284" w:hanging="284"/>
        <w:rPr>
          <w:rFonts w:ascii="Arial" w:hAnsi="Arial" w:cs="Arial"/>
          <w:sz w:val="20"/>
          <w:szCs w:val="20"/>
        </w:rPr>
      </w:pPr>
      <w:r w:rsidRPr="009E68CD">
        <w:rPr>
          <w:rFonts w:ascii="Arial" w:hAnsi="Arial" w:cs="Arial"/>
          <w:sz w:val="20"/>
          <w:szCs w:val="20"/>
        </w:rPr>
        <w:t>b)</w:t>
      </w:r>
      <w:r w:rsidRPr="009E68CD">
        <w:rPr>
          <w:rFonts w:ascii="Arial" w:hAnsi="Arial" w:cs="Arial"/>
          <w:sz w:val="20"/>
          <w:szCs w:val="20"/>
        </w:rPr>
        <w:tab/>
        <w:t>prowadzenie zajęć socjoterapeutycznych zgodnie z programem przygotowanym dla całej grupy i diagnozą indywidualną dzieci;</w:t>
      </w:r>
    </w:p>
    <w:p w:rsidR="001F5857" w:rsidRPr="009E68CD" w:rsidRDefault="001F5857" w:rsidP="001F5857">
      <w:pPr>
        <w:rPr>
          <w:rFonts w:ascii="Arial" w:hAnsi="Arial" w:cs="Arial"/>
          <w:sz w:val="20"/>
          <w:szCs w:val="20"/>
        </w:rPr>
      </w:pPr>
      <w:r w:rsidRPr="009E68CD">
        <w:rPr>
          <w:rFonts w:ascii="Arial" w:hAnsi="Arial" w:cs="Arial"/>
          <w:sz w:val="20"/>
          <w:szCs w:val="20"/>
        </w:rPr>
        <w:t>c)</w:t>
      </w:r>
      <w:r w:rsidRPr="009E68CD">
        <w:rPr>
          <w:rFonts w:ascii="Arial" w:hAnsi="Arial" w:cs="Arial"/>
          <w:sz w:val="20"/>
          <w:szCs w:val="20"/>
        </w:rPr>
        <w:tab/>
        <w:t>pracę ze stałymi grupami dzieci oraz pracę z dziećmi w kontakcie indywidualnym;</w:t>
      </w:r>
    </w:p>
    <w:p w:rsidR="001F5857" w:rsidRPr="009E68CD" w:rsidRDefault="001F5857" w:rsidP="001F5857">
      <w:pPr>
        <w:rPr>
          <w:rFonts w:ascii="Arial" w:hAnsi="Arial" w:cs="Arial"/>
          <w:sz w:val="20"/>
          <w:szCs w:val="20"/>
        </w:rPr>
      </w:pPr>
      <w:r w:rsidRPr="009E68CD">
        <w:rPr>
          <w:rFonts w:ascii="Arial" w:hAnsi="Arial" w:cs="Arial"/>
          <w:sz w:val="20"/>
          <w:szCs w:val="20"/>
        </w:rPr>
        <w:t>d)</w:t>
      </w:r>
      <w:r w:rsidRPr="009E68CD">
        <w:rPr>
          <w:rFonts w:ascii="Arial" w:hAnsi="Arial" w:cs="Arial"/>
          <w:sz w:val="20"/>
          <w:szCs w:val="20"/>
        </w:rPr>
        <w:tab/>
        <w:t>przygotowanie i realizację indywidualnych programów rozwojowo-terapeutycznych dla dzieci;</w:t>
      </w:r>
    </w:p>
    <w:p w:rsidR="001F5857" w:rsidRPr="009E68CD" w:rsidRDefault="001F5857" w:rsidP="001F5857">
      <w:pPr>
        <w:ind w:left="284" w:hanging="284"/>
        <w:rPr>
          <w:rFonts w:ascii="Arial" w:hAnsi="Arial" w:cs="Arial"/>
          <w:sz w:val="20"/>
          <w:szCs w:val="20"/>
        </w:rPr>
      </w:pPr>
      <w:r w:rsidRPr="009E68CD">
        <w:rPr>
          <w:rFonts w:ascii="Arial" w:hAnsi="Arial" w:cs="Arial"/>
          <w:sz w:val="20"/>
          <w:szCs w:val="20"/>
        </w:rPr>
        <w:t>e)</w:t>
      </w:r>
      <w:r w:rsidRPr="009E68CD">
        <w:rPr>
          <w:rFonts w:ascii="Arial" w:hAnsi="Arial" w:cs="Arial"/>
          <w:sz w:val="20"/>
          <w:szCs w:val="20"/>
        </w:rPr>
        <w:tab/>
        <w:t>prowadzenie dokumentacji pracy z dzieckiem zgodnej z charakterem placówki (dokumentacja diagnozy, planów i realizacji indywidualnych i grupowych zajęć z dziećmi wraz z ich osiągnięciami);</w:t>
      </w:r>
    </w:p>
    <w:p w:rsidR="001F5857" w:rsidRPr="009E68CD" w:rsidRDefault="001F5857" w:rsidP="001F5857">
      <w:pPr>
        <w:ind w:left="284" w:hanging="284"/>
        <w:rPr>
          <w:rFonts w:ascii="Arial" w:hAnsi="Arial" w:cs="Arial"/>
          <w:sz w:val="20"/>
          <w:szCs w:val="20"/>
        </w:rPr>
      </w:pPr>
      <w:r w:rsidRPr="009E68CD">
        <w:rPr>
          <w:rFonts w:ascii="Arial" w:hAnsi="Arial" w:cs="Arial"/>
          <w:sz w:val="20"/>
          <w:szCs w:val="20"/>
        </w:rPr>
        <w:t>f)</w:t>
      </w:r>
      <w:r w:rsidRPr="009E68CD">
        <w:rPr>
          <w:rFonts w:ascii="Arial" w:hAnsi="Arial" w:cs="Arial"/>
          <w:sz w:val="20"/>
          <w:szCs w:val="20"/>
        </w:rPr>
        <w:tab/>
        <w:t>współpracę z rodziną dziecka w celu: diagnozy sytuacji rodzinnej, realizacji indywidualnych planów pomocy rodzinie (np. motywowanie osoby uzależnionej lub współuzależnionej do podjęcia terapii), omawiania postępów dziecka w procesie socjoterapii, organizacji zajęć (spotkań) grupowych dla rodziców czy warsztatów w zakresie doskonalenia umiejętności wychowawczych;</w:t>
      </w:r>
    </w:p>
    <w:p w:rsidR="001F5857" w:rsidRPr="009E68CD" w:rsidRDefault="001F5857" w:rsidP="001F5857">
      <w:pPr>
        <w:ind w:left="284" w:hanging="284"/>
        <w:rPr>
          <w:rFonts w:ascii="Arial" w:hAnsi="Arial" w:cs="Arial"/>
          <w:sz w:val="20"/>
          <w:szCs w:val="20"/>
        </w:rPr>
      </w:pPr>
      <w:r w:rsidRPr="009E68CD">
        <w:rPr>
          <w:rFonts w:ascii="Arial" w:hAnsi="Arial" w:cs="Arial"/>
          <w:sz w:val="20"/>
          <w:szCs w:val="20"/>
        </w:rPr>
        <w:t>g)</w:t>
      </w:r>
      <w:r w:rsidRPr="009E68CD">
        <w:rPr>
          <w:rFonts w:ascii="Arial" w:hAnsi="Arial" w:cs="Arial"/>
          <w:sz w:val="20"/>
          <w:szCs w:val="20"/>
        </w:rPr>
        <w:tab/>
        <w:t>współpracę z instytucjami, które mogą pomóc rodzinie w rozwiązaniu jej problemów, głównie w zakresie interwencji wobec osób uzależnionych i współuzależnionych (np. Miejska Komisja Rozwiązywania Problemów Alkoholowych, szkoła, ośrodek pomocy społecznej, sąd rodzinny, asystent rodziny itp.).</w:t>
      </w:r>
    </w:p>
    <w:p w:rsidR="001F5857" w:rsidRPr="009E68CD" w:rsidRDefault="001F5857" w:rsidP="001F5857">
      <w:pPr>
        <w:rPr>
          <w:rFonts w:ascii="Arial" w:hAnsi="Arial" w:cs="Arial"/>
          <w:sz w:val="20"/>
          <w:szCs w:val="20"/>
        </w:rPr>
      </w:pPr>
    </w:p>
    <w:p w:rsidR="001F5857" w:rsidRPr="00FA25F8" w:rsidRDefault="001F5857" w:rsidP="001F5857">
      <w:pPr>
        <w:rPr>
          <w:rFonts w:ascii="Arial" w:hAnsi="Arial" w:cs="Arial"/>
          <w:b/>
          <w:sz w:val="20"/>
          <w:szCs w:val="20"/>
        </w:rPr>
      </w:pPr>
      <w:r w:rsidRPr="00FA25F8">
        <w:rPr>
          <w:rFonts w:ascii="Arial" w:hAnsi="Arial" w:cs="Arial"/>
          <w:b/>
          <w:sz w:val="20"/>
          <w:szCs w:val="20"/>
        </w:rPr>
        <w:t>Ponadto placówka wsparcia dziennego obejmuje prowadzenie i organizację:</w:t>
      </w:r>
    </w:p>
    <w:p w:rsidR="001F5857" w:rsidRPr="00FA25F8" w:rsidRDefault="001F5857" w:rsidP="001F5857">
      <w:pPr>
        <w:rPr>
          <w:rFonts w:ascii="Arial" w:hAnsi="Arial" w:cs="Arial"/>
          <w:sz w:val="20"/>
          <w:szCs w:val="20"/>
        </w:rPr>
      </w:pPr>
      <w:r w:rsidRPr="00FA25F8">
        <w:rPr>
          <w:rFonts w:ascii="Arial" w:hAnsi="Arial" w:cs="Arial"/>
          <w:sz w:val="20"/>
          <w:szCs w:val="20"/>
        </w:rPr>
        <w:t>a)</w:t>
      </w:r>
      <w:r w:rsidRPr="00FA25F8">
        <w:rPr>
          <w:rFonts w:ascii="Arial" w:hAnsi="Arial" w:cs="Arial"/>
          <w:sz w:val="20"/>
          <w:szCs w:val="20"/>
        </w:rPr>
        <w:tab/>
        <w:t>opieki, wychowania, pomocy w nauce;</w:t>
      </w:r>
    </w:p>
    <w:p w:rsidR="001F5857" w:rsidRPr="00FA25F8" w:rsidRDefault="00A84060" w:rsidP="001F5857">
      <w:pPr>
        <w:rPr>
          <w:rFonts w:ascii="Arial" w:hAnsi="Arial" w:cs="Arial"/>
          <w:sz w:val="20"/>
          <w:szCs w:val="20"/>
        </w:rPr>
      </w:pPr>
      <w:r>
        <w:rPr>
          <w:rFonts w:ascii="Arial" w:hAnsi="Arial" w:cs="Arial"/>
          <w:sz w:val="20"/>
          <w:szCs w:val="20"/>
        </w:rPr>
        <w:t>b)</w:t>
      </w:r>
      <w:r>
        <w:rPr>
          <w:rFonts w:ascii="Arial" w:hAnsi="Arial" w:cs="Arial"/>
          <w:sz w:val="20"/>
          <w:szCs w:val="20"/>
        </w:rPr>
        <w:tab/>
        <w:t>dodatkowych,</w:t>
      </w:r>
      <w:r w:rsidR="001F5857" w:rsidRPr="00FA25F8">
        <w:rPr>
          <w:rFonts w:ascii="Arial" w:hAnsi="Arial" w:cs="Arial"/>
          <w:sz w:val="20"/>
          <w:szCs w:val="20"/>
        </w:rPr>
        <w:t xml:space="preserve"> zajęć tematycznych, uzupełniających ofertę profilaktyczną;</w:t>
      </w:r>
    </w:p>
    <w:p w:rsidR="001F5857" w:rsidRPr="00FA25F8" w:rsidRDefault="001F5857" w:rsidP="001F5857">
      <w:pPr>
        <w:rPr>
          <w:rFonts w:ascii="Arial" w:hAnsi="Arial" w:cs="Arial"/>
          <w:sz w:val="20"/>
          <w:szCs w:val="20"/>
        </w:rPr>
      </w:pPr>
      <w:r w:rsidRPr="00FA25F8">
        <w:rPr>
          <w:rFonts w:ascii="Arial" w:hAnsi="Arial" w:cs="Arial"/>
          <w:sz w:val="20"/>
          <w:szCs w:val="20"/>
        </w:rPr>
        <w:t>c)</w:t>
      </w:r>
      <w:r w:rsidRPr="00FA25F8">
        <w:rPr>
          <w:rFonts w:ascii="Arial" w:hAnsi="Arial" w:cs="Arial"/>
          <w:sz w:val="20"/>
          <w:szCs w:val="20"/>
        </w:rPr>
        <w:tab/>
        <w:t>wycieczek;</w:t>
      </w:r>
    </w:p>
    <w:p w:rsidR="001F5857" w:rsidRPr="00FA25F8" w:rsidRDefault="001F5857" w:rsidP="001F5857">
      <w:pPr>
        <w:rPr>
          <w:rFonts w:ascii="Arial" w:hAnsi="Arial" w:cs="Arial"/>
          <w:sz w:val="20"/>
          <w:szCs w:val="20"/>
        </w:rPr>
      </w:pPr>
      <w:r w:rsidRPr="00FA25F8">
        <w:rPr>
          <w:rFonts w:ascii="Arial" w:hAnsi="Arial" w:cs="Arial"/>
          <w:sz w:val="20"/>
          <w:szCs w:val="20"/>
        </w:rPr>
        <w:t>d)</w:t>
      </w:r>
      <w:r w:rsidRPr="00FA25F8">
        <w:rPr>
          <w:rFonts w:ascii="Arial" w:hAnsi="Arial" w:cs="Arial"/>
          <w:sz w:val="20"/>
          <w:szCs w:val="20"/>
        </w:rPr>
        <w:tab/>
        <w:t>półkolonii świetlicowych w okresie ferii zimowych i wakacji letnich;</w:t>
      </w:r>
    </w:p>
    <w:p w:rsidR="001F5857" w:rsidRPr="00DE5968" w:rsidRDefault="001F5857" w:rsidP="001F5857">
      <w:pPr>
        <w:ind w:left="284" w:hanging="284"/>
        <w:rPr>
          <w:rFonts w:ascii="Arial" w:hAnsi="Arial" w:cs="Arial"/>
          <w:sz w:val="20"/>
          <w:szCs w:val="20"/>
        </w:rPr>
      </w:pPr>
      <w:r w:rsidRPr="00FA25F8">
        <w:rPr>
          <w:rFonts w:ascii="Arial" w:hAnsi="Arial" w:cs="Arial"/>
          <w:sz w:val="20"/>
          <w:szCs w:val="20"/>
        </w:rPr>
        <w:t>e)</w:t>
      </w:r>
      <w:r w:rsidRPr="00FA25F8">
        <w:rPr>
          <w:rFonts w:ascii="Arial" w:hAnsi="Arial" w:cs="Arial"/>
          <w:sz w:val="20"/>
          <w:szCs w:val="20"/>
        </w:rPr>
        <w:tab/>
        <w:t xml:space="preserve">obozu socjoterapeutycznego dla dzieci w wieku szkolnym w okresie wakacji letnich, który będzie integralnym elementem i uzupełnieniem całorocznej pracy z dziećmi w wieku </w:t>
      </w:r>
      <w:r w:rsidRPr="00DE5968">
        <w:rPr>
          <w:rFonts w:ascii="Arial" w:hAnsi="Arial" w:cs="Arial"/>
          <w:sz w:val="20"/>
          <w:szCs w:val="20"/>
        </w:rPr>
        <w:t xml:space="preserve">szkolnym </w:t>
      </w:r>
      <w:r w:rsidR="00BD4B98">
        <w:rPr>
          <w:rFonts w:ascii="Arial" w:hAnsi="Arial" w:cs="Arial"/>
          <w:sz w:val="20"/>
          <w:szCs w:val="20"/>
        </w:rPr>
        <w:t>–</w:t>
      </w:r>
      <w:r w:rsidR="00D53C49">
        <w:rPr>
          <w:rFonts w:ascii="Arial" w:hAnsi="Arial" w:cs="Arial"/>
          <w:sz w:val="20"/>
          <w:szCs w:val="20"/>
        </w:rPr>
        <w:t xml:space="preserve"> </w:t>
      </w:r>
      <w:r w:rsidR="00BD4B98">
        <w:rPr>
          <w:rFonts w:ascii="Arial" w:hAnsi="Arial" w:cs="Arial"/>
          <w:sz w:val="20"/>
          <w:szCs w:val="20"/>
        </w:rPr>
        <w:t>minimum 5 noclegów</w:t>
      </w:r>
      <w:r w:rsidRPr="00DE5968">
        <w:rPr>
          <w:rFonts w:ascii="Arial" w:hAnsi="Arial" w:cs="Arial"/>
          <w:sz w:val="20"/>
          <w:szCs w:val="20"/>
        </w:rPr>
        <w:t>;</w:t>
      </w:r>
    </w:p>
    <w:p w:rsidR="001F5857" w:rsidRPr="00DE5968" w:rsidRDefault="001F5857" w:rsidP="001F5857">
      <w:pPr>
        <w:rPr>
          <w:rFonts w:ascii="Arial" w:hAnsi="Arial" w:cs="Arial"/>
          <w:sz w:val="20"/>
          <w:szCs w:val="20"/>
        </w:rPr>
      </w:pPr>
      <w:r w:rsidRPr="00DE5968">
        <w:rPr>
          <w:rFonts w:ascii="Arial" w:hAnsi="Arial" w:cs="Arial"/>
          <w:sz w:val="20"/>
          <w:szCs w:val="20"/>
        </w:rPr>
        <w:t>f)</w:t>
      </w:r>
      <w:r w:rsidRPr="00DE5968">
        <w:rPr>
          <w:rFonts w:ascii="Arial" w:hAnsi="Arial" w:cs="Arial"/>
          <w:sz w:val="20"/>
          <w:szCs w:val="20"/>
        </w:rPr>
        <w:tab/>
        <w:t>dożywiania – poprzez zapewnienie 2 posiłków w tym je</w:t>
      </w:r>
      <w:r w:rsidR="00001596">
        <w:rPr>
          <w:rFonts w:ascii="Arial" w:hAnsi="Arial" w:cs="Arial"/>
          <w:sz w:val="20"/>
          <w:szCs w:val="20"/>
        </w:rPr>
        <w:t>dnego ciepłego</w:t>
      </w:r>
      <w:r w:rsidR="00B04504">
        <w:rPr>
          <w:rFonts w:ascii="Arial" w:hAnsi="Arial" w:cs="Arial"/>
          <w:sz w:val="20"/>
          <w:szCs w:val="20"/>
        </w:rPr>
        <w:t>.</w:t>
      </w:r>
    </w:p>
    <w:p w:rsidR="001F5857" w:rsidRPr="00FA25F8" w:rsidRDefault="001F5857" w:rsidP="001F5857">
      <w:pPr>
        <w:rPr>
          <w:rFonts w:ascii="Arial" w:hAnsi="Arial" w:cs="Arial"/>
          <w:sz w:val="20"/>
          <w:szCs w:val="20"/>
        </w:rPr>
      </w:pPr>
    </w:p>
    <w:p w:rsidR="001F5857" w:rsidRPr="00FA25F8" w:rsidRDefault="00A84060" w:rsidP="001F5857">
      <w:pPr>
        <w:rPr>
          <w:rFonts w:ascii="Arial" w:hAnsi="Arial" w:cs="Arial"/>
          <w:b/>
          <w:sz w:val="20"/>
          <w:szCs w:val="20"/>
        </w:rPr>
      </w:pPr>
      <w:r>
        <w:rPr>
          <w:rFonts w:ascii="Arial" w:hAnsi="Arial" w:cs="Arial"/>
          <w:b/>
          <w:bCs/>
          <w:sz w:val="20"/>
          <w:szCs w:val="20"/>
        </w:rPr>
        <w:t xml:space="preserve">Stawka na rok na dziecko </w:t>
      </w:r>
      <w:r w:rsidR="001F5857" w:rsidRPr="00FA25F8">
        <w:rPr>
          <w:rFonts w:ascii="Arial" w:hAnsi="Arial" w:cs="Arial"/>
          <w:b/>
          <w:bCs/>
          <w:sz w:val="20"/>
          <w:szCs w:val="20"/>
        </w:rPr>
        <w:t xml:space="preserve">w placówce wsparcia dziennego prowadzonej w formie specjalistycznej wynosi </w:t>
      </w:r>
      <w:r w:rsidR="004D1B7F">
        <w:rPr>
          <w:rFonts w:ascii="Arial" w:hAnsi="Arial" w:cs="Arial"/>
          <w:b/>
          <w:bCs/>
          <w:sz w:val="20"/>
          <w:szCs w:val="20"/>
        </w:rPr>
        <w:t>12 500</w:t>
      </w:r>
      <w:r w:rsidR="004F3CDE" w:rsidRPr="00FD38DA">
        <w:rPr>
          <w:rFonts w:ascii="Arial" w:hAnsi="Arial" w:cs="Arial"/>
          <w:b/>
          <w:bCs/>
          <w:sz w:val="20"/>
          <w:szCs w:val="20"/>
        </w:rPr>
        <w:t xml:space="preserve"> zł.</w:t>
      </w:r>
    </w:p>
    <w:p w:rsidR="001F5857" w:rsidRPr="009E68CD" w:rsidRDefault="001F5857" w:rsidP="001F5857">
      <w:pPr>
        <w:rPr>
          <w:rFonts w:ascii="Arial" w:hAnsi="Arial" w:cs="Arial"/>
          <w:b/>
          <w:sz w:val="20"/>
          <w:szCs w:val="20"/>
        </w:rPr>
      </w:pPr>
    </w:p>
    <w:p w:rsidR="001F5857" w:rsidRPr="009E68CD" w:rsidRDefault="001F5857" w:rsidP="001F5857">
      <w:pPr>
        <w:rPr>
          <w:rFonts w:ascii="Arial" w:hAnsi="Arial" w:cs="Arial"/>
          <w:b/>
          <w:sz w:val="20"/>
          <w:szCs w:val="20"/>
        </w:rPr>
      </w:pPr>
      <w:r w:rsidRPr="009E68CD">
        <w:rPr>
          <w:rFonts w:ascii="Arial" w:hAnsi="Arial" w:cs="Arial"/>
          <w:b/>
          <w:sz w:val="20"/>
          <w:szCs w:val="20"/>
        </w:rPr>
        <w:t>Dotację można przeznaczyć na pozycje kosztorysu:</w:t>
      </w:r>
    </w:p>
    <w:p w:rsidR="001F5857" w:rsidRPr="009E68CD" w:rsidRDefault="001F5857" w:rsidP="001F5857">
      <w:pPr>
        <w:ind w:left="284" w:hanging="284"/>
        <w:rPr>
          <w:rFonts w:ascii="Arial" w:hAnsi="Arial" w:cs="Arial"/>
          <w:sz w:val="20"/>
          <w:szCs w:val="20"/>
        </w:rPr>
      </w:pPr>
      <w:r w:rsidRPr="009E68CD">
        <w:rPr>
          <w:rFonts w:ascii="Arial" w:hAnsi="Arial" w:cs="Arial"/>
          <w:sz w:val="20"/>
          <w:szCs w:val="20"/>
        </w:rPr>
        <w:t>a)</w:t>
      </w:r>
      <w:r w:rsidRPr="009E68CD">
        <w:rPr>
          <w:rFonts w:ascii="Arial" w:hAnsi="Arial" w:cs="Arial"/>
          <w:sz w:val="20"/>
          <w:szCs w:val="20"/>
        </w:rPr>
        <w:tab/>
        <w:t>merytoryczne: wynagrodzenie, wyżywienie, noclegi, transport, dowóz, apteczka, ubezpieczenie, materiały do zajęć, bilety wstępu,</w:t>
      </w:r>
    </w:p>
    <w:p w:rsidR="001F5857" w:rsidRPr="009E68CD" w:rsidRDefault="001F5857" w:rsidP="001F5857">
      <w:pPr>
        <w:ind w:left="284" w:hanging="284"/>
        <w:rPr>
          <w:rFonts w:ascii="Arial" w:hAnsi="Arial" w:cs="Arial"/>
          <w:sz w:val="20"/>
          <w:szCs w:val="20"/>
        </w:rPr>
      </w:pPr>
      <w:r w:rsidRPr="009E68CD">
        <w:rPr>
          <w:rFonts w:ascii="Arial" w:hAnsi="Arial" w:cs="Arial"/>
          <w:sz w:val="20"/>
          <w:szCs w:val="20"/>
        </w:rPr>
        <w:t>b)</w:t>
      </w:r>
      <w:r w:rsidRPr="009E68CD">
        <w:rPr>
          <w:rFonts w:ascii="Arial" w:hAnsi="Arial" w:cs="Arial"/>
          <w:sz w:val="20"/>
          <w:szCs w:val="20"/>
        </w:rPr>
        <w:tab/>
        <w:t>koszty obsługi zadania, w tym koszty administracyjne: księgowość, media, środki czystości, materiały biurowe, badania pracowników, szkolenia BHP.</w:t>
      </w:r>
    </w:p>
    <w:p w:rsidR="001F5857" w:rsidRPr="009E68CD" w:rsidRDefault="001F5857" w:rsidP="001F5857">
      <w:pPr>
        <w:rPr>
          <w:rFonts w:ascii="Arial" w:hAnsi="Arial" w:cs="Arial"/>
          <w:sz w:val="20"/>
          <w:szCs w:val="20"/>
        </w:rPr>
      </w:pPr>
    </w:p>
    <w:p w:rsidR="001F5857" w:rsidRPr="003D0951" w:rsidRDefault="001F5857" w:rsidP="001F5857">
      <w:pPr>
        <w:rPr>
          <w:rFonts w:ascii="Arial" w:hAnsi="Arial" w:cs="Arial"/>
          <w:b/>
          <w:sz w:val="20"/>
          <w:szCs w:val="20"/>
        </w:rPr>
      </w:pPr>
      <w:r w:rsidRPr="003D0951">
        <w:rPr>
          <w:rFonts w:ascii="Arial" w:hAnsi="Arial" w:cs="Arial"/>
          <w:b/>
          <w:sz w:val="20"/>
          <w:szCs w:val="20"/>
        </w:rPr>
        <w:t xml:space="preserve">Oczekiwane rezultaty oraz wskaźniki: </w:t>
      </w:r>
    </w:p>
    <w:p w:rsidR="001F5857" w:rsidRPr="003D0951" w:rsidRDefault="00232EC5" w:rsidP="001F5857">
      <w:pPr>
        <w:ind w:left="284" w:hanging="284"/>
        <w:rPr>
          <w:rFonts w:ascii="Arial" w:hAnsi="Arial" w:cs="Arial"/>
          <w:sz w:val="20"/>
          <w:szCs w:val="20"/>
        </w:rPr>
      </w:pPr>
      <w:r>
        <w:rPr>
          <w:rFonts w:ascii="Arial" w:hAnsi="Arial" w:cs="Arial"/>
          <w:sz w:val="20"/>
          <w:szCs w:val="20"/>
        </w:rPr>
        <w:t>a)</w:t>
      </w:r>
      <w:r>
        <w:rPr>
          <w:rFonts w:ascii="Arial" w:hAnsi="Arial" w:cs="Arial"/>
          <w:sz w:val="20"/>
          <w:szCs w:val="20"/>
        </w:rPr>
        <w:tab/>
        <w:t>uczestnictwo podopiecznych w</w:t>
      </w:r>
      <w:r w:rsidR="001F5857" w:rsidRPr="003D0951">
        <w:rPr>
          <w:rFonts w:ascii="Arial" w:hAnsi="Arial" w:cs="Arial"/>
          <w:sz w:val="20"/>
          <w:szCs w:val="20"/>
        </w:rPr>
        <w:t xml:space="preserve"> zadaniu prowadzonym przez placówkę - liczba podopiecznych uczęszczających do placówki, </w:t>
      </w:r>
    </w:p>
    <w:p w:rsidR="001F5857" w:rsidRPr="003D0951" w:rsidRDefault="001F5857" w:rsidP="001F5857">
      <w:pPr>
        <w:ind w:left="284" w:hanging="284"/>
        <w:rPr>
          <w:rFonts w:ascii="Arial" w:hAnsi="Arial" w:cs="Arial"/>
          <w:sz w:val="20"/>
          <w:szCs w:val="20"/>
        </w:rPr>
      </w:pPr>
      <w:r w:rsidRPr="003D0951">
        <w:rPr>
          <w:rFonts w:ascii="Arial" w:hAnsi="Arial" w:cs="Arial"/>
          <w:sz w:val="20"/>
          <w:szCs w:val="20"/>
        </w:rPr>
        <w:t>b)</w:t>
      </w:r>
      <w:r w:rsidRPr="003D0951">
        <w:rPr>
          <w:rFonts w:ascii="Arial" w:hAnsi="Arial" w:cs="Arial"/>
          <w:sz w:val="20"/>
          <w:szCs w:val="20"/>
        </w:rPr>
        <w:tab/>
        <w:t xml:space="preserve">uczestnictwo podopiecznych w </w:t>
      </w:r>
      <w:r w:rsidR="00FD3E96" w:rsidRPr="00FB4435">
        <w:rPr>
          <w:rFonts w:ascii="Arial" w:hAnsi="Arial" w:cs="Arial"/>
          <w:sz w:val="20"/>
          <w:szCs w:val="20"/>
        </w:rPr>
        <w:t>obozie</w:t>
      </w:r>
      <w:r w:rsidR="00FB4435">
        <w:rPr>
          <w:rFonts w:ascii="Arial" w:hAnsi="Arial" w:cs="Arial"/>
          <w:sz w:val="20"/>
          <w:szCs w:val="20"/>
        </w:rPr>
        <w:t xml:space="preserve"> socjoterapeutycznym</w:t>
      </w:r>
      <w:r w:rsidRPr="003D0951">
        <w:rPr>
          <w:rFonts w:ascii="Arial" w:hAnsi="Arial" w:cs="Arial"/>
          <w:sz w:val="20"/>
          <w:szCs w:val="20"/>
        </w:rPr>
        <w:t xml:space="preserve"> - liczba podopiecznych uczestniczących w </w:t>
      </w:r>
      <w:r w:rsidR="00FB4435">
        <w:rPr>
          <w:rFonts w:ascii="Arial" w:hAnsi="Arial" w:cs="Arial"/>
          <w:sz w:val="20"/>
          <w:szCs w:val="20"/>
        </w:rPr>
        <w:t>zadaniu</w:t>
      </w:r>
      <w:r w:rsidRPr="003D0951">
        <w:rPr>
          <w:rFonts w:ascii="Arial" w:hAnsi="Arial" w:cs="Arial"/>
          <w:sz w:val="20"/>
          <w:szCs w:val="20"/>
        </w:rPr>
        <w:t>,</w:t>
      </w:r>
    </w:p>
    <w:p w:rsidR="001F5857" w:rsidRDefault="001F5857" w:rsidP="00F31DEF">
      <w:pPr>
        <w:ind w:left="284" w:hanging="284"/>
        <w:jc w:val="left"/>
        <w:rPr>
          <w:rFonts w:ascii="Arial" w:hAnsi="Arial" w:cs="Arial"/>
          <w:sz w:val="20"/>
          <w:szCs w:val="20"/>
        </w:rPr>
      </w:pPr>
      <w:r w:rsidRPr="003D0951">
        <w:rPr>
          <w:rFonts w:ascii="Arial" w:hAnsi="Arial" w:cs="Arial"/>
          <w:sz w:val="20"/>
          <w:szCs w:val="20"/>
        </w:rPr>
        <w:t>c)</w:t>
      </w:r>
      <w:r w:rsidRPr="003D0951">
        <w:rPr>
          <w:rFonts w:ascii="Arial" w:hAnsi="Arial" w:cs="Arial"/>
          <w:sz w:val="20"/>
          <w:szCs w:val="20"/>
        </w:rPr>
        <w:tab/>
        <w:t>realizacja zaj</w:t>
      </w:r>
      <w:r w:rsidR="00D07542">
        <w:rPr>
          <w:rFonts w:ascii="Arial" w:hAnsi="Arial" w:cs="Arial"/>
          <w:sz w:val="20"/>
          <w:szCs w:val="20"/>
        </w:rPr>
        <w:t>ęć (np.: socjoterapeutycznych,</w:t>
      </w:r>
      <w:r w:rsidRPr="003D0951">
        <w:rPr>
          <w:rFonts w:ascii="Arial" w:hAnsi="Arial" w:cs="Arial"/>
          <w:sz w:val="20"/>
          <w:szCs w:val="20"/>
        </w:rPr>
        <w:t xml:space="preserve"> programu rozwojowo - terapeutycznego, korekcyjnych, kompensacyjnych oraz logopedycznych) - liczba </w:t>
      </w:r>
      <w:r w:rsidR="00045A62">
        <w:rPr>
          <w:rFonts w:ascii="Arial" w:hAnsi="Arial" w:cs="Arial"/>
          <w:sz w:val="20"/>
          <w:szCs w:val="20"/>
        </w:rPr>
        <w:t>zrealizowanych</w:t>
      </w:r>
      <w:r w:rsidR="00F31DEF">
        <w:rPr>
          <w:rFonts w:ascii="Arial" w:hAnsi="Arial" w:cs="Arial"/>
          <w:sz w:val="20"/>
          <w:szCs w:val="20"/>
        </w:rPr>
        <w:t xml:space="preserve"> zajęć.</w:t>
      </w:r>
    </w:p>
    <w:p w:rsidR="00F31DEF" w:rsidRDefault="00F31DEF" w:rsidP="00F31DEF">
      <w:pPr>
        <w:ind w:left="284" w:hanging="284"/>
        <w:jc w:val="left"/>
        <w:rPr>
          <w:rFonts w:ascii="Arial" w:hAnsi="Arial" w:cs="Arial"/>
          <w:sz w:val="20"/>
          <w:szCs w:val="20"/>
        </w:rPr>
      </w:pPr>
    </w:p>
    <w:p w:rsidR="009F132D" w:rsidRPr="009F132D" w:rsidRDefault="009F132D" w:rsidP="009F132D">
      <w:pPr>
        <w:rPr>
          <w:rFonts w:ascii="Arial" w:hAnsi="Arial" w:cs="Arial"/>
          <w:sz w:val="20"/>
          <w:szCs w:val="20"/>
        </w:rPr>
      </w:pPr>
      <w:r w:rsidRPr="009F132D">
        <w:rPr>
          <w:rFonts w:ascii="Arial" w:hAnsi="Arial" w:cs="Arial"/>
          <w:sz w:val="20"/>
          <w:szCs w:val="20"/>
        </w:rPr>
        <w:t>Czas realizacji zadania: 12 miesięcy</w:t>
      </w:r>
      <w:r w:rsidR="00B874DB">
        <w:rPr>
          <w:rFonts w:ascii="Arial" w:hAnsi="Arial" w:cs="Arial"/>
          <w:sz w:val="20"/>
          <w:szCs w:val="20"/>
        </w:rPr>
        <w:t>.</w:t>
      </w:r>
    </w:p>
    <w:p w:rsidR="001F5857" w:rsidRPr="00E11947" w:rsidRDefault="001F5857" w:rsidP="00103CEF">
      <w:pPr>
        <w:pStyle w:val="Akapitzlist"/>
        <w:numPr>
          <w:ilvl w:val="0"/>
          <w:numId w:val="22"/>
        </w:numPr>
        <w:rPr>
          <w:rFonts w:ascii="Arial" w:hAnsi="Arial" w:cs="Arial"/>
          <w:sz w:val="20"/>
          <w:szCs w:val="20"/>
        </w:rPr>
      </w:pPr>
      <w:r w:rsidRPr="00E11947">
        <w:rPr>
          <w:rFonts w:ascii="Arial" w:hAnsi="Arial" w:cs="Arial"/>
          <w:b/>
          <w:sz w:val="20"/>
          <w:szCs w:val="20"/>
        </w:rPr>
        <w:lastRenderedPageBreak/>
        <w:t xml:space="preserve">Prowadzenie placówek wsparcia dziennego w formie </w:t>
      </w:r>
      <w:r w:rsidRPr="009F132D">
        <w:rPr>
          <w:rFonts w:ascii="Arial" w:hAnsi="Arial" w:cs="Arial"/>
          <w:b/>
          <w:sz w:val="20"/>
          <w:szCs w:val="20"/>
        </w:rPr>
        <w:t>opiekuńczej.</w:t>
      </w:r>
    </w:p>
    <w:p w:rsidR="001F5857" w:rsidRPr="00E11947" w:rsidRDefault="001F5857" w:rsidP="001F5857">
      <w:pPr>
        <w:rPr>
          <w:rFonts w:ascii="Arial" w:hAnsi="Arial" w:cs="Arial"/>
          <w:b/>
          <w:sz w:val="20"/>
          <w:szCs w:val="20"/>
        </w:rPr>
      </w:pPr>
    </w:p>
    <w:p w:rsidR="001F5857" w:rsidRPr="00E11947" w:rsidRDefault="001F5857" w:rsidP="001F5857">
      <w:pPr>
        <w:rPr>
          <w:rFonts w:ascii="Arial" w:hAnsi="Arial" w:cs="Arial"/>
          <w:b/>
          <w:sz w:val="20"/>
          <w:szCs w:val="20"/>
        </w:rPr>
      </w:pPr>
      <w:r w:rsidRPr="00E11947">
        <w:rPr>
          <w:rFonts w:ascii="Arial" w:hAnsi="Arial" w:cs="Arial"/>
          <w:b/>
          <w:sz w:val="20"/>
          <w:szCs w:val="20"/>
        </w:rPr>
        <w:t xml:space="preserve">Opis zadania: </w:t>
      </w:r>
    </w:p>
    <w:p w:rsidR="007B675D" w:rsidRPr="00E11947" w:rsidRDefault="007B675D" w:rsidP="007B675D">
      <w:pPr>
        <w:rPr>
          <w:rFonts w:ascii="Arial" w:hAnsi="Arial" w:cs="Arial"/>
          <w:sz w:val="20"/>
          <w:szCs w:val="20"/>
        </w:rPr>
      </w:pPr>
      <w:r w:rsidRPr="00E11947">
        <w:rPr>
          <w:rFonts w:ascii="Arial" w:hAnsi="Arial" w:cs="Arial"/>
          <w:sz w:val="20"/>
          <w:szCs w:val="20"/>
        </w:rPr>
        <w:t xml:space="preserve">Celem zadania jest prowadzenie placówki wsparcia dziennego zgodnie z przepisami ustawy z dnia </w:t>
      </w:r>
      <w:r w:rsidRPr="00E11947">
        <w:rPr>
          <w:rFonts w:ascii="Arial" w:hAnsi="Arial" w:cs="Arial"/>
          <w:sz w:val="20"/>
          <w:szCs w:val="20"/>
        </w:rPr>
        <w:br/>
        <w:t>9 czerwca 2011</w:t>
      </w:r>
      <w:r w:rsidR="00B874DB">
        <w:rPr>
          <w:rFonts w:ascii="Arial" w:hAnsi="Arial" w:cs="Arial"/>
          <w:sz w:val="20"/>
          <w:szCs w:val="20"/>
        </w:rPr>
        <w:t xml:space="preserve"> </w:t>
      </w:r>
      <w:r w:rsidRPr="00E11947">
        <w:rPr>
          <w:rFonts w:ascii="Arial" w:hAnsi="Arial" w:cs="Arial"/>
          <w:sz w:val="20"/>
          <w:szCs w:val="20"/>
        </w:rPr>
        <w:t xml:space="preserve">r. o wspieraniu rodziny i systemie pieczy zastępczej </w:t>
      </w:r>
      <w:r w:rsidR="00747812">
        <w:rPr>
          <w:rFonts w:ascii="Arial" w:hAnsi="Arial" w:cs="Arial"/>
          <w:sz w:val="20"/>
          <w:szCs w:val="20"/>
        </w:rPr>
        <w:t>(</w:t>
      </w:r>
      <w:r w:rsidR="00753060" w:rsidRPr="00753060">
        <w:rPr>
          <w:rFonts w:ascii="Arial" w:hAnsi="Arial" w:cs="Arial"/>
          <w:sz w:val="20"/>
          <w:szCs w:val="20"/>
        </w:rPr>
        <w:t xml:space="preserve">Dz.U.2023.1426 </w:t>
      </w:r>
      <w:proofErr w:type="spellStart"/>
      <w:r w:rsidR="00753060" w:rsidRPr="00753060">
        <w:rPr>
          <w:rFonts w:ascii="Arial" w:hAnsi="Arial" w:cs="Arial"/>
          <w:sz w:val="20"/>
          <w:szCs w:val="20"/>
        </w:rPr>
        <w:t>t.j</w:t>
      </w:r>
      <w:proofErr w:type="spellEnd"/>
      <w:r w:rsidR="00753060" w:rsidRPr="00753060">
        <w:rPr>
          <w:rFonts w:ascii="Arial" w:hAnsi="Arial" w:cs="Arial"/>
          <w:sz w:val="20"/>
          <w:szCs w:val="20"/>
        </w:rPr>
        <w:t>. z dnia 2023.07.26 z późn.zm</w:t>
      </w:r>
      <w:r w:rsidR="00662B5D" w:rsidRPr="008A3C08">
        <w:rPr>
          <w:rFonts w:ascii="Arial" w:hAnsi="Arial" w:cs="Arial"/>
          <w:bCs/>
          <w:sz w:val="20"/>
          <w:szCs w:val="20"/>
        </w:rPr>
        <w:t>.</w:t>
      </w:r>
      <w:r w:rsidR="00747812" w:rsidRPr="00E11947">
        <w:rPr>
          <w:rFonts w:ascii="Arial" w:hAnsi="Arial" w:cs="Arial"/>
          <w:sz w:val="20"/>
          <w:szCs w:val="20"/>
        </w:rPr>
        <w:t>)</w:t>
      </w:r>
      <w:r w:rsidR="00747812">
        <w:rPr>
          <w:rFonts w:ascii="Arial" w:hAnsi="Arial" w:cs="Arial"/>
          <w:sz w:val="20"/>
          <w:szCs w:val="20"/>
        </w:rPr>
        <w:t xml:space="preserve"> </w:t>
      </w:r>
      <w:r w:rsidRPr="00E11947">
        <w:rPr>
          <w:rFonts w:ascii="Arial" w:hAnsi="Arial" w:cs="Arial"/>
          <w:sz w:val="20"/>
          <w:szCs w:val="20"/>
        </w:rPr>
        <w:t>oraz rozporządzenia z dnia 13 października 2015 r. w spra</w:t>
      </w:r>
      <w:r w:rsidR="00747812">
        <w:rPr>
          <w:rFonts w:ascii="Arial" w:hAnsi="Arial" w:cs="Arial"/>
          <w:sz w:val="20"/>
          <w:szCs w:val="20"/>
        </w:rPr>
        <w:t xml:space="preserve">wie wymagań lokalowych </w:t>
      </w:r>
      <w:r w:rsidRPr="00E11947">
        <w:rPr>
          <w:rFonts w:ascii="Arial" w:hAnsi="Arial" w:cs="Arial"/>
          <w:sz w:val="20"/>
          <w:szCs w:val="20"/>
        </w:rPr>
        <w:t>i sanitarnych, jakie musi spełniać lokal, w którym ma być prowadzona placówka wsparcia dziennego</w:t>
      </w:r>
      <w:r w:rsidR="00747812">
        <w:rPr>
          <w:rFonts w:ascii="Arial" w:hAnsi="Arial" w:cs="Arial"/>
          <w:sz w:val="20"/>
          <w:szCs w:val="20"/>
        </w:rPr>
        <w:t xml:space="preserve"> </w:t>
      </w:r>
      <w:r w:rsidRPr="00E11947">
        <w:rPr>
          <w:rFonts w:ascii="Arial" w:hAnsi="Arial" w:cs="Arial"/>
          <w:sz w:val="20"/>
          <w:szCs w:val="20"/>
        </w:rPr>
        <w:t>(Dz.U.</w:t>
      </w:r>
      <w:r w:rsidR="002D2CF6">
        <w:rPr>
          <w:rFonts w:ascii="Arial" w:hAnsi="Arial" w:cs="Arial"/>
          <w:sz w:val="20"/>
          <w:szCs w:val="20"/>
        </w:rPr>
        <w:t xml:space="preserve"> z </w:t>
      </w:r>
      <w:r w:rsidRPr="00E11947">
        <w:rPr>
          <w:rFonts w:ascii="Arial" w:hAnsi="Arial" w:cs="Arial"/>
          <w:sz w:val="20"/>
          <w:szCs w:val="20"/>
        </w:rPr>
        <w:t>2015</w:t>
      </w:r>
      <w:r w:rsidR="00AA22B4">
        <w:rPr>
          <w:rFonts w:ascii="Arial" w:hAnsi="Arial" w:cs="Arial"/>
          <w:sz w:val="20"/>
          <w:szCs w:val="20"/>
        </w:rPr>
        <w:t xml:space="preserve"> </w:t>
      </w:r>
      <w:r w:rsidR="002D2CF6">
        <w:rPr>
          <w:rFonts w:ascii="Arial" w:hAnsi="Arial" w:cs="Arial"/>
          <w:sz w:val="20"/>
          <w:szCs w:val="20"/>
        </w:rPr>
        <w:t>r</w:t>
      </w:r>
      <w:r w:rsidRPr="00E11947">
        <w:rPr>
          <w:rFonts w:ascii="Arial" w:hAnsi="Arial" w:cs="Arial"/>
          <w:sz w:val="20"/>
          <w:szCs w:val="20"/>
        </w:rPr>
        <w:t>.</w:t>
      </w:r>
      <w:r w:rsidR="002D2CF6">
        <w:rPr>
          <w:rFonts w:ascii="Arial" w:hAnsi="Arial" w:cs="Arial"/>
          <w:sz w:val="20"/>
          <w:szCs w:val="20"/>
        </w:rPr>
        <w:t xml:space="preserve"> poz. </w:t>
      </w:r>
      <w:r w:rsidRPr="00E11947">
        <w:rPr>
          <w:rFonts w:ascii="Arial" w:hAnsi="Arial" w:cs="Arial"/>
          <w:sz w:val="20"/>
          <w:szCs w:val="20"/>
        </w:rPr>
        <w:t xml:space="preserve">1630 z dnia </w:t>
      </w:r>
      <w:r w:rsidR="002D2CF6">
        <w:rPr>
          <w:rFonts w:ascii="Arial" w:hAnsi="Arial" w:cs="Arial"/>
          <w:sz w:val="20"/>
          <w:szCs w:val="20"/>
        </w:rPr>
        <w:t>16.10.2015</w:t>
      </w:r>
      <w:r w:rsidR="00B874DB">
        <w:rPr>
          <w:rFonts w:ascii="Arial" w:hAnsi="Arial" w:cs="Arial"/>
          <w:sz w:val="20"/>
          <w:szCs w:val="20"/>
        </w:rPr>
        <w:t xml:space="preserve"> </w:t>
      </w:r>
      <w:r w:rsidR="002D2CF6">
        <w:rPr>
          <w:rFonts w:ascii="Arial" w:hAnsi="Arial" w:cs="Arial"/>
          <w:sz w:val="20"/>
          <w:szCs w:val="20"/>
        </w:rPr>
        <w:t>r.</w:t>
      </w:r>
      <w:r w:rsidRPr="00E11947">
        <w:rPr>
          <w:rFonts w:ascii="Arial" w:hAnsi="Arial" w:cs="Arial"/>
          <w:sz w:val="20"/>
          <w:szCs w:val="20"/>
        </w:rPr>
        <w:t>).</w:t>
      </w:r>
    </w:p>
    <w:p w:rsidR="001F5857" w:rsidRPr="00232EC5" w:rsidRDefault="001F5857" w:rsidP="001F5857">
      <w:pPr>
        <w:rPr>
          <w:rFonts w:ascii="Arial" w:hAnsi="Arial" w:cs="Arial"/>
          <w:b/>
          <w:sz w:val="20"/>
          <w:szCs w:val="20"/>
        </w:rPr>
      </w:pPr>
    </w:p>
    <w:p w:rsidR="001F5857" w:rsidRPr="00232EC5" w:rsidRDefault="001F5857" w:rsidP="001F5857">
      <w:pPr>
        <w:rPr>
          <w:rFonts w:ascii="Arial" w:hAnsi="Arial" w:cs="Arial"/>
          <w:b/>
          <w:sz w:val="20"/>
          <w:szCs w:val="20"/>
        </w:rPr>
      </w:pPr>
      <w:r w:rsidRPr="00232EC5">
        <w:rPr>
          <w:rFonts w:ascii="Arial" w:hAnsi="Arial" w:cs="Arial"/>
          <w:b/>
          <w:sz w:val="20"/>
          <w:szCs w:val="20"/>
        </w:rPr>
        <w:t>Zakres rzeczowy:</w:t>
      </w:r>
    </w:p>
    <w:p w:rsidR="001F5857" w:rsidRPr="00232EC5" w:rsidRDefault="001F5857" w:rsidP="001F5857">
      <w:pPr>
        <w:rPr>
          <w:rFonts w:ascii="Arial" w:hAnsi="Arial" w:cs="Arial"/>
          <w:sz w:val="20"/>
          <w:szCs w:val="20"/>
        </w:rPr>
      </w:pPr>
      <w:r w:rsidRPr="00232EC5">
        <w:rPr>
          <w:rFonts w:ascii="Arial" w:hAnsi="Arial" w:cs="Arial"/>
          <w:sz w:val="20"/>
          <w:szCs w:val="20"/>
        </w:rPr>
        <w:t>Zadanie roczne, w ramach którego opieką planuje się objąć dzieci i młodzież w wieku 6-15 lat.</w:t>
      </w:r>
    </w:p>
    <w:p w:rsidR="001F5857" w:rsidRPr="00232EC5" w:rsidRDefault="001F5857" w:rsidP="001F5857">
      <w:pPr>
        <w:rPr>
          <w:rFonts w:ascii="Arial" w:hAnsi="Arial" w:cs="Arial"/>
          <w:sz w:val="20"/>
          <w:szCs w:val="20"/>
        </w:rPr>
      </w:pPr>
      <w:r w:rsidRPr="00232EC5">
        <w:rPr>
          <w:rFonts w:ascii="Arial" w:hAnsi="Arial" w:cs="Arial"/>
          <w:sz w:val="20"/>
          <w:szCs w:val="20"/>
        </w:rPr>
        <w:t>Placówka wsparcia dziennego w formie opiekuńczej zapewnia dziecku:</w:t>
      </w:r>
    </w:p>
    <w:p w:rsidR="001F5857" w:rsidRPr="00232EC5" w:rsidRDefault="001F5857" w:rsidP="00103CEF">
      <w:pPr>
        <w:pStyle w:val="Akapitzlist"/>
        <w:numPr>
          <w:ilvl w:val="0"/>
          <w:numId w:val="13"/>
        </w:numPr>
        <w:rPr>
          <w:rFonts w:ascii="Arial" w:hAnsi="Arial" w:cs="Arial"/>
          <w:sz w:val="20"/>
          <w:szCs w:val="20"/>
        </w:rPr>
      </w:pPr>
      <w:r w:rsidRPr="00232EC5">
        <w:rPr>
          <w:rFonts w:ascii="Arial" w:hAnsi="Arial" w:cs="Arial"/>
          <w:sz w:val="20"/>
          <w:szCs w:val="20"/>
        </w:rPr>
        <w:t>opiekę i wychowanie;</w:t>
      </w:r>
    </w:p>
    <w:p w:rsidR="001F5857" w:rsidRPr="00232EC5" w:rsidRDefault="001F5857" w:rsidP="00103CEF">
      <w:pPr>
        <w:pStyle w:val="Akapitzlist"/>
        <w:numPr>
          <w:ilvl w:val="0"/>
          <w:numId w:val="13"/>
        </w:numPr>
        <w:rPr>
          <w:rFonts w:ascii="Arial" w:hAnsi="Arial" w:cs="Arial"/>
          <w:sz w:val="20"/>
          <w:szCs w:val="20"/>
        </w:rPr>
      </w:pPr>
      <w:r w:rsidRPr="00232EC5">
        <w:rPr>
          <w:rFonts w:ascii="Arial" w:hAnsi="Arial" w:cs="Arial"/>
          <w:sz w:val="20"/>
          <w:szCs w:val="20"/>
        </w:rPr>
        <w:t>pomoc w nauce;</w:t>
      </w:r>
    </w:p>
    <w:p w:rsidR="001F5857" w:rsidRPr="00232EC5" w:rsidRDefault="001F5857" w:rsidP="00103CEF">
      <w:pPr>
        <w:pStyle w:val="Akapitzlist"/>
        <w:numPr>
          <w:ilvl w:val="0"/>
          <w:numId w:val="13"/>
        </w:numPr>
        <w:rPr>
          <w:rFonts w:ascii="Arial" w:hAnsi="Arial" w:cs="Arial"/>
          <w:sz w:val="20"/>
          <w:szCs w:val="20"/>
        </w:rPr>
      </w:pPr>
      <w:r w:rsidRPr="00232EC5">
        <w:rPr>
          <w:rFonts w:ascii="Arial" w:hAnsi="Arial" w:cs="Arial"/>
          <w:sz w:val="20"/>
          <w:szCs w:val="20"/>
        </w:rPr>
        <w:t>organizację czasu wolnego, zabawę i zajęcia sportowe oraz rozwój zainteresowań;</w:t>
      </w:r>
    </w:p>
    <w:p w:rsidR="001F5857" w:rsidRPr="00232EC5" w:rsidRDefault="00492CA0" w:rsidP="00103CEF">
      <w:pPr>
        <w:pStyle w:val="Akapitzlist"/>
        <w:numPr>
          <w:ilvl w:val="0"/>
          <w:numId w:val="13"/>
        </w:numPr>
        <w:rPr>
          <w:rFonts w:ascii="Arial" w:hAnsi="Arial" w:cs="Arial"/>
          <w:sz w:val="20"/>
          <w:szCs w:val="20"/>
        </w:rPr>
      </w:pPr>
      <w:r>
        <w:rPr>
          <w:rFonts w:ascii="Arial" w:hAnsi="Arial" w:cs="Arial"/>
          <w:sz w:val="20"/>
          <w:szCs w:val="20"/>
        </w:rPr>
        <w:t>realizację zadania publicznego:</w:t>
      </w:r>
    </w:p>
    <w:p w:rsidR="00492CA0" w:rsidRDefault="00492CA0" w:rsidP="00492CA0">
      <w:pPr>
        <w:pStyle w:val="Akapitzlist"/>
        <w:rPr>
          <w:rFonts w:ascii="Arial" w:hAnsi="Arial" w:cs="Arial"/>
          <w:sz w:val="20"/>
          <w:szCs w:val="20"/>
        </w:rPr>
      </w:pPr>
      <w:r w:rsidRPr="000A40FE">
        <w:rPr>
          <w:rFonts w:ascii="Arial" w:hAnsi="Arial" w:cs="Arial"/>
          <w:sz w:val="20"/>
          <w:szCs w:val="20"/>
        </w:rPr>
        <w:t xml:space="preserve">a) w dni z nauką szkolną – </w:t>
      </w:r>
      <w:r>
        <w:rPr>
          <w:rFonts w:ascii="Arial" w:hAnsi="Arial" w:cs="Arial"/>
          <w:sz w:val="20"/>
          <w:szCs w:val="20"/>
        </w:rPr>
        <w:t>minimum 6</w:t>
      </w:r>
      <w:r w:rsidRPr="000912D1">
        <w:rPr>
          <w:rFonts w:ascii="Arial" w:hAnsi="Arial" w:cs="Arial"/>
          <w:sz w:val="20"/>
          <w:szCs w:val="20"/>
        </w:rPr>
        <w:t xml:space="preserve">  godzin dziennie od poniedziałku do piątku, </w:t>
      </w:r>
    </w:p>
    <w:p w:rsidR="00492CA0" w:rsidRPr="000A40FE" w:rsidRDefault="00492CA0" w:rsidP="00492CA0">
      <w:pPr>
        <w:pStyle w:val="Akapitzlist"/>
        <w:rPr>
          <w:rFonts w:ascii="Arial" w:hAnsi="Arial" w:cs="Arial"/>
          <w:sz w:val="20"/>
          <w:szCs w:val="20"/>
        </w:rPr>
      </w:pPr>
      <w:r w:rsidRPr="000912D1">
        <w:rPr>
          <w:rFonts w:ascii="Arial" w:hAnsi="Arial" w:cs="Arial"/>
          <w:sz w:val="20"/>
          <w:szCs w:val="20"/>
        </w:rPr>
        <w:t>b)</w:t>
      </w:r>
      <w:r>
        <w:rPr>
          <w:rFonts w:ascii="Arial" w:hAnsi="Arial" w:cs="Arial"/>
          <w:sz w:val="20"/>
          <w:szCs w:val="20"/>
        </w:rPr>
        <w:t xml:space="preserve"> </w:t>
      </w:r>
      <w:r w:rsidRPr="000912D1">
        <w:rPr>
          <w:rFonts w:ascii="Arial" w:hAnsi="Arial" w:cs="Arial"/>
          <w:sz w:val="20"/>
          <w:szCs w:val="20"/>
        </w:rPr>
        <w:t>w dni wolne od nauki szkolnej (m.in. w</w:t>
      </w:r>
      <w:r>
        <w:rPr>
          <w:rFonts w:ascii="Arial" w:hAnsi="Arial" w:cs="Arial"/>
          <w:sz w:val="20"/>
          <w:szCs w:val="20"/>
        </w:rPr>
        <w:t xml:space="preserve"> ferie zimowe, wakacje letnie) 6</w:t>
      </w:r>
      <w:r w:rsidRPr="000912D1">
        <w:rPr>
          <w:rFonts w:ascii="Arial" w:hAnsi="Arial" w:cs="Arial"/>
          <w:sz w:val="20"/>
          <w:szCs w:val="20"/>
        </w:rPr>
        <w:t xml:space="preserve"> godzin</w:t>
      </w:r>
      <w:r w:rsidRPr="000A40FE">
        <w:rPr>
          <w:rFonts w:ascii="Arial" w:hAnsi="Arial" w:cs="Arial"/>
          <w:sz w:val="20"/>
          <w:szCs w:val="20"/>
        </w:rPr>
        <w:t xml:space="preserve"> od poniedziałku do piątku.</w:t>
      </w:r>
    </w:p>
    <w:p w:rsidR="001F5857" w:rsidRDefault="001F5857" w:rsidP="001F5857">
      <w:pPr>
        <w:rPr>
          <w:rFonts w:ascii="Arial" w:hAnsi="Arial" w:cs="Arial"/>
          <w:sz w:val="20"/>
          <w:szCs w:val="20"/>
        </w:rPr>
      </w:pPr>
    </w:p>
    <w:p w:rsidR="00492CA0" w:rsidRPr="00232EC5" w:rsidRDefault="00492CA0" w:rsidP="001F5857">
      <w:pPr>
        <w:rPr>
          <w:rFonts w:ascii="Arial" w:hAnsi="Arial" w:cs="Arial"/>
          <w:sz w:val="20"/>
          <w:szCs w:val="20"/>
        </w:rPr>
      </w:pPr>
    </w:p>
    <w:p w:rsidR="001F5857" w:rsidRPr="00E11947" w:rsidRDefault="001F5857" w:rsidP="001F5857">
      <w:pPr>
        <w:rPr>
          <w:rFonts w:ascii="Arial" w:hAnsi="Arial" w:cs="Arial"/>
          <w:b/>
          <w:sz w:val="20"/>
          <w:szCs w:val="20"/>
        </w:rPr>
      </w:pPr>
      <w:r w:rsidRPr="00E11947">
        <w:rPr>
          <w:rFonts w:ascii="Arial" w:hAnsi="Arial" w:cs="Arial"/>
          <w:b/>
          <w:sz w:val="20"/>
          <w:szCs w:val="20"/>
        </w:rPr>
        <w:t>Merytoryczne założenia pracy obejmują m.in.:</w:t>
      </w:r>
    </w:p>
    <w:p w:rsidR="001F5857" w:rsidRPr="00E11947" w:rsidRDefault="001F5857" w:rsidP="00103CEF">
      <w:pPr>
        <w:pStyle w:val="Akapitzlist"/>
        <w:numPr>
          <w:ilvl w:val="0"/>
          <w:numId w:val="14"/>
        </w:numPr>
        <w:ind w:left="0" w:firstLine="0"/>
        <w:rPr>
          <w:rFonts w:ascii="Arial" w:hAnsi="Arial" w:cs="Arial"/>
          <w:sz w:val="20"/>
          <w:szCs w:val="20"/>
        </w:rPr>
      </w:pPr>
      <w:r w:rsidRPr="00E11947">
        <w:rPr>
          <w:rFonts w:ascii="Arial" w:hAnsi="Arial" w:cs="Arial"/>
          <w:sz w:val="20"/>
          <w:szCs w:val="20"/>
        </w:rPr>
        <w:t>przygotowanie i reali</w:t>
      </w:r>
      <w:r w:rsidR="00640E4C">
        <w:rPr>
          <w:rFonts w:ascii="Arial" w:hAnsi="Arial" w:cs="Arial"/>
          <w:sz w:val="20"/>
          <w:szCs w:val="20"/>
        </w:rPr>
        <w:t>zację programu profilaktycznego,</w:t>
      </w:r>
    </w:p>
    <w:p w:rsidR="001F5857" w:rsidRPr="00E11947" w:rsidRDefault="001F5857" w:rsidP="00103CEF">
      <w:pPr>
        <w:pStyle w:val="Akapitzlist"/>
        <w:numPr>
          <w:ilvl w:val="0"/>
          <w:numId w:val="14"/>
        </w:numPr>
        <w:ind w:left="0" w:firstLine="0"/>
        <w:rPr>
          <w:rFonts w:ascii="Arial" w:hAnsi="Arial" w:cs="Arial"/>
          <w:sz w:val="20"/>
          <w:szCs w:val="20"/>
        </w:rPr>
      </w:pPr>
      <w:r w:rsidRPr="00E11947">
        <w:rPr>
          <w:rFonts w:ascii="Arial" w:hAnsi="Arial" w:cs="Arial"/>
          <w:sz w:val="20"/>
          <w:szCs w:val="20"/>
        </w:rPr>
        <w:t xml:space="preserve">prowadzenie dokumentacji pracy z dzieckiem zgodnej z charakterem placówki (dokumentacja </w:t>
      </w:r>
    </w:p>
    <w:p w:rsidR="001F5857" w:rsidRPr="00E11947" w:rsidRDefault="001F5857" w:rsidP="001F5857">
      <w:pPr>
        <w:pStyle w:val="Akapitzlist"/>
        <w:ind w:left="0" w:firstLine="284"/>
        <w:rPr>
          <w:rFonts w:ascii="Arial" w:hAnsi="Arial" w:cs="Arial"/>
          <w:sz w:val="20"/>
          <w:szCs w:val="20"/>
        </w:rPr>
      </w:pPr>
      <w:r w:rsidRPr="00E11947">
        <w:rPr>
          <w:rFonts w:ascii="Arial" w:hAnsi="Arial" w:cs="Arial"/>
          <w:sz w:val="20"/>
          <w:szCs w:val="20"/>
        </w:rPr>
        <w:t>diagnozy, planów i realizacji zajęć z dz</w:t>
      </w:r>
      <w:r w:rsidR="00640E4C">
        <w:rPr>
          <w:rFonts w:ascii="Arial" w:hAnsi="Arial" w:cs="Arial"/>
          <w:sz w:val="20"/>
          <w:szCs w:val="20"/>
        </w:rPr>
        <w:t>iećmi wraz z ich osiągnięciami),</w:t>
      </w:r>
    </w:p>
    <w:p w:rsidR="001F5857" w:rsidRPr="00E11947" w:rsidRDefault="001F5857" w:rsidP="00103CEF">
      <w:pPr>
        <w:pStyle w:val="Akapitzlist"/>
        <w:numPr>
          <w:ilvl w:val="0"/>
          <w:numId w:val="14"/>
        </w:numPr>
        <w:ind w:left="0" w:firstLine="0"/>
        <w:rPr>
          <w:rFonts w:ascii="Arial" w:hAnsi="Arial" w:cs="Arial"/>
          <w:sz w:val="20"/>
          <w:szCs w:val="20"/>
        </w:rPr>
      </w:pPr>
      <w:r w:rsidRPr="00E11947">
        <w:rPr>
          <w:rFonts w:ascii="Arial" w:hAnsi="Arial" w:cs="Arial"/>
          <w:sz w:val="20"/>
          <w:szCs w:val="20"/>
        </w:rPr>
        <w:t xml:space="preserve">współpracę z rodziną dziecka w celu: diagnozy sytuacji rodzinnej, realizacji planów pomocy </w:t>
      </w:r>
    </w:p>
    <w:p w:rsidR="001F5857" w:rsidRPr="00E11947" w:rsidRDefault="00A84060" w:rsidP="001F5857">
      <w:pPr>
        <w:pStyle w:val="Akapitzlist"/>
        <w:ind w:left="284"/>
        <w:rPr>
          <w:rFonts w:ascii="Arial" w:hAnsi="Arial" w:cs="Arial"/>
          <w:sz w:val="20"/>
          <w:szCs w:val="20"/>
        </w:rPr>
      </w:pPr>
      <w:r>
        <w:rPr>
          <w:rFonts w:ascii="Arial" w:hAnsi="Arial" w:cs="Arial"/>
          <w:sz w:val="20"/>
          <w:szCs w:val="20"/>
        </w:rPr>
        <w:t xml:space="preserve">rodzinie </w:t>
      </w:r>
      <w:r w:rsidR="001F5857" w:rsidRPr="00E11947">
        <w:rPr>
          <w:rFonts w:ascii="Arial" w:hAnsi="Arial" w:cs="Arial"/>
          <w:sz w:val="20"/>
          <w:szCs w:val="20"/>
        </w:rPr>
        <w:t>np. motywowanie osoby uzależnionej lub współu</w:t>
      </w:r>
      <w:r w:rsidR="00874ECA">
        <w:rPr>
          <w:rFonts w:ascii="Arial" w:hAnsi="Arial" w:cs="Arial"/>
          <w:sz w:val="20"/>
          <w:szCs w:val="20"/>
        </w:rPr>
        <w:t>zależnionej do podjęcia terapii</w:t>
      </w:r>
      <w:r w:rsidR="001F5857" w:rsidRPr="00E11947">
        <w:rPr>
          <w:rFonts w:ascii="Arial" w:hAnsi="Arial" w:cs="Arial"/>
          <w:sz w:val="20"/>
          <w:szCs w:val="20"/>
        </w:rPr>
        <w:t>, omawiania postępów dziecka, organizacji zajęć (spotkań) grupowych dla rodziców czy warsztatów w zakresie doskonal</w:t>
      </w:r>
      <w:r w:rsidR="00640E4C">
        <w:rPr>
          <w:rFonts w:ascii="Arial" w:hAnsi="Arial" w:cs="Arial"/>
          <w:sz w:val="20"/>
          <w:szCs w:val="20"/>
        </w:rPr>
        <w:t>enia umiejętności wychowawczych,</w:t>
      </w:r>
    </w:p>
    <w:p w:rsidR="001F5857" w:rsidRPr="00E11947" w:rsidRDefault="001F5857" w:rsidP="00103CEF">
      <w:pPr>
        <w:pStyle w:val="Akapitzlist"/>
        <w:numPr>
          <w:ilvl w:val="0"/>
          <w:numId w:val="14"/>
        </w:numPr>
        <w:ind w:left="0" w:firstLine="0"/>
        <w:rPr>
          <w:rFonts w:ascii="Arial" w:hAnsi="Arial" w:cs="Arial"/>
          <w:sz w:val="20"/>
          <w:szCs w:val="20"/>
        </w:rPr>
      </w:pPr>
      <w:r w:rsidRPr="00E11947">
        <w:rPr>
          <w:rFonts w:ascii="Arial" w:hAnsi="Arial" w:cs="Arial"/>
          <w:sz w:val="20"/>
          <w:szCs w:val="20"/>
        </w:rPr>
        <w:t xml:space="preserve">współpracę z instytucjami, które mogą pomóc rodzinie w rozwiązaniu jej problemów, głównie </w:t>
      </w:r>
      <w:r w:rsidRPr="00E11947">
        <w:rPr>
          <w:rFonts w:ascii="Arial" w:hAnsi="Arial" w:cs="Arial"/>
          <w:sz w:val="20"/>
          <w:szCs w:val="20"/>
        </w:rPr>
        <w:br/>
      </w:r>
      <w:r w:rsidRPr="00E11947">
        <w:rPr>
          <w:rFonts w:ascii="Arial" w:hAnsi="Arial" w:cs="Arial"/>
          <w:sz w:val="20"/>
          <w:szCs w:val="20"/>
        </w:rPr>
        <w:tab/>
        <w:t>w zakresie interwencji wobec osób uzależnionych i współuzależnionych (np. Miejska Komisja</w:t>
      </w:r>
    </w:p>
    <w:p w:rsidR="001F5857" w:rsidRPr="00E11947" w:rsidRDefault="001F5857" w:rsidP="001F5857">
      <w:pPr>
        <w:pStyle w:val="Akapitzlist"/>
        <w:ind w:left="0" w:firstLine="284"/>
        <w:rPr>
          <w:rFonts w:ascii="Arial" w:hAnsi="Arial" w:cs="Arial"/>
          <w:sz w:val="20"/>
          <w:szCs w:val="20"/>
        </w:rPr>
      </w:pPr>
      <w:r w:rsidRPr="00E11947">
        <w:rPr>
          <w:rFonts w:ascii="Arial" w:hAnsi="Arial" w:cs="Arial"/>
          <w:sz w:val="20"/>
          <w:szCs w:val="20"/>
        </w:rPr>
        <w:t xml:space="preserve">Rozwiązywania Problemów Alkoholowych, szkoła, ośrodek pomocy społecznej, sąd rodzinny, </w:t>
      </w:r>
    </w:p>
    <w:p w:rsidR="001F5857" w:rsidRPr="00E11947" w:rsidRDefault="001F5857" w:rsidP="001F5857">
      <w:pPr>
        <w:pStyle w:val="Akapitzlist"/>
        <w:ind w:left="0" w:firstLine="284"/>
        <w:rPr>
          <w:rFonts w:ascii="Arial" w:hAnsi="Arial" w:cs="Arial"/>
          <w:sz w:val="20"/>
          <w:szCs w:val="20"/>
        </w:rPr>
      </w:pPr>
      <w:r w:rsidRPr="00E11947">
        <w:rPr>
          <w:rFonts w:ascii="Arial" w:hAnsi="Arial" w:cs="Arial"/>
          <w:sz w:val="20"/>
          <w:szCs w:val="20"/>
        </w:rPr>
        <w:t>asystent rodziny itp.).</w:t>
      </w:r>
    </w:p>
    <w:p w:rsidR="001F5857" w:rsidRPr="006D512C" w:rsidRDefault="001F5857" w:rsidP="001F5857">
      <w:pPr>
        <w:rPr>
          <w:rFonts w:ascii="Arial" w:hAnsi="Arial" w:cs="Arial"/>
          <w:b/>
          <w:sz w:val="20"/>
          <w:szCs w:val="20"/>
        </w:rPr>
      </w:pPr>
    </w:p>
    <w:p w:rsidR="001F5857" w:rsidRPr="00E11947" w:rsidRDefault="001F5857" w:rsidP="001F5857">
      <w:pPr>
        <w:rPr>
          <w:rFonts w:ascii="Arial" w:hAnsi="Arial" w:cs="Arial"/>
          <w:b/>
          <w:sz w:val="20"/>
          <w:szCs w:val="20"/>
        </w:rPr>
      </w:pPr>
      <w:r w:rsidRPr="00E11947">
        <w:rPr>
          <w:rFonts w:ascii="Arial" w:hAnsi="Arial" w:cs="Arial"/>
          <w:b/>
          <w:sz w:val="20"/>
          <w:szCs w:val="20"/>
        </w:rPr>
        <w:t>Ponadto placówka wsparcia dziennego obejmuje prowadzenie i organizację:</w:t>
      </w:r>
    </w:p>
    <w:p w:rsidR="001F5857" w:rsidRPr="00E11947" w:rsidRDefault="001F5857" w:rsidP="00103CEF">
      <w:pPr>
        <w:pStyle w:val="Akapitzlist"/>
        <w:numPr>
          <w:ilvl w:val="0"/>
          <w:numId w:val="12"/>
        </w:numPr>
        <w:ind w:left="0" w:firstLine="0"/>
        <w:rPr>
          <w:rFonts w:ascii="Arial" w:hAnsi="Arial" w:cs="Arial"/>
          <w:sz w:val="20"/>
          <w:szCs w:val="20"/>
        </w:rPr>
      </w:pPr>
      <w:r w:rsidRPr="00E11947">
        <w:rPr>
          <w:rFonts w:ascii="Arial" w:hAnsi="Arial" w:cs="Arial"/>
          <w:sz w:val="20"/>
          <w:szCs w:val="20"/>
        </w:rPr>
        <w:t>dodatkowych, atrakcyjnych zajęć tematycznych, uzupełniających ofertę profilaktyczną;</w:t>
      </w:r>
    </w:p>
    <w:p w:rsidR="001F5857" w:rsidRPr="00E11947" w:rsidRDefault="001F5857" w:rsidP="00103CEF">
      <w:pPr>
        <w:pStyle w:val="Akapitzlist"/>
        <w:numPr>
          <w:ilvl w:val="0"/>
          <w:numId w:val="12"/>
        </w:numPr>
        <w:ind w:left="0" w:firstLine="0"/>
        <w:rPr>
          <w:rFonts w:ascii="Arial" w:hAnsi="Arial" w:cs="Arial"/>
          <w:sz w:val="20"/>
          <w:szCs w:val="20"/>
        </w:rPr>
      </w:pPr>
      <w:r w:rsidRPr="00E11947">
        <w:rPr>
          <w:rFonts w:ascii="Arial" w:hAnsi="Arial" w:cs="Arial"/>
          <w:sz w:val="20"/>
          <w:szCs w:val="20"/>
        </w:rPr>
        <w:t>wycieczek;</w:t>
      </w:r>
    </w:p>
    <w:p w:rsidR="001F5857" w:rsidRPr="00E11947" w:rsidRDefault="001F5857" w:rsidP="00103CEF">
      <w:pPr>
        <w:pStyle w:val="Akapitzlist"/>
        <w:numPr>
          <w:ilvl w:val="0"/>
          <w:numId w:val="12"/>
        </w:numPr>
        <w:ind w:left="0" w:firstLine="0"/>
        <w:rPr>
          <w:rFonts w:ascii="Arial" w:hAnsi="Arial" w:cs="Arial"/>
          <w:sz w:val="20"/>
          <w:szCs w:val="20"/>
        </w:rPr>
      </w:pPr>
      <w:r w:rsidRPr="00E11947">
        <w:rPr>
          <w:rFonts w:ascii="Arial" w:hAnsi="Arial" w:cs="Arial"/>
          <w:sz w:val="20"/>
          <w:szCs w:val="20"/>
        </w:rPr>
        <w:t>półkolonii świetlicowych w okresie ferii zimowych i wakacji letnich;</w:t>
      </w:r>
    </w:p>
    <w:p w:rsidR="001F5857" w:rsidRPr="00FB4435" w:rsidRDefault="001F5857" w:rsidP="00103CEF">
      <w:pPr>
        <w:pStyle w:val="Akapitzlist"/>
        <w:numPr>
          <w:ilvl w:val="0"/>
          <w:numId w:val="12"/>
        </w:numPr>
        <w:ind w:left="0" w:firstLine="0"/>
        <w:rPr>
          <w:rFonts w:ascii="Arial" w:hAnsi="Arial" w:cs="Arial"/>
          <w:sz w:val="20"/>
          <w:szCs w:val="20"/>
        </w:rPr>
      </w:pPr>
      <w:r w:rsidRPr="00E11947">
        <w:rPr>
          <w:rFonts w:ascii="Arial" w:hAnsi="Arial" w:cs="Arial"/>
          <w:sz w:val="20"/>
          <w:szCs w:val="20"/>
        </w:rPr>
        <w:t>kolonii wyjazdowych w okresie wakacji letnich</w:t>
      </w:r>
      <w:r w:rsidR="00FB4435" w:rsidRPr="00FB4435">
        <w:rPr>
          <w:rFonts w:ascii="Arial" w:hAnsi="Arial" w:cs="Arial"/>
          <w:sz w:val="20"/>
          <w:szCs w:val="20"/>
        </w:rPr>
        <w:t xml:space="preserve"> </w:t>
      </w:r>
      <w:r w:rsidR="00874ECA">
        <w:rPr>
          <w:rFonts w:ascii="Arial" w:hAnsi="Arial" w:cs="Arial"/>
          <w:sz w:val="20"/>
          <w:szCs w:val="20"/>
        </w:rPr>
        <w:t xml:space="preserve">- </w:t>
      </w:r>
      <w:r w:rsidR="00FB4435" w:rsidRPr="00FB4435">
        <w:rPr>
          <w:rFonts w:ascii="Arial" w:hAnsi="Arial" w:cs="Arial"/>
          <w:sz w:val="20"/>
          <w:szCs w:val="20"/>
        </w:rPr>
        <w:t>minimum 5 noclegów;</w:t>
      </w:r>
    </w:p>
    <w:p w:rsidR="001F5857" w:rsidRPr="00E11947" w:rsidRDefault="001F5857" w:rsidP="00103CEF">
      <w:pPr>
        <w:pStyle w:val="Akapitzlist"/>
        <w:numPr>
          <w:ilvl w:val="0"/>
          <w:numId w:val="12"/>
        </w:numPr>
        <w:ind w:left="0" w:firstLine="0"/>
        <w:rPr>
          <w:rFonts w:ascii="Arial" w:hAnsi="Arial" w:cs="Arial"/>
          <w:sz w:val="20"/>
          <w:szCs w:val="20"/>
        </w:rPr>
      </w:pPr>
      <w:r w:rsidRPr="00E11947">
        <w:rPr>
          <w:rFonts w:ascii="Arial" w:hAnsi="Arial" w:cs="Arial"/>
          <w:sz w:val="20"/>
          <w:szCs w:val="20"/>
        </w:rPr>
        <w:t xml:space="preserve">dożywiania - poprzez zapewnienie 2 posiłków w tym </w:t>
      </w:r>
      <w:r w:rsidR="00001596" w:rsidRPr="00E11947">
        <w:rPr>
          <w:rFonts w:ascii="Arial" w:hAnsi="Arial" w:cs="Arial"/>
          <w:sz w:val="20"/>
          <w:szCs w:val="20"/>
        </w:rPr>
        <w:t>jedne</w:t>
      </w:r>
      <w:r w:rsidR="00001596">
        <w:rPr>
          <w:rFonts w:ascii="Arial" w:hAnsi="Arial" w:cs="Arial"/>
          <w:sz w:val="20"/>
          <w:szCs w:val="20"/>
        </w:rPr>
        <w:t>go ciepłego</w:t>
      </w:r>
      <w:r w:rsidR="00D37E51">
        <w:rPr>
          <w:rFonts w:ascii="Arial" w:hAnsi="Arial" w:cs="Arial"/>
          <w:sz w:val="20"/>
          <w:szCs w:val="20"/>
        </w:rPr>
        <w:t>.</w:t>
      </w:r>
    </w:p>
    <w:p w:rsidR="001F5857" w:rsidRPr="00E11947" w:rsidRDefault="001F5857" w:rsidP="001F5857">
      <w:pPr>
        <w:rPr>
          <w:rFonts w:ascii="Arial" w:hAnsi="Arial" w:cs="Arial"/>
          <w:sz w:val="20"/>
          <w:szCs w:val="20"/>
        </w:rPr>
      </w:pPr>
    </w:p>
    <w:p w:rsidR="001F5857" w:rsidRPr="00E11947" w:rsidRDefault="001F5857" w:rsidP="001F5857">
      <w:pPr>
        <w:rPr>
          <w:rFonts w:ascii="Arial" w:hAnsi="Arial" w:cs="Arial"/>
          <w:b/>
          <w:sz w:val="20"/>
          <w:szCs w:val="20"/>
        </w:rPr>
      </w:pPr>
      <w:r w:rsidRPr="00E11947">
        <w:rPr>
          <w:rFonts w:ascii="Arial" w:hAnsi="Arial" w:cs="Arial"/>
          <w:b/>
          <w:bCs/>
          <w:sz w:val="20"/>
          <w:szCs w:val="20"/>
        </w:rPr>
        <w:t>Stawka na rok na dziecko w placówce wsparcia dziennego prowadzonej w formie opiekuńczej wynosi</w:t>
      </w:r>
      <w:r w:rsidR="006A78A1">
        <w:rPr>
          <w:rFonts w:ascii="Arial" w:hAnsi="Arial" w:cs="Arial"/>
          <w:b/>
          <w:bCs/>
          <w:sz w:val="20"/>
          <w:szCs w:val="20"/>
        </w:rPr>
        <w:t xml:space="preserve"> </w:t>
      </w:r>
      <w:r w:rsidR="008A5DC8">
        <w:rPr>
          <w:rFonts w:ascii="Arial" w:hAnsi="Arial" w:cs="Arial"/>
          <w:b/>
          <w:bCs/>
          <w:sz w:val="20"/>
          <w:szCs w:val="20"/>
        </w:rPr>
        <w:t>11 550</w:t>
      </w:r>
      <w:r w:rsidR="004F3CDE" w:rsidRPr="00FD38DA">
        <w:rPr>
          <w:rFonts w:ascii="Arial" w:hAnsi="Arial" w:cs="Arial"/>
          <w:b/>
          <w:bCs/>
          <w:sz w:val="20"/>
          <w:szCs w:val="20"/>
        </w:rPr>
        <w:t xml:space="preserve"> zł.</w:t>
      </w:r>
    </w:p>
    <w:p w:rsidR="001F5857" w:rsidRPr="00E11947" w:rsidRDefault="001F5857" w:rsidP="001F5857">
      <w:pPr>
        <w:rPr>
          <w:rFonts w:ascii="Arial" w:hAnsi="Arial" w:cs="Arial"/>
          <w:b/>
          <w:sz w:val="20"/>
          <w:szCs w:val="20"/>
        </w:rPr>
      </w:pPr>
    </w:p>
    <w:p w:rsidR="001F5857" w:rsidRPr="00E11947" w:rsidRDefault="001F5857" w:rsidP="001F5857">
      <w:pPr>
        <w:rPr>
          <w:rFonts w:ascii="Arial" w:hAnsi="Arial" w:cs="Arial"/>
          <w:b/>
          <w:sz w:val="20"/>
          <w:szCs w:val="20"/>
        </w:rPr>
      </w:pPr>
      <w:r w:rsidRPr="00E11947">
        <w:rPr>
          <w:rFonts w:ascii="Arial" w:hAnsi="Arial" w:cs="Arial"/>
          <w:b/>
          <w:sz w:val="20"/>
          <w:szCs w:val="20"/>
        </w:rPr>
        <w:t>Dotację można przeznaczyć na pozycje kosztorysu:</w:t>
      </w:r>
    </w:p>
    <w:p w:rsidR="001F5857" w:rsidRPr="00E11947" w:rsidRDefault="001F5857" w:rsidP="001F5857">
      <w:pPr>
        <w:ind w:left="284" w:hanging="284"/>
        <w:rPr>
          <w:rFonts w:ascii="Arial" w:hAnsi="Arial" w:cs="Arial"/>
          <w:sz w:val="20"/>
          <w:szCs w:val="20"/>
        </w:rPr>
      </w:pPr>
      <w:r w:rsidRPr="00E11947">
        <w:rPr>
          <w:rFonts w:ascii="Arial" w:hAnsi="Arial" w:cs="Arial"/>
          <w:sz w:val="20"/>
          <w:szCs w:val="20"/>
        </w:rPr>
        <w:t>a)</w:t>
      </w:r>
      <w:r w:rsidRPr="00E11947">
        <w:rPr>
          <w:rFonts w:ascii="Arial" w:hAnsi="Arial" w:cs="Arial"/>
          <w:sz w:val="20"/>
          <w:szCs w:val="20"/>
        </w:rPr>
        <w:tab/>
        <w:t>merytoryczne: wynagrodzenie, wyżywienie, noclegi, transport, dowóz, apteczka, ubezpieczenie, materiały do zajęć, bilety wstępu,</w:t>
      </w:r>
    </w:p>
    <w:p w:rsidR="001F5857" w:rsidRPr="00E11947" w:rsidRDefault="001F5857" w:rsidP="001F5857">
      <w:pPr>
        <w:ind w:left="284" w:hanging="284"/>
        <w:rPr>
          <w:rFonts w:ascii="Arial" w:hAnsi="Arial" w:cs="Arial"/>
          <w:sz w:val="20"/>
          <w:szCs w:val="20"/>
        </w:rPr>
      </w:pPr>
      <w:r w:rsidRPr="00E11947">
        <w:rPr>
          <w:rFonts w:ascii="Arial" w:hAnsi="Arial" w:cs="Arial"/>
          <w:sz w:val="20"/>
          <w:szCs w:val="20"/>
        </w:rPr>
        <w:t>b)</w:t>
      </w:r>
      <w:r w:rsidRPr="00E11947">
        <w:rPr>
          <w:rFonts w:ascii="Arial" w:hAnsi="Arial" w:cs="Arial"/>
          <w:sz w:val="20"/>
          <w:szCs w:val="20"/>
        </w:rPr>
        <w:tab/>
        <w:t>koszty obsługi zadania, w tym koszty administracyjne: księgowość, media, środki czystości, materiały biurowe, badania pracowników, szkolenia BHP.</w:t>
      </w:r>
    </w:p>
    <w:p w:rsidR="001F5857" w:rsidRPr="006D512C" w:rsidRDefault="001F5857" w:rsidP="001F5857">
      <w:pPr>
        <w:rPr>
          <w:rFonts w:ascii="Arial" w:hAnsi="Arial" w:cs="Arial"/>
          <w:b/>
          <w:sz w:val="20"/>
          <w:szCs w:val="20"/>
        </w:rPr>
      </w:pPr>
    </w:p>
    <w:p w:rsidR="001F5857" w:rsidRPr="006D512C" w:rsidRDefault="001F5857" w:rsidP="001F5857">
      <w:pPr>
        <w:rPr>
          <w:rFonts w:ascii="Arial" w:hAnsi="Arial" w:cs="Arial"/>
          <w:b/>
          <w:sz w:val="20"/>
          <w:szCs w:val="20"/>
        </w:rPr>
      </w:pPr>
      <w:r w:rsidRPr="006D512C">
        <w:rPr>
          <w:rFonts w:ascii="Arial" w:hAnsi="Arial" w:cs="Arial"/>
          <w:b/>
          <w:sz w:val="20"/>
          <w:szCs w:val="20"/>
        </w:rPr>
        <w:t>Oczekiwane rezultaty i wskaźniki:</w:t>
      </w:r>
    </w:p>
    <w:p w:rsidR="001F5857" w:rsidRPr="006D512C" w:rsidRDefault="001F5857" w:rsidP="001F5857">
      <w:pPr>
        <w:ind w:left="284" w:hanging="284"/>
        <w:rPr>
          <w:rFonts w:ascii="Arial" w:hAnsi="Arial" w:cs="Arial"/>
          <w:sz w:val="20"/>
          <w:szCs w:val="20"/>
        </w:rPr>
      </w:pPr>
      <w:r w:rsidRPr="006D512C">
        <w:rPr>
          <w:rFonts w:ascii="Arial" w:hAnsi="Arial" w:cs="Arial"/>
          <w:sz w:val="20"/>
          <w:szCs w:val="20"/>
        </w:rPr>
        <w:t>a)</w:t>
      </w:r>
      <w:r w:rsidRPr="006D512C">
        <w:rPr>
          <w:rFonts w:ascii="Arial" w:hAnsi="Arial" w:cs="Arial"/>
          <w:sz w:val="20"/>
          <w:szCs w:val="20"/>
        </w:rPr>
        <w:tab/>
        <w:t>uczestnictwo podopieczny</w:t>
      </w:r>
      <w:r w:rsidR="00232EC5" w:rsidRPr="006D512C">
        <w:rPr>
          <w:rFonts w:ascii="Arial" w:hAnsi="Arial" w:cs="Arial"/>
          <w:sz w:val="20"/>
          <w:szCs w:val="20"/>
        </w:rPr>
        <w:t xml:space="preserve">ch w </w:t>
      </w:r>
      <w:r w:rsidRPr="006D512C">
        <w:rPr>
          <w:rFonts w:ascii="Arial" w:hAnsi="Arial" w:cs="Arial"/>
          <w:sz w:val="20"/>
          <w:szCs w:val="20"/>
        </w:rPr>
        <w:t>zadaniu prowadzonym przez placówkę - liczba podopiecznych uczęszczających do placówki,</w:t>
      </w:r>
    </w:p>
    <w:p w:rsidR="001F5857" w:rsidRPr="006D512C" w:rsidRDefault="001F5857" w:rsidP="001F5857">
      <w:pPr>
        <w:ind w:left="284" w:hanging="284"/>
        <w:rPr>
          <w:rFonts w:ascii="Arial" w:hAnsi="Arial" w:cs="Arial"/>
          <w:sz w:val="20"/>
          <w:szCs w:val="20"/>
        </w:rPr>
      </w:pPr>
      <w:r w:rsidRPr="006D512C">
        <w:rPr>
          <w:rFonts w:ascii="Arial" w:hAnsi="Arial" w:cs="Arial"/>
          <w:sz w:val="20"/>
          <w:szCs w:val="20"/>
        </w:rPr>
        <w:lastRenderedPageBreak/>
        <w:t>b)</w:t>
      </w:r>
      <w:r w:rsidRPr="006D512C">
        <w:rPr>
          <w:rFonts w:ascii="Arial" w:hAnsi="Arial" w:cs="Arial"/>
          <w:sz w:val="20"/>
          <w:szCs w:val="20"/>
        </w:rPr>
        <w:tab/>
        <w:t>uczestnictwo podopiecznych w koloniach wyjazdowych - liczba podopiecznych uczestnic</w:t>
      </w:r>
      <w:r w:rsidR="00045A62">
        <w:rPr>
          <w:rFonts w:ascii="Arial" w:hAnsi="Arial" w:cs="Arial"/>
          <w:sz w:val="20"/>
          <w:szCs w:val="20"/>
        </w:rPr>
        <w:t>zących w koloniach wyjazdowych.</w:t>
      </w:r>
    </w:p>
    <w:p w:rsidR="001F5857" w:rsidRPr="006D512C" w:rsidRDefault="001F5857" w:rsidP="001F5857">
      <w:pPr>
        <w:ind w:left="284" w:hanging="284"/>
        <w:rPr>
          <w:rFonts w:ascii="Arial" w:hAnsi="Arial" w:cs="Arial"/>
          <w:sz w:val="20"/>
          <w:szCs w:val="20"/>
        </w:rPr>
      </w:pPr>
    </w:p>
    <w:p w:rsidR="001F5857" w:rsidRPr="00F31DEF" w:rsidRDefault="009F132D" w:rsidP="001F5857">
      <w:pPr>
        <w:spacing w:line="240" w:lineRule="auto"/>
        <w:rPr>
          <w:rFonts w:ascii="Arial" w:eastAsia="Times New Roman" w:hAnsi="Arial" w:cs="Arial"/>
          <w:bCs/>
          <w:sz w:val="20"/>
          <w:szCs w:val="20"/>
        </w:rPr>
      </w:pPr>
      <w:r w:rsidRPr="00F31DEF">
        <w:rPr>
          <w:rFonts w:ascii="Arial" w:eastAsia="Times New Roman" w:hAnsi="Arial" w:cs="Arial"/>
          <w:bCs/>
          <w:sz w:val="20"/>
          <w:szCs w:val="20"/>
        </w:rPr>
        <w:t>Czas realizacji zadania: 12 miesięcy.</w:t>
      </w:r>
    </w:p>
    <w:p w:rsidR="00F31DEF" w:rsidRPr="009F132D" w:rsidRDefault="00F31DEF" w:rsidP="001F5857">
      <w:pPr>
        <w:spacing w:line="240" w:lineRule="auto"/>
        <w:rPr>
          <w:rFonts w:ascii="Arial" w:eastAsia="Times New Roman" w:hAnsi="Arial" w:cs="Arial"/>
          <w:bCs/>
          <w:sz w:val="18"/>
          <w:szCs w:val="18"/>
        </w:rPr>
      </w:pPr>
    </w:p>
    <w:p w:rsidR="001F5857" w:rsidRPr="006D512C" w:rsidRDefault="001F5857" w:rsidP="00103CEF">
      <w:pPr>
        <w:pStyle w:val="Akapitzlist"/>
        <w:numPr>
          <w:ilvl w:val="0"/>
          <w:numId w:val="22"/>
        </w:numPr>
        <w:rPr>
          <w:rFonts w:ascii="Arial" w:hAnsi="Arial" w:cs="Arial"/>
          <w:b/>
          <w:sz w:val="20"/>
          <w:szCs w:val="20"/>
        </w:rPr>
      </w:pPr>
      <w:r w:rsidRPr="006D512C">
        <w:rPr>
          <w:rFonts w:ascii="Arial" w:hAnsi="Arial" w:cs="Arial"/>
          <w:b/>
          <w:sz w:val="20"/>
          <w:szCs w:val="20"/>
        </w:rPr>
        <w:t xml:space="preserve">Prowadzenie Punktu Konsultacyjnego ds. Uzależnień i </w:t>
      </w:r>
      <w:r w:rsidRPr="009F132D">
        <w:rPr>
          <w:rFonts w:ascii="Arial" w:hAnsi="Arial" w:cs="Arial"/>
          <w:b/>
          <w:sz w:val="20"/>
          <w:szCs w:val="20"/>
        </w:rPr>
        <w:t>Przemocy.</w:t>
      </w:r>
    </w:p>
    <w:p w:rsidR="001F5857" w:rsidRPr="006D512C" w:rsidRDefault="001F5857" w:rsidP="001F5857">
      <w:pPr>
        <w:rPr>
          <w:rFonts w:ascii="Arial" w:hAnsi="Arial" w:cs="Arial"/>
          <w:sz w:val="20"/>
          <w:szCs w:val="20"/>
        </w:rPr>
      </w:pPr>
    </w:p>
    <w:p w:rsidR="001F5857" w:rsidRPr="006D512C" w:rsidRDefault="001F5857" w:rsidP="001F5857">
      <w:pPr>
        <w:rPr>
          <w:rFonts w:ascii="Arial" w:hAnsi="Arial" w:cs="Arial"/>
          <w:b/>
          <w:sz w:val="20"/>
          <w:szCs w:val="20"/>
        </w:rPr>
      </w:pPr>
      <w:r w:rsidRPr="006D512C">
        <w:rPr>
          <w:rFonts w:ascii="Arial" w:hAnsi="Arial" w:cs="Arial"/>
          <w:b/>
          <w:sz w:val="20"/>
          <w:szCs w:val="20"/>
        </w:rPr>
        <w:t>Opis zadania:</w:t>
      </w:r>
    </w:p>
    <w:p w:rsidR="001F5857" w:rsidRPr="006D512C" w:rsidRDefault="001F5857" w:rsidP="00544206">
      <w:pPr>
        <w:rPr>
          <w:rFonts w:ascii="Arial" w:hAnsi="Arial" w:cs="Arial"/>
          <w:sz w:val="20"/>
          <w:szCs w:val="20"/>
        </w:rPr>
      </w:pPr>
      <w:r w:rsidRPr="006D512C">
        <w:rPr>
          <w:rFonts w:ascii="Arial" w:hAnsi="Arial" w:cs="Arial"/>
          <w:sz w:val="20"/>
          <w:szCs w:val="20"/>
        </w:rPr>
        <w:t>Celem zadania jest rozpoznanie problemów uczestników zadania i zaplanowanie pomocy</w:t>
      </w:r>
    </w:p>
    <w:p w:rsidR="001F5857" w:rsidRPr="006D512C" w:rsidRDefault="001F5857" w:rsidP="00544206">
      <w:pPr>
        <w:rPr>
          <w:rFonts w:ascii="Arial" w:hAnsi="Arial" w:cs="Arial"/>
          <w:sz w:val="20"/>
          <w:szCs w:val="20"/>
        </w:rPr>
      </w:pPr>
      <w:r w:rsidRPr="006D512C">
        <w:rPr>
          <w:rFonts w:ascii="Arial" w:hAnsi="Arial" w:cs="Arial"/>
          <w:sz w:val="20"/>
          <w:szCs w:val="20"/>
        </w:rPr>
        <w:t xml:space="preserve">w zakresie różnych zjawisk charakterystycznych dla rodzin z problemem uzależnień i przemocy. </w:t>
      </w:r>
    </w:p>
    <w:p w:rsidR="001F5857" w:rsidRPr="006D512C" w:rsidRDefault="001F5857" w:rsidP="001F5857">
      <w:pPr>
        <w:rPr>
          <w:rFonts w:ascii="Arial" w:hAnsi="Arial" w:cs="Arial"/>
          <w:sz w:val="20"/>
          <w:szCs w:val="20"/>
        </w:rPr>
      </w:pPr>
    </w:p>
    <w:p w:rsidR="001F5857" w:rsidRPr="006D512C" w:rsidRDefault="001F5857" w:rsidP="001F5857">
      <w:pPr>
        <w:rPr>
          <w:rFonts w:ascii="Arial" w:hAnsi="Arial" w:cs="Arial"/>
          <w:b/>
          <w:sz w:val="20"/>
          <w:szCs w:val="20"/>
        </w:rPr>
      </w:pPr>
      <w:r w:rsidRPr="006D512C">
        <w:rPr>
          <w:rFonts w:ascii="Arial" w:hAnsi="Arial" w:cs="Arial"/>
          <w:b/>
          <w:sz w:val="20"/>
          <w:szCs w:val="20"/>
        </w:rPr>
        <w:t>Zakres rzeczowy:</w:t>
      </w:r>
    </w:p>
    <w:p w:rsidR="001F5857" w:rsidRPr="006D512C" w:rsidRDefault="001F5857" w:rsidP="001F5857">
      <w:pPr>
        <w:ind w:left="284" w:hanging="284"/>
        <w:rPr>
          <w:rFonts w:ascii="Arial" w:hAnsi="Arial" w:cs="Arial"/>
          <w:sz w:val="20"/>
          <w:szCs w:val="20"/>
        </w:rPr>
      </w:pPr>
      <w:r w:rsidRPr="006D512C">
        <w:rPr>
          <w:rFonts w:ascii="Arial" w:hAnsi="Arial" w:cs="Arial"/>
          <w:sz w:val="20"/>
          <w:szCs w:val="20"/>
        </w:rPr>
        <w:t>a)</w:t>
      </w:r>
      <w:r w:rsidRPr="006D512C">
        <w:rPr>
          <w:rFonts w:ascii="Arial" w:hAnsi="Arial" w:cs="Arial"/>
          <w:sz w:val="20"/>
          <w:szCs w:val="20"/>
        </w:rPr>
        <w:tab/>
        <w:t>motywowanie zarówno osób uzależnionych, jak i członków ich rodzin do podjęcia psychoterapii w </w:t>
      </w:r>
      <w:r w:rsidR="00D53C49">
        <w:rPr>
          <w:rFonts w:ascii="Arial" w:hAnsi="Arial" w:cs="Arial"/>
          <w:sz w:val="20"/>
          <w:szCs w:val="20"/>
        </w:rPr>
        <w:t>placówkach leczenia uzależnień</w:t>
      </w:r>
      <w:r w:rsidRPr="006D512C">
        <w:rPr>
          <w:rFonts w:ascii="Arial" w:hAnsi="Arial" w:cs="Arial"/>
          <w:sz w:val="20"/>
          <w:szCs w:val="20"/>
        </w:rPr>
        <w:t>, kierowanie do leczenia specjalistycznego oraz do skorzystan</w:t>
      </w:r>
      <w:r w:rsidR="00AE657B">
        <w:rPr>
          <w:rFonts w:ascii="Arial" w:hAnsi="Arial" w:cs="Arial"/>
          <w:sz w:val="20"/>
          <w:szCs w:val="20"/>
        </w:rPr>
        <w:t>ia z pomocy grup samopomocowych,</w:t>
      </w:r>
    </w:p>
    <w:p w:rsidR="001F5857" w:rsidRPr="006D512C" w:rsidRDefault="001F5857" w:rsidP="001F5857">
      <w:pPr>
        <w:ind w:left="284" w:hanging="284"/>
        <w:rPr>
          <w:rFonts w:ascii="Arial" w:hAnsi="Arial" w:cs="Arial"/>
          <w:sz w:val="20"/>
          <w:szCs w:val="20"/>
        </w:rPr>
      </w:pPr>
      <w:r w:rsidRPr="006D512C">
        <w:rPr>
          <w:rFonts w:ascii="Arial" w:hAnsi="Arial" w:cs="Arial"/>
          <w:sz w:val="20"/>
          <w:szCs w:val="20"/>
        </w:rPr>
        <w:t>b)</w:t>
      </w:r>
      <w:r w:rsidRPr="006D512C">
        <w:rPr>
          <w:rFonts w:ascii="Arial" w:hAnsi="Arial" w:cs="Arial"/>
          <w:sz w:val="20"/>
          <w:szCs w:val="20"/>
        </w:rPr>
        <w:tab/>
        <w:t>motywowanie osób pijących ryzykownie i szkodliwie, ale nieuzależnionych, do</w:t>
      </w:r>
      <w:r w:rsidR="00AE657B">
        <w:rPr>
          <w:rFonts w:ascii="Arial" w:hAnsi="Arial" w:cs="Arial"/>
          <w:sz w:val="20"/>
          <w:szCs w:val="20"/>
        </w:rPr>
        <w:t xml:space="preserve"> zmiany szkodliwego wzoru picia,</w:t>
      </w:r>
    </w:p>
    <w:p w:rsidR="001F5857" w:rsidRPr="006D512C" w:rsidRDefault="001F5857" w:rsidP="001F5857">
      <w:pPr>
        <w:ind w:left="284" w:hanging="284"/>
        <w:rPr>
          <w:rFonts w:ascii="Arial" w:hAnsi="Arial" w:cs="Arial"/>
          <w:sz w:val="20"/>
          <w:szCs w:val="20"/>
        </w:rPr>
      </w:pPr>
      <w:r w:rsidRPr="006D512C">
        <w:rPr>
          <w:rFonts w:ascii="Arial" w:hAnsi="Arial" w:cs="Arial"/>
          <w:sz w:val="20"/>
          <w:szCs w:val="20"/>
        </w:rPr>
        <w:t>c)</w:t>
      </w:r>
      <w:r w:rsidRPr="006D512C">
        <w:rPr>
          <w:rFonts w:ascii="Arial" w:hAnsi="Arial" w:cs="Arial"/>
          <w:sz w:val="20"/>
          <w:szCs w:val="20"/>
        </w:rPr>
        <w:tab/>
        <w:t>udzielanie wsparcia osobom po zakończonym leczeniu odwykowym (np. przez rozmowy podtrzymujące, uruchomienie przy punkcie konsultacyjnym grupy wsparcia dla osób po zakończonym leczeniu w placówce lec</w:t>
      </w:r>
      <w:r w:rsidR="00AE657B">
        <w:rPr>
          <w:rFonts w:ascii="Arial" w:hAnsi="Arial" w:cs="Arial"/>
          <w:sz w:val="20"/>
          <w:szCs w:val="20"/>
        </w:rPr>
        <w:t>zenia uzależnienia od alkoholu),</w:t>
      </w:r>
    </w:p>
    <w:p w:rsidR="001F5857" w:rsidRPr="006D512C" w:rsidRDefault="001F5857" w:rsidP="001F5857">
      <w:pPr>
        <w:ind w:left="284" w:hanging="284"/>
        <w:rPr>
          <w:rFonts w:ascii="Arial" w:hAnsi="Arial" w:cs="Arial"/>
          <w:sz w:val="20"/>
          <w:szCs w:val="20"/>
        </w:rPr>
      </w:pPr>
      <w:r w:rsidRPr="006D512C">
        <w:rPr>
          <w:rFonts w:ascii="Arial" w:hAnsi="Arial" w:cs="Arial"/>
          <w:sz w:val="20"/>
          <w:szCs w:val="20"/>
        </w:rPr>
        <w:t>d)</w:t>
      </w:r>
      <w:r w:rsidRPr="006D512C">
        <w:rPr>
          <w:rFonts w:ascii="Arial" w:hAnsi="Arial" w:cs="Arial"/>
          <w:sz w:val="20"/>
          <w:szCs w:val="20"/>
        </w:rPr>
        <w:tab/>
        <w:t>rozpoznanie zjawiska przemocy domowej, udzielenie stosownego wsparcia i informacji o możliwościach uzyskania pomocy i powstrzymania przemocy</w:t>
      </w:r>
      <w:r w:rsidR="00AE657B">
        <w:rPr>
          <w:rFonts w:ascii="Arial" w:hAnsi="Arial" w:cs="Arial"/>
          <w:sz w:val="20"/>
          <w:szCs w:val="20"/>
        </w:rPr>
        <w:t>,</w:t>
      </w:r>
    </w:p>
    <w:p w:rsidR="001F5857" w:rsidRPr="006D512C" w:rsidRDefault="001F5857" w:rsidP="001F5857">
      <w:pPr>
        <w:rPr>
          <w:rFonts w:ascii="Arial" w:hAnsi="Arial" w:cs="Arial"/>
          <w:sz w:val="20"/>
          <w:szCs w:val="20"/>
        </w:rPr>
      </w:pPr>
      <w:r w:rsidRPr="006D512C">
        <w:rPr>
          <w:rFonts w:ascii="Arial" w:hAnsi="Arial" w:cs="Arial"/>
          <w:sz w:val="20"/>
          <w:szCs w:val="20"/>
        </w:rPr>
        <w:t>e)</w:t>
      </w:r>
      <w:r w:rsidRPr="006D512C">
        <w:rPr>
          <w:rFonts w:ascii="Arial" w:hAnsi="Arial" w:cs="Arial"/>
          <w:sz w:val="20"/>
          <w:szCs w:val="20"/>
        </w:rPr>
        <w:tab/>
        <w:t>inicjowanie interwencji w przy</w:t>
      </w:r>
      <w:r w:rsidR="00AE657B">
        <w:rPr>
          <w:rFonts w:ascii="Arial" w:hAnsi="Arial" w:cs="Arial"/>
          <w:sz w:val="20"/>
          <w:szCs w:val="20"/>
        </w:rPr>
        <w:t>padku diagnozy przemocy domowej,</w:t>
      </w:r>
    </w:p>
    <w:p w:rsidR="001F5857" w:rsidRPr="00232EC5" w:rsidRDefault="001F5857" w:rsidP="001F5857">
      <w:pPr>
        <w:ind w:left="284" w:hanging="284"/>
        <w:rPr>
          <w:rFonts w:ascii="Arial" w:hAnsi="Arial" w:cs="Arial"/>
          <w:sz w:val="20"/>
          <w:szCs w:val="20"/>
        </w:rPr>
      </w:pPr>
      <w:r w:rsidRPr="006D512C">
        <w:rPr>
          <w:rFonts w:ascii="Arial" w:hAnsi="Arial" w:cs="Arial"/>
          <w:sz w:val="20"/>
          <w:szCs w:val="20"/>
        </w:rPr>
        <w:t>f)</w:t>
      </w:r>
      <w:r w:rsidRPr="006D512C">
        <w:rPr>
          <w:rFonts w:ascii="Arial" w:hAnsi="Arial" w:cs="Arial"/>
          <w:sz w:val="20"/>
          <w:szCs w:val="20"/>
        </w:rPr>
        <w:tab/>
        <w:t>gromadzenie aktualnych informacji na temat dostępnych miejsc pomocy i kompetencji poszczególnych służb i</w:t>
      </w:r>
      <w:r w:rsidRPr="00232EC5">
        <w:rPr>
          <w:rFonts w:ascii="Arial" w:hAnsi="Arial" w:cs="Arial"/>
          <w:sz w:val="20"/>
          <w:szCs w:val="20"/>
        </w:rPr>
        <w:t xml:space="preserve"> instytucji z terenu gminy, które powinny być włączone w systemową pomoc dla rodziny.</w:t>
      </w:r>
    </w:p>
    <w:p w:rsidR="001F5857" w:rsidRPr="00F5689E" w:rsidRDefault="001F5857" w:rsidP="001F5857">
      <w:pPr>
        <w:rPr>
          <w:rFonts w:ascii="Arial" w:hAnsi="Arial" w:cs="Arial"/>
          <w:color w:val="FF0000"/>
          <w:sz w:val="20"/>
          <w:szCs w:val="20"/>
        </w:rPr>
      </w:pPr>
    </w:p>
    <w:p w:rsidR="001F5857" w:rsidRPr="007F22E3" w:rsidRDefault="001F5857" w:rsidP="001F5857">
      <w:pPr>
        <w:rPr>
          <w:rFonts w:ascii="Arial" w:hAnsi="Arial" w:cs="Arial"/>
          <w:b/>
          <w:sz w:val="20"/>
          <w:szCs w:val="20"/>
        </w:rPr>
      </w:pPr>
      <w:r w:rsidRPr="007F22E3">
        <w:rPr>
          <w:rFonts w:ascii="Arial" w:hAnsi="Arial" w:cs="Arial"/>
          <w:b/>
          <w:sz w:val="20"/>
          <w:szCs w:val="20"/>
        </w:rPr>
        <w:t>Oczekiwane rezultaty i wskaźniki:</w:t>
      </w:r>
    </w:p>
    <w:p w:rsidR="006D512C" w:rsidRPr="00D37E51" w:rsidRDefault="001F5857" w:rsidP="00103CEF">
      <w:pPr>
        <w:pStyle w:val="Akapitzlist"/>
        <w:numPr>
          <w:ilvl w:val="0"/>
          <w:numId w:val="41"/>
        </w:numPr>
        <w:rPr>
          <w:rFonts w:ascii="Arial" w:hAnsi="Arial" w:cs="Arial"/>
          <w:b/>
          <w:sz w:val="20"/>
          <w:szCs w:val="20"/>
        </w:rPr>
      </w:pPr>
      <w:r w:rsidRPr="00D37E51">
        <w:rPr>
          <w:rFonts w:ascii="Arial" w:hAnsi="Arial" w:cs="Arial"/>
          <w:sz w:val="20"/>
          <w:szCs w:val="20"/>
        </w:rPr>
        <w:t>organizacja konsultacji</w:t>
      </w:r>
      <w:r w:rsidR="003E6796" w:rsidRPr="00D37E51">
        <w:rPr>
          <w:rFonts w:ascii="Arial" w:hAnsi="Arial" w:cs="Arial"/>
          <w:sz w:val="20"/>
          <w:szCs w:val="20"/>
        </w:rPr>
        <w:t>/porad/spotkań</w:t>
      </w:r>
      <w:r w:rsidR="00AE657B" w:rsidRPr="00D37E51">
        <w:rPr>
          <w:rFonts w:ascii="Arial" w:hAnsi="Arial" w:cs="Arial"/>
          <w:sz w:val="20"/>
          <w:szCs w:val="20"/>
        </w:rPr>
        <w:t>,</w:t>
      </w:r>
      <w:r w:rsidRPr="00D37E51">
        <w:rPr>
          <w:rFonts w:ascii="Arial" w:hAnsi="Arial" w:cs="Arial"/>
          <w:sz w:val="20"/>
          <w:szCs w:val="20"/>
        </w:rPr>
        <w:t xml:space="preserve"> między inny</w:t>
      </w:r>
      <w:r w:rsidR="00AE657B" w:rsidRPr="00D37E51">
        <w:rPr>
          <w:rFonts w:ascii="Arial" w:hAnsi="Arial" w:cs="Arial"/>
          <w:sz w:val="20"/>
          <w:szCs w:val="20"/>
        </w:rPr>
        <w:t>mi: prawnych, psychologicznych</w:t>
      </w:r>
      <w:r w:rsidR="003E6796" w:rsidRPr="00D37E51">
        <w:rPr>
          <w:rFonts w:ascii="Arial" w:hAnsi="Arial" w:cs="Arial"/>
          <w:sz w:val="20"/>
          <w:szCs w:val="20"/>
        </w:rPr>
        <w:t>, grup wsparcia</w:t>
      </w:r>
      <w:r w:rsidR="00AE657B" w:rsidRPr="00D37E51">
        <w:rPr>
          <w:rFonts w:ascii="Arial" w:hAnsi="Arial" w:cs="Arial"/>
          <w:sz w:val="20"/>
          <w:szCs w:val="20"/>
        </w:rPr>
        <w:t xml:space="preserve"> - liczba godzin</w:t>
      </w:r>
      <w:r w:rsidR="003E6796" w:rsidRPr="00D37E51">
        <w:rPr>
          <w:rFonts w:ascii="Arial" w:hAnsi="Arial" w:cs="Arial"/>
          <w:sz w:val="20"/>
          <w:szCs w:val="20"/>
        </w:rPr>
        <w:t xml:space="preserve"> zrealizowanych form wsparcia, </w:t>
      </w:r>
      <w:r w:rsidR="006D512C" w:rsidRPr="00D37E51">
        <w:rPr>
          <w:rFonts w:ascii="Arial" w:hAnsi="Arial" w:cs="Arial"/>
          <w:sz w:val="20"/>
          <w:szCs w:val="20"/>
        </w:rPr>
        <w:t xml:space="preserve">liczba osób, </w:t>
      </w:r>
      <w:r w:rsidR="007F22E3" w:rsidRPr="00D37E51">
        <w:rPr>
          <w:rFonts w:ascii="Arial" w:hAnsi="Arial" w:cs="Arial"/>
          <w:sz w:val="20"/>
          <w:szCs w:val="20"/>
        </w:rPr>
        <w:t>które skorzystały z</w:t>
      </w:r>
      <w:r w:rsidR="00FB5E12">
        <w:rPr>
          <w:rFonts w:ascii="Arial" w:hAnsi="Arial" w:cs="Arial"/>
          <w:sz w:val="20"/>
          <w:szCs w:val="20"/>
        </w:rPr>
        <w:t> </w:t>
      </w:r>
      <w:r w:rsidR="003E6796" w:rsidRPr="00D37E51">
        <w:rPr>
          <w:rFonts w:ascii="Arial" w:hAnsi="Arial" w:cs="Arial"/>
          <w:sz w:val="20"/>
          <w:szCs w:val="20"/>
        </w:rPr>
        <w:t>poszczególnych form wsparcia</w:t>
      </w:r>
      <w:r w:rsidR="00D37E51" w:rsidRPr="00D37E51">
        <w:rPr>
          <w:rFonts w:ascii="Arial" w:hAnsi="Arial" w:cs="Arial"/>
          <w:sz w:val="20"/>
          <w:szCs w:val="20"/>
        </w:rPr>
        <w:t>.</w:t>
      </w:r>
      <w:r w:rsidR="003E6796" w:rsidRPr="00D37E51">
        <w:rPr>
          <w:rFonts w:ascii="Arial" w:hAnsi="Arial" w:cs="Arial"/>
          <w:sz w:val="20"/>
          <w:szCs w:val="20"/>
        </w:rPr>
        <w:t xml:space="preserve"> </w:t>
      </w:r>
    </w:p>
    <w:p w:rsidR="007F22E3" w:rsidRDefault="007F22E3" w:rsidP="001F5857">
      <w:pPr>
        <w:rPr>
          <w:rFonts w:ascii="Arial" w:hAnsi="Arial" w:cs="Arial"/>
          <w:b/>
          <w:sz w:val="20"/>
          <w:szCs w:val="20"/>
        </w:rPr>
      </w:pPr>
    </w:p>
    <w:p w:rsidR="009F132D" w:rsidRPr="009F132D" w:rsidRDefault="001F5857" w:rsidP="009F132D">
      <w:pPr>
        <w:rPr>
          <w:rFonts w:ascii="Arial" w:hAnsi="Arial" w:cs="Arial"/>
          <w:b/>
          <w:sz w:val="20"/>
          <w:szCs w:val="20"/>
        </w:rPr>
      </w:pPr>
      <w:r w:rsidRPr="007F22E3">
        <w:rPr>
          <w:rFonts w:ascii="Arial" w:hAnsi="Arial" w:cs="Arial"/>
          <w:b/>
          <w:sz w:val="20"/>
          <w:szCs w:val="20"/>
        </w:rPr>
        <w:t>Uwaga</w:t>
      </w:r>
      <w:r w:rsidRPr="00BF4ED0">
        <w:rPr>
          <w:rFonts w:ascii="Arial" w:hAnsi="Arial" w:cs="Arial"/>
          <w:b/>
          <w:sz w:val="20"/>
          <w:szCs w:val="20"/>
        </w:rPr>
        <w:t xml:space="preserve">: </w:t>
      </w:r>
      <w:r w:rsidRPr="00BF4ED0">
        <w:rPr>
          <w:rFonts w:ascii="Arial" w:hAnsi="Arial" w:cs="Arial"/>
          <w:sz w:val="20"/>
          <w:szCs w:val="20"/>
        </w:rPr>
        <w:t>koszty niekwalifikowane – wyżywienie, poczęstunek.</w:t>
      </w:r>
    </w:p>
    <w:p w:rsidR="009F132D" w:rsidRPr="009F132D" w:rsidRDefault="009F132D" w:rsidP="009F132D">
      <w:pPr>
        <w:rPr>
          <w:rFonts w:ascii="Arial" w:hAnsi="Arial" w:cs="Arial"/>
          <w:bCs/>
          <w:sz w:val="20"/>
          <w:szCs w:val="20"/>
        </w:rPr>
      </w:pPr>
      <w:r w:rsidRPr="009F132D">
        <w:rPr>
          <w:rFonts w:ascii="Arial" w:hAnsi="Arial" w:cs="Arial"/>
          <w:bCs/>
          <w:sz w:val="20"/>
          <w:szCs w:val="20"/>
        </w:rPr>
        <w:t>Czas realizacji zadania: 12 miesięcy.</w:t>
      </w:r>
    </w:p>
    <w:p w:rsidR="00D37E51" w:rsidRDefault="00D37E51" w:rsidP="001F5857">
      <w:pPr>
        <w:rPr>
          <w:rFonts w:ascii="Arial" w:hAnsi="Arial" w:cs="Arial"/>
          <w:b/>
          <w:color w:val="FF0000"/>
          <w:sz w:val="20"/>
          <w:szCs w:val="20"/>
        </w:rPr>
      </w:pPr>
    </w:p>
    <w:p w:rsidR="00D37E51" w:rsidRPr="00106A96" w:rsidRDefault="00D37E51" w:rsidP="001F5857">
      <w:pPr>
        <w:rPr>
          <w:rFonts w:ascii="Arial" w:hAnsi="Arial" w:cs="Arial"/>
          <w:b/>
          <w:color w:val="FF0000"/>
          <w:sz w:val="20"/>
          <w:szCs w:val="20"/>
        </w:rPr>
      </w:pPr>
    </w:p>
    <w:p w:rsidR="00AC61A5" w:rsidRPr="00D36752" w:rsidRDefault="00AC61A5" w:rsidP="00103CEF">
      <w:pPr>
        <w:pStyle w:val="Akapitzlist"/>
        <w:numPr>
          <w:ilvl w:val="0"/>
          <w:numId w:val="22"/>
        </w:numPr>
        <w:rPr>
          <w:rFonts w:ascii="Arial" w:hAnsi="Arial" w:cs="Arial"/>
          <w:b/>
          <w:sz w:val="20"/>
          <w:szCs w:val="20"/>
        </w:rPr>
      </w:pPr>
      <w:r w:rsidRPr="00D36752">
        <w:rPr>
          <w:rFonts w:ascii="Arial" w:hAnsi="Arial" w:cs="Arial"/>
          <w:b/>
          <w:sz w:val="20"/>
          <w:szCs w:val="20"/>
        </w:rPr>
        <w:t xml:space="preserve">Prowadzenie działań wspierających abstynencję i trzeźwienie osób </w:t>
      </w:r>
      <w:r w:rsidRPr="009F132D">
        <w:rPr>
          <w:rFonts w:ascii="Arial" w:hAnsi="Arial" w:cs="Arial"/>
          <w:b/>
          <w:sz w:val="20"/>
          <w:szCs w:val="20"/>
        </w:rPr>
        <w:t>uzależnionych.</w:t>
      </w:r>
    </w:p>
    <w:p w:rsidR="00AC61A5" w:rsidRPr="00232EC5" w:rsidRDefault="006C6FC5" w:rsidP="006C6FC5">
      <w:pPr>
        <w:tabs>
          <w:tab w:val="left" w:pos="6975"/>
        </w:tabs>
        <w:rPr>
          <w:rFonts w:ascii="Arial" w:hAnsi="Arial" w:cs="Arial"/>
          <w:sz w:val="20"/>
          <w:szCs w:val="20"/>
        </w:rPr>
      </w:pPr>
      <w:r>
        <w:rPr>
          <w:rFonts w:ascii="Arial" w:hAnsi="Arial" w:cs="Arial"/>
          <w:sz w:val="20"/>
          <w:szCs w:val="20"/>
        </w:rPr>
        <w:tab/>
      </w:r>
    </w:p>
    <w:p w:rsidR="00AC61A5" w:rsidRPr="00232EC5" w:rsidRDefault="00AC61A5" w:rsidP="00AC61A5">
      <w:pPr>
        <w:rPr>
          <w:rFonts w:ascii="Arial" w:hAnsi="Arial" w:cs="Arial"/>
          <w:b/>
          <w:sz w:val="20"/>
          <w:szCs w:val="20"/>
        </w:rPr>
      </w:pPr>
      <w:r w:rsidRPr="00232EC5">
        <w:rPr>
          <w:rFonts w:ascii="Arial" w:hAnsi="Arial" w:cs="Arial"/>
          <w:b/>
          <w:sz w:val="20"/>
          <w:szCs w:val="20"/>
        </w:rPr>
        <w:t>Opis zadania:</w:t>
      </w:r>
    </w:p>
    <w:p w:rsidR="00AC61A5" w:rsidRPr="006C6FC5" w:rsidRDefault="00AC61A5" w:rsidP="00AC61A5">
      <w:pPr>
        <w:rPr>
          <w:rFonts w:ascii="Arial" w:hAnsi="Arial" w:cs="Arial"/>
          <w:sz w:val="20"/>
          <w:szCs w:val="20"/>
        </w:rPr>
      </w:pPr>
      <w:r w:rsidRPr="006C6FC5">
        <w:rPr>
          <w:rFonts w:ascii="Arial" w:hAnsi="Arial" w:cs="Arial"/>
          <w:sz w:val="20"/>
          <w:szCs w:val="20"/>
        </w:rPr>
        <w:t>Celem zadania jest podejmowanie aktywności ukierunkowanej na wspieranie abstynencji i</w:t>
      </w:r>
      <w:r w:rsidR="006321E6">
        <w:rPr>
          <w:rFonts w:ascii="Arial" w:hAnsi="Arial" w:cs="Arial"/>
          <w:sz w:val="20"/>
          <w:szCs w:val="20"/>
        </w:rPr>
        <w:t xml:space="preserve"> trzeźwienia osób uzależnionych - </w:t>
      </w:r>
      <w:r w:rsidR="00A261FE" w:rsidRPr="006C6FC5">
        <w:rPr>
          <w:rFonts w:ascii="Arial" w:hAnsi="Arial" w:cs="Arial"/>
          <w:sz w:val="20"/>
          <w:szCs w:val="20"/>
        </w:rPr>
        <w:t xml:space="preserve">działania </w:t>
      </w:r>
      <w:r w:rsidRPr="006C6FC5">
        <w:rPr>
          <w:rFonts w:ascii="Arial" w:hAnsi="Arial" w:cs="Arial"/>
          <w:sz w:val="20"/>
          <w:szCs w:val="20"/>
        </w:rPr>
        <w:t xml:space="preserve">w </w:t>
      </w:r>
      <w:r w:rsidRPr="00B17A36">
        <w:rPr>
          <w:rFonts w:ascii="Arial" w:hAnsi="Arial" w:cs="Arial"/>
          <w:sz w:val="20"/>
          <w:szCs w:val="20"/>
        </w:rPr>
        <w:t>formie stacjonarnej</w:t>
      </w:r>
      <w:r w:rsidR="00B17A36">
        <w:rPr>
          <w:rFonts w:ascii="Arial" w:hAnsi="Arial" w:cs="Arial"/>
          <w:sz w:val="20"/>
          <w:szCs w:val="20"/>
        </w:rPr>
        <w:t xml:space="preserve"> </w:t>
      </w:r>
      <w:r w:rsidR="00F845A3" w:rsidRPr="00352952">
        <w:rPr>
          <w:rFonts w:ascii="Arial" w:hAnsi="Arial" w:cs="Arial"/>
          <w:sz w:val="20"/>
          <w:szCs w:val="20"/>
        </w:rPr>
        <w:t>i wyjazdowej.</w:t>
      </w:r>
    </w:p>
    <w:p w:rsidR="00AC61A5" w:rsidRPr="00232EC5" w:rsidRDefault="00AC61A5" w:rsidP="00AC61A5">
      <w:pPr>
        <w:rPr>
          <w:rFonts w:ascii="Arial" w:hAnsi="Arial" w:cs="Arial"/>
          <w:sz w:val="20"/>
          <w:szCs w:val="20"/>
        </w:rPr>
      </w:pPr>
    </w:p>
    <w:p w:rsidR="00AC61A5" w:rsidRPr="00232EC5" w:rsidRDefault="00AC61A5" w:rsidP="00AC61A5">
      <w:pPr>
        <w:rPr>
          <w:rFonts w:ascii="Arial" w:hAnsi="Arial" w:cs="Arial"/>
          <w:b/>
          <w:sz w:val="20"/>
          <w:szCs w:val="20"/>
        </w:rPr>
      </w:pPr>
      <w:r w:rsidRPr="00232EC5">
        <w:rPr>
          <w:rFonts w:ascii="Arial" w:hAnsi="Arial" w:cs="Arial"/>
          <w:b/>
          <w:sz w:val="20"/>
          <w:szCs w:val="20"/>
        </w:rPr>
        <w:t>Zakres rzeczowy:</w:t>
      </w:r>
    </w:p>
    <w:p w:rsidR="00AC61A5" w:rsidRPr="00232EC5" w:rsidRDefault="00AC61A5" w:rsidP="00AC61A5">
      <w:pPr>
        <w:rPr>
          <w:rFonts w:ascii="Arial" w:hAnsi="Arial" w:cs="Arial"/>
          <w:sz w:val="20"/>
          <w:szCs w:val="20"/>
        </w:rPr>
      </w:pPr>
      <w:r w:rsidRPr="00232EC5">
        <w:rPr>
          <w:rFonts w:ascii="Arial" w:hAnsi="Arial" w:cs="Arial"/>
          <w:sz w:val="20"/>
          <w:szCs w:val="20"/>
        </w:rPr>
        <w:t xml:space="preserve">Organizowanie zajęć rehabilitacyjnych skierowanych do osób uzależnionych i członków ich rodzin, zapobiegających wykluczeniu społecznemu i ułatwiających proces zdrowienia. Realizacja spotkań </w:t>
      </w:r>
      <w:r w:rsidRPr="00232EC5">
        <w:rPr>
          <w:rFonts w:ascii="Arial" w:hAnsi="Arial" w:cs="Arial"/>
          <w:sz w:val="20"/>
          <w:szCs w:val="20"/>
        </w:rPr>
        <w:br/>
        <w:t>o charakterze kulturalnym, integracyjnym</w:t>
      </w:r>
      <w:r>
        <w:rPr>
          <w:rFonts w:ascii="Arial" w:hAnsi="Arial" w:cs="Arial"/>
          <w:sz w:val="20"/>
          <w:szCs w:val="20"/>
        </w:rPr>
        <w:t>, mających na celu</w:t>
      </w:r>
      <w:r w:rsidRPr="00232EC5">
        <w:rPr>
          <w:rFonts w:ascii="Arial" w:hAnsi="Arial" w:cs="Arial"/>
          <w:sz w:val="20"/>
          <w:szCs w:val="20"/>
        </w:rPr>
        <w:t xml:space="preserve"> rozwijanie umiejętności interpersonalnych, promocję trzeźwego stylu życia oraz motywowanie do trwałej abstynencji.</w:t>
      </w:r>
      <w:r w:rsidR="00B17A36" w:rsidRPr="00B17A36">
        <w:rPr>
          <w:rFonts w:ascii="Arial" w:hAnsi="Arial" w:cs="Arial"/>
          <w:sz w:val="20"/>
          <w:szCs w:val="20"/>
        </w:rPr>
        <w:t xml:space="preserve"> </w:t>
      </w:r>
    </w:p>
    <w:p w:rsidR="00AC61A5" w:rsidRPr="00232EC5" w:rsidRDefault="00AC61A5" w:rsidP="00AC61A5">
      <w:pPr>
        <w:rPr>
          <w:rFonts w:ascii="Arial" w:hAnsi="Arial" w:cs="Arial"/>
          <w:b/>
          <w:sz w:val="20"/>
          <w:szCs w:val="20"/>
        </w:rPr>
      </w:pPr>
    </w:p>
    <w:p w:rsidR="00AC61A5" w:rsidRPr="006735D7" w:rsidRDefault="00AC61A5" w:rsidP="00AC61A5">
      <w:pPr>
        <w:rPr>
          <w:rFonts w:ascii="Arial" w:hAnsi="Arial" w:cs="Arial"/>
          <w:b/>
          <w:sz w:val="20"/>
          <w:szCs w:val="20"/>
        </w:rPr>
      </w:pPr>
      <w:r w:rsidRPr="006735D7">
        <w:rPr>
          <w:rFonts w:ascii="Arial" w:hAnsi="Arial" w:cs="Arial"/>
          <w:b/>
          <w:sz w:val="20"/>
          <w:szCs w:val="20"/>
        </w:rPr>
        <w:t>Zadanie obejmuje następujące obszary:</w:t>
      </w:r>
    </w:p>
    <w:p w:rsidR="00AC61A5" w:rsidRPr="006735D7" w:rsidRDefault="00AC61A5" w:rsidP="00AC61A5">
      <w:pPr>
        <w:rPr>
          <w:rFonts w:ascii="Arial" w:hAnsi="Arial" w:cs="Arial"/>
          <w:sz w:val="20"/>
          <w:szCs w:val="20"/>
        </w:rPr>
      </w:pPr>
      <w:r w:rsidRPr="006735D7">
        <w:rPr>
          <w:rFonts w:ascii="Arial" w:hAnsi="Arial" w:cs="Arial"/>
          <w:sz w:val="20"/>
          <w:szCs w:val="20"/>
        </w:rPr>
        <w:t>a)</w:t>
      </w:r>
      <w:r w:rsidRPr="006735D7">
        <w:rPr>
          <w:rFonts w:ascii="Arial" w:hAnsi="Arial" w:cs="Arial"/>
          <w:sz w:val="20"/>
          <w:szCs w:val="20"/>
        </w:rPr>
        <w:tab/>
        <w:t>trzeźwościowy (w tym rehabilitacyjny)</w:t>
      </w:r>
      <w:r>
        <w:rPr>
          <w:rFonts w:ascii="Arial" w:hAnsi="Arial" w:cs="Arial"/>
          <w:sz w:val="20"/>
          <w:szCs w:val="20"/>
        </w:rPr>
        <w:t>,</w:t>
      </w:r>
    </w:p>
    <w:p w:rsidR="00AC61A5" w:rsidRPr="006735D7" w:rsidRDefault="00AC61A5" w:rsidP="00AC61A5">
      <w:pPr>
        <w:rPr>
          <w:rFonts w:ascii="Arial" w:hAnsi="Arial" w:cs="Arial"/>
          <w:sz w:val="20"/>
          <w:szCs w:val="20"/>
        </w:rPr>
      </w:pPr>
      <w:r w:rsidRPr="006735D7">
        <w:rPr>
          <w:rFonts w:ascii="Arial" w:hAnsi="Arial" w:cs="Arial"/>
          <w:sz w:val="20"/>
          <w:szCs w:val="20"/>
        </w:rPr>
        <w:t>b)</w:t>
      </w:r>
      <w:r w:rsidRPr="006735D7">
        <w:rPr>
          <w:rFonts w:ascii="Arial" w:hAnsi="Arial" w:cs="Arial"/>
          <w:sz w:val="20"/>
          <w:szCs w:val="20"/>
        </w:rPr>
        <w:tab/>
        <w:t>pomocowy (w tym interwencyjny) na rzecz promowania abstynencji i zdrowego stylu życia</w:t>
      </w:r>
      <w:r>
        <w:rPr>
          <w:rFonts w:ascii="Arial" w:hAnsi="Arial" w:cs="Arial"/>
          <w:sz w:val="20"/>
          <w:szCs w:val="20"/>
        </w:rPr>
        <w:t>,</w:t>
      </w:r>
    </w:p>
    <w:p w:rsidR="00AC61A5" w:rsidRPr="006735D7" w:rsidRDefault="00AC61A5" w:rsidP="00AC61A5">
      <w:pPr>
        <w:ind w:left="284" w:hanging="284"/>
        <w:rPr>
          <w:rFonts w:ascii="Arial" w:hAnsi="Arial" w:cs="Arial"/>
          <w:sz w:val="20"/>
          <w:szCs w:val="20"/>
        </w:rPr>
      </w:pPr>
      <w:r w:rsidRPr="006735D7">
        <w:rPr>
          <w:rFonts w:ascii="Arial" w:hAnsi="Arial" w:cs="Arial"/>
          <w:sz w:val="20"/>
          <w:szCs w:val="20"/>
        </w:rPr>
        <w:t>c)</w:t>
      </w:r>
      <w:r w:rsidRPr="006735D7">
        <w:rPr>
          <w:rFonts w:ascii="Arial" w:hAnsi="Arial" w:cs="Arial"/>
          <w:sz w:val="20"/>
          <w:szCs w:val="20"/>
        </w:rPr>
        <w:tab/>
        <w:t xml:space="preserve">kulturalno - </w:t>
      </w:r>
      <w:r>
        <w:rPr>
          <w:rFonts w:ascii="Arial" w:hAnsi="Arial" w:cs="Arial"/>
          <w:sz w:val="20"/>
          <w:szCs w:val="20"/>
        </w:rPr>
        <w:t>integracyjny</w:t>
      </w:r>
      <w:r w:rsidRPr="006735D7">
        <w:rPr>
          <w:rFonts w:ascii="Arial" w:hAnsi="Arial" w:cs="Arial"/>
          <w:sz w:val="20"/>
          <w:szCs w:val="20"/>
        </w:rPr>
        <w:t xml:space="preserve">, promujący zdrowy i trzeźwy styl życia, ukierunkowany na członków stowarzyszenia i ich rodziny m.in. poprzez spełnienie różnorodnych ról społecznych </w:t>
      </w:r>
      <w:r w:rsidRPr="006735D7">
        <w:rPr>
          <w:rFonts w:ascii="Arial" w:hAnsi="Arial" w:cs="Arial"/>
          <w:sz w:val="20"/>
          <w:szCs w:val="20"/>
        </w:rPr>
        <w:br/>
        <w:t>i aktywności bez alkoholu</w:t>
      </w:r>
      <w:r>
        <w:rPr>
          <w:rFonts w:ascii="Arial" w:hAnsi="Arial" w:cs="Arial"/>
          <w:sz w:val="20"/>
          <w:szCs w:val="20"/>
        </w:rPr>
        <w:t>,</w:t>
      </w:r>
    </w:p>
    <w:p w:rsidR="00AC61A5" w:rsidRPr="006735D7" w:rsidRDefault="00AC61A5" w:rsidP="00AC61A5">
      <w:pPr>
        <w:rPr>
          <w:rFonts w:ascii="Arial" w:hAnsi="Arial" w:cs="Arial"/>
          <w:sz w:val="20"/>
          <w:szCs w:val="20"/>
        </w:rPr>
      </w:pPr>
      <w:r w:rsidRPr="006735D7">
        <w:rPr>
          <w:rFonts w:ascii="Arial" w:hAnsi="Arial" w:cs="Arial"/>
          <w:sz w:val="20"/>
          <w:szCs w:val="20"/>
        </w:rPr>
        <w:lastRenderedPageBreak/>
        <w:t>d)</w:t>
      </w:r>
      <w:r w:rsidRPr="006735D7">
        <w:rPr>
          <w:rFonts w:ascii="Arial" w:hAnsi="Arial" w:cs="Arial"/>
          <w:sz w:val="20"/>
          <w:szCs w:val="20"/>
        </w:rPr>
        <w:tab/>
        <w:t>współpracy, współdziałania na rzecz i ze społecznością lokalną</w:t>
      </w:r>
      <w:r>
        <w:rPr>
          <w:rFonts w:ascii="Arial" w:hAnsi="Arial" w:cs="Arial"/>
          <w:sz w:val="20"/>
          <w:szCs w:val="20"/>
        </w:rPr>
        <w:t>,</w:t>
      </w:r>
    </w:p>
    <w:p w:rsidR="00AC61A5" w:rsidRPr="006735D7" w:rsidRDefault="00AC61A5" w:rsidP="00AC61A5">
      <w:pPr>
        <w:rPr>
          <w:rFonts w:ascii="Arial" w:hAnsi="Arial" w:cs="Arial"/>
          <w:sz w:val="20"/>
          <w:szCs w:val="20"/>
        </w:rPr>
      </w:pPr>
      <w:r w:rsidRPr="006735D7">
        <w:rPr>
          <w:rFonts w:ascii="Arial" w:hAnsi="Arial" w:cs="Arial"/>
          <w:sz w:val="20"/>
          <w:szCs w:val="20"/>
        </w:rPr>
        <w:t>e)</w:t>
      </w:r>
      <w:r w:rsidRPr="006735D7">
        <w:rPr>
          <w:rFonts w:ascii="Arial" w:hAnsi="Arial" w:cs="Arial"/>
          <w:sz w:val="20"/>
          <w:szCs w:val="20"/>
        </w:rPr>
        <w:tab/>
        <w:t>współpracy z innymi organizacjami i instytucjami</w:t>
      </w:r>
      <w:r>
        <w:rPr>
          <w:rFonts w:ascii="Arial" w:hAnsi="Arial" w:cs="Arial"/>
          <w:sz w:val="20"/>
          <w:szCs w:val="20"/>
        </w:rPr>
        <w:t>,</w:t>
      </w:r>
    </w:p>
    <w:p w:rsidR="00AC61A5" w:rsidRPr="006735D7" w:rsidRDefault="00AC61A5" w:rsidP="00AC61A5">
      <w:pPr>
        <w:rPr>
          <w:rFonts w:ascii="Arial" w:hAnsi="Arial" w:cs="Arial"/>
          <w:sz w:val="20"/>
          <w:szCs w:val="20"/>
        </w:rPr>
      </w:pPr>
      <w:r w:rsidRPr="006735D7">
        <w:rPr>
          <w:rFonts w:ascii="Arial" w:hAnsi="Arial" w:cs="Arial"/>
          <w:sz w:val="20"/>
          <w:szCs w:val="20"/>
        </w:rPr>
        <w:t>f)</w:t>
      </w:r>
      <w:r w:rsidRPr="006735D7">
        <w:rPr>
          <w:rFonts w:ascii="Arial" w:hAnsi="Arial" w:cs="Arial"/>
          <w:sz w:val="20"/>
          <w:szCs w:val="20"/>
        </w:rPr>
        <w:tab/>
        <w:t>promocji realizowanych działań</w:t>
      </w:r>
      <w:r>
        <w:rPr>
          <w:rFonts w:ascii="Arial" w:hAnsi="Arial" w:cs="Arial"/>
          <w:sz w:val="20"/>
          <w:szCs w:val="20"/>
        </w:rPr>
        <w:t>.</w:t>
      </w:r>
    </w:p>
    <w:p w:rsidR="00AC61A5" w:rsidRDefault="00AC61A5" w:rsidP="00AC61A5">
      <w:pPr>
        <w:rPr>
          <w:rFonts w:ascii="Arial" w:hAnsi="Arial" w:cs="Arial"/>
          <w:sz w:val="20"/>
          <w:szCs w:val="20"/>
        </w:rPr>
      </w:pPr>
    </w:p>
    <w:p w:rsidR="00F31DEF" w:rsidRPr="00232EC5" w:rsidRDefault="00F31DEF" w:rsidP="00AC61A5">
      <w:pPr>
        <w:rPr>
          <w:rFonts w:ascii="Arial" w:hAnsi="Arial" w:cs="Arial"/>
          <w:sz w:val="20"/>
          <w:szCs w:val="20"/>
        </w:rPr>
      </w:pPr>
    </w:p>
    <w:p w:rsidR="00AC61A5" w:rsidRPr="00232EC5" w:rsidRDefault="00AC61A5" w:rsidP="00AC61A5">
      <w:pPr>
        <w:rPr>
          <w:rFonts w:ascii="Arial" w:hAnsi="Arial" w:cs="Arial"/>
          <w:b/>
          <w:sz w:val="20"/>
          <w:szCs w:val="20"/>
        </w:rPr>
      </w:pPr>
      <w:r w:rsidRPr="00232EC5">
        <w:rPr>
          <w:rFonts w:ascii="Arial" w:hAnsi="Arial" w:cs="Arial"/>
          <w:b/>
          <w:sz w:val="20"/>
          <w:szCs w:val="20"/>
        </w:rPr>
        <w:t>Oczekiwane rezultaty i wskaźniki:</w:t>
      </w:r>
    </w:p>
    <w:p w:rsidR="00AC61A5" w:rsidRPr="00D36752" w:rsidRDefault="00B17A36" w:rsidP="00103CEF">
      <w:pPr>
        <w:pStyle w:val="Akapitzlist"/>
        <w:numPr>
          <w:ilvl w:val="0"/>
          <w:numId w:val="41"/>
        </w:numPr>
        <w:rPr>
          <w:rFonts w:ascii="Arial" w:hAnsi="Arial" w:cs="Arial"/>
          <w:sz w:val="20"/>
          <w:szCs w:val="20"/>
        </w:rPr>
      </w:pPr>
      <w:r w:rsidRPr="00D36752">
        <w:rPr>
          <w:rFonts w:ascii="Arial" w:hAnsi="Arial" w:cs="Arial"/>
          <w:sz w:val="20"/>
          <w:szCs w:val="20"/>
        </w:rPr>
        <w:t xml:space="preserve">realizacja </w:t>
      </w:r>
      <w:r w:rsidR="00AC61A5" w:rsidRPr="00D36752">
        <w:rPr>
          <w:rFonts w:ascii="Arial" w:hAnsi="Arial" w:cs="Arial"/>
          <w:sz w:val="20"/>
          <w:szCs w:val="20"/>
        </w:rPr>
        <w:t>działań</w:t>
      </w:r>
      <w:r w:rsidR="00D36752" w:rsidRPr="00D36752">
        <w:rPr>
          <w:rFonts w:ascii="Arial" w:hAnsi="Arial" w:cs="Arial"/>
          <w:sz w:val="20"/>
          <w:szCs w:val="20"/>
        </w:rPr>
        <w:t xml:space="preserve"> wspierających abstynencję i trzeźwienie osób uzależnionych i członków ich rodzin</w:t>
      </w:r>
      <w:r w:rsidR="00AC61A5" w:rsidRPr="00D36752">
        <w:rPr>
          <w:rFonts w:ascii="Arial" w:hAnsi="Arial" w:cs="Arial"/>
          <w:sz w:val="20"/>
          <w:szCs w:val="20"/>
        </w:rPr>
        <w:t xml:space="preserve"> – liczba </w:t>
      </w:r>
      <w:r w:rsidR="00D36752" w:rsidRPr="00D36752">
        <w:rPr>
          <w:rFonts w:ascii="Arial" w:hAnsi="Arial" w:cs="Arial"/>
          <w:sz w:val="20"/>
          <w:szCs w:val="20"/>
        </w:rPr>
        <w:t>zrealizowanych zajęć, spotkań</w:t>
      </w:r>
      <w:r w:rsidR="00F35DE2" w:rsidRPr="00352952">
        <w:rPr>
          <w:rFonts w:ascii="Arial" w:hAnsi="Arial" w:cs="Arial"/>
          <w:sz w:val="20"/>
          <w:szCs w:val="20"/>
        </w:rPr>
        <w:t xml:space="preserve">, </w:t>
      </w:r>
      <w:r w:rsidR="00F845A3" w:rsidRPr="00352952">
        <w:rPr>
          <w:rFonts w:ascii="Arial" w:hAnsi="Arial" w:cs="Arial"/>
          <w:sz w:val="20"/>
          <w:szCs w:val="20"/>
        </w:rPr>
        <w:t>wyjazdów</w:t>
      </w:r>
      <w:r w:rsidR="00D36752" w:rsidRPr="00D36752">
        <w:rPr>
          <w:rFonts w:ascii="Arial" w:hAnsi="Arial" w:cs="Arial"/>
          <w:sz w:val="20"/>
          <w:szCs w:val="20"/>
        </w:rPr>
        <w:t xml:space="preserve"> itp., liczba uczestników biorących udział w</w:t>
      </w:r>
      <w:r w:rsidR="00D53C49">
        <w:rPr>
          <w:rFonts w:ascii="Arial" w:hAnsi="Arial" w:cs="Arial"/>
          <w:sz w:val="20"/>
          <w:szCs w:val="20"/>
        </w:rPr>
        <w:t> </w:t>
      </w:r>
      <w:r w:rsidR="00D36752" w:rsidRPr="00D36752">
        <w:rPr>
          <w:rFonts w:ascii="Arial" w:hAnsi="Arial" w:cs="Arial"/>
          <w:sz w:val="20"/>
          <w:szCs w:val="20"/>
        </w:rPr>
        <w:t>zrealizowanych działaniach</w:t>
      </w:r>
      <w:r w:rsidR="008273A1">
        <w:rPr>
          <w:rFonts w:ascii="Arial" w:hAnsi="Arial" w:cs="Arial"/>
          <w:sz w:val="20"/>
          <w:szCs w:val="20"/>
        </w:rPr>
        <w:t>.</w:t>
      </w:r>
    </w:p>
    <w:p w:rsidR="00AC61A5" w:rsidRPr="00232EC5" w:rsidRDefault="00AC61A5" w:rsidP="00AC61A5">
      <w:pPr>
        <w:rPr>
          <w:rFonts w:ascii="Arial" w:hAnsi="Arial" w:cs="Arial"/>
          <w:sz w:val="20"/>
          <w:szCs w:val="20"/>
        </w:rPr>
      </w:pPr>
    </w:p>
    <w:p w:rsidR="00AC61A5" w:rsidRPr="00721801" w:rsidRDefault="00AC61A5" w:rsidP="00AC61A5">
      <w:pPr>
        <w:widowControl w:val="0"/>
        <w:suppressAutoHyphens/>
        <w:autoSpaceDE w:val="0"/>
        <w:spacing w:before="120"/>
        <w:rPr>
          <w:rFonts w:ascii="Arial" w:hAnsi="Arial" w:cs="Arial"/>
          <w:b/>
          <w:sz w:val="20"/>
          <w:szCs w:val="20"/>
        </w:rPr>
      </w:pPr>
      <w:r w:rsidRPr="00721801">
        <w:rPr>
          <w:rFonts w:ascii="Arial" w:hAnsi="Arial" w:cs="Arial"/>
          <w:b/>
          <w:sz w:val="20"/>
          <w:szCs w:val="20"/>
        </w:rPr>
        <w:t>Miejsce realizacji zadania:</w:t>
      </w:r>
    </w:p>
    <w:p w:rsidR="00566B7D" w:rsidRDefault="00566B7D" w:rsidP="00AC61A5">
      <w:pPr>
        <w:tabs>
          <w:tab w:val="left" w:pos="360"/>
        </w:tabs>
        <w:rPr>
          <w:rFonts w:ascii="Arial" w:hAnsi="Arial" w:cs="Arial"/>
          <w:sz w:val="20"/>
          <w:szCs w:val="20"/>
        </w:rPr>
      </w:pPr>
      <w:r w:rsidRPr="00566B7D">
        <w:rPr>
          <w:rFonts w:ascii="Arial" w:hAnsi="Arial" w:cs="Arial"/>
          <w:sz w:val="20"/>
          <w:szCs w:val="20"/>
        </w:rPr>
        <w:t>Miasto Tychy zapewnia bezpłatne korzystanie z sali nr 2 w lokalu przy ul. Barona 30 pokój 209</w:t>
      </w:r>
      <w:r>
        <w:rPr>
          <w:rFonts w:ascii="Arial" w:hAnsi="Arial" w:cs="Arial"/>
          <w:sz w:val="20"/>
          <w:szCs w:val="20"/>
        </w:rPr>
        <w:t>;</w:t>
      </w:r>
      <w:r w:rsidRPr="00566B7D">
        <w:rPr>
          <w:rFonts w:ascii="Arial" w:hAnsi="Arial" w:cs="Arial"/>
          <w:sz w:val="20"/>
          <w:szCs w:val="20"/>
        </w:rPr>
        <w:t xml:space="preserve"> korzystanie z s</w:t>
      </w:r>
      <w:r w:rsidR="00AA22B4">
        <w:rPr>
          <w:rFonts w:ascii="Arial" w:hAnsi="Arial" w:cs="Arial"/>
          <w:sz w:val="20"/>
          <w:szCs w:val="20"/>
        </w:rPr>
        <w:t>ali wymaga rezerwacji terminu  w Wydziale</w:t>
      </w:r>
      <w:r w:rsidRPr="00566B7D">
        <w:rPr>
          <w:rFonts w:ascii="Arial" w:hAnsi="Arial" w:cs="Arial"/>
          <w:sz w:val="20"/>
          <w:szCs w:val="20"/>
        </w:rPr>
        <w:t xml:space="preserve"> Spraw Społecznych i Zdrowia</w:t>
      </w:r>
      <w:r w:rsidR="00CA4F1D">
        <w:rPr>
          <w:rFonts w:ascii="Arial" w:hAnsi="Arial" w:cs="Arial"/>
          <w:sz w:val="20"/>
          <w:szCs w:val="20"/>
        </w:rPr>
        <w:t>.</w:t>
      </w:r>
      <w:r w:rsidRPr="00566B7D">
        <w:rPr>
          <w:rFonts w:ascii="Arial" w:hAnsi="Arial" w:cs="Arial"/>
          <w:sz w:val="20"/>
          <w:szCs w:val="20"/>
        </w:rPr>
        <w:t xml:space="preserve"> </w:t>
      </w:r>
    </w:p>
    <w:p w:rsidR="00566B7D" w:rsidRDefault="00566B7D" w:rsidP="00AC61A5">
      <w:pPr>
        <w:rPr>
          <w:rFonts w:ascii="Arial" w:hAnsi="Arial" w:cs="Arial"/>
          <w:b/>
          <w:sz w:val="20"/>
          <w:szCs w:val="20"/>
        </w:rPr>
      </w:pPr>
    </w:p>
    <w:p w:rsidR="00AC61A5" w:rsidRDefault="00AA22B4" w:rsidP="00AC61A5">
      <w:pPr>
        <w:rPr>
          <w:rFonts w:ascii="Arial" w:hAnsi="Arial" w:cs="Arial"/>
          <w:sz w:val="20"/>
          <w:szCs w:val="20"/>
        </w:rPr>
      </w:pPr>
      <w:r>
        <w:rPr>
          <w:rFonts w:ascii="Arial" w:hAnsi="Arial" w:cs="Arial"/>
          <w:b/>
          <w:sz w:val="20"/>
          <w:szCs w:val="20"/>
        </w:rPr>
        <w:t>Uwagi</w:t>
      </w:r>
      <w:r w:rsidR="00AC61A5" w:rsidRPr="006D512C">
        <w:rPr>
          <w:rFonts w:ascii="Arial" w:hAnsi="Arial" w:cs="Arial"/>
          <w:b/>
          <w:sz w:val="20"/>
          <w:szCs w:val="20"/>
        </w:rPr>
        <w:t>:</w:t>
      </w:r>
      <w:r w:rsidR="00AC61A5" w:rsidRPr="006D512C">
        <w:rPr>
          <w:rFonts w:ascii="Arial" w:hAnsi="Arial" w:cs="Arial"/>
          <w:sz w:val="20"/>
          <w:szCs w:val="20"/>
        </w:rPr>
        <w:t xml:space="preserve"> </w:t>
      </w:r>
    </w:p>
    <w:p w:rsidR="00AC61A5" w:rsidRDefault="00566B7D" w:rsidP="00103CEF">
      <w:pPr>
        <w:pStyle w:val="Akapitzlist"/>
        <w:numPr>
          <w:ilvl w:val="0"/>
          <w:numId w:val="42"/>
        </w:numPr>
        <w:ind w:left="284" w:hanging="284"/>
        <w:rPr>
          <w:rFonts w:ascii="Arial" w:hAnsi="Arial" w:cs="Arial"/>
          <w:sz w:val="20"/>
          <w:szCs w:val="20"/>
        </w:rPr>
      </w:pPr>
      <w:r>
        <w:rPr>
          <w:rFonts w:ascii="Arial" w:hAnsi="Arial" w:cs="Arial"/>
          <w:sz w:val="20"/>
          <w:szCs w:val="20"/>
        </w:rPr>
        <w:t>M</w:t>
      </w:r>
      <w:r w:rsidRPr="00566B7D">
        <w:rPr>
          <w:rFonts w:ascii="Arial" w:hAnsi="Arial" w:cs="Arial"/>
          <w:sz w:val="20"/>
          <w:szCs w:val="20"/>
        </w:rPr>
        <w:t xml:space="preserve">iasto Tychy zapewnia bezpłatne korzystanie z </w:t>
      </w:r>
      <w:r>
        <w:rPr>
          <w:rFonts w:ascii="Arial" w:hAnsi="Arial" w:cs="Arial"/>
          <w:sz w:val="20"/>
          <w:szCs w:val="20"/>
        </w:rPr>
        <w:t>sali</w:t>
      </w:r>
      <w:r w:rsidRPr="00566B7D">
        <w:rPr>
          <w:rFonts w:ascii="Arial" w:hAnsi="Arial" w:cs="Arial"/>
          <w:sz w:val="20"/>
          <w:szCs w:val="20"/>
        </w:rPr>
        <w:t xml:space="preserve"> nr 2</w:t>
      </w:r>
      <w:r>
        <w:rPr>
          <w:rFonts w:ascii="Arial" w:hAnsi="Arial" w:cs="Arial"/>
          <w:sz w:val="20"/>
          <w:szCs w:val="20"/>
        </w:rPr>
        <w:t xml:space="preserve"> w</w:t>
      </w:r>
      <w:r w:rsidRPr="00566B7D">
        <w:rPr>
          <w:rFonts w:ascii="Arial" w:hAnsi="Arial" w:cs="Arial"/>
          <w:sz w:val="20"/>
          <w:szCs w:val="20"/>
        </w:rPr>
        <w:t xml:space="preserve"> lokalu przy ul. Barona 30 pokój 209</w:t>
      </w:r>
      <w:r>
        <w:rPr>
          <w:rFonts w:ascii="Arial" w:hAnsi="Arial" w:cs="Arial"/>
          <w:sz w:val="20"/>
          <w:szCs w:val="20"/>
        </w:rPr>
        <w:t>; korzystanie z s</w:t>
      </w:r>
      <w:r w:rsidR="00AA22B4">
        <w:rPr>
          <w:rFonts w:ascii="Arial" w:hAnsi="Arial" w:cs="Arial"/>
          <w:sz w:val="20"/>
          <w:szCs w:val="20"/>
        </w:rPr>
        <w:t>ali wymaga rezerwacji terminu w Wydziale</w:t>
      </w:r>
      <w:r>
        <w:rPr>
          <w:rFonts w:ascii="Arial" w:hAnsi="Arial" w:cs="Arial"/>
          <w:sz w:val="20"/>
          <w:szCs w:val="20"/>
        </w:rPr>
        <w:t xml:space="preserve"> Spraw Społecznych i Zdrowia. </w:t>
      </w:r>
      <w:r w:rsidR="008273A1" w:rsidRPr="00566B7D">
        <w:rPr>
          <w:rFonts w:ascii="Arial" w:hAnsi="Arial" w:cs="Arial"/>
          <w:sz w:val="20"/>
          <w:szCs w:val="20"/>
        </w:rPr>
        <w:t>W</w:t>
      </w:r>
      <w:r w:rsidR="00AA22B4">
        <w:rPr>
          <w:rFonts w:ascii="Arial" w:hAnsi="Arial" w:cs="Arial"/>
          <w:sz w:val="20"/>
          <w:szCs w:val="20"/>
        </w:rPr>
        <w:t> </w:t>
      </w:r>
      <w:r w:rsidR="008273A1" w:rsidRPr="00566B7D">
        <w:rPr>
          <w:rFonts w:ascii="Arial" w:hAnsi="Arial" w:cs="Arial"/>
          <w:sz w:val="20"/>
          <w:szCs w:val="20"/>
        </w:rPr>
        <w:t xml:space="preserve">przypadku </w:t>
      </w:r>
      <w:r w:rsidR="006C192C" w:rsidRPr="00566B7D">
        <w:rPr>
          <w:rFonts w:ascii="Arial" w:hAnsi="Arial" w:cs="Arial"/>
          <w:sz w:val="20"/>
          <w:szCs w:val="20"/>
        </w:rPr>
        <w:t xml:space="preserve">realizacji zadania </w:t>
      </w:r>
      <w:r w:rsidR="008273A1" w:rsidRPr="00566B7D">
        <w:rPr>
          <w:rFonts w:ascii="Arial" w:hAnsi="Arial" w:cs="Arial"/>
          <w:sz w:val="20"/>
          <w:szCs w:val="20"/>
        </w:rPr>
        <w:t>w innym lokalu</w:t>
      </w:r>
      <w:r w:rsidR="00AA22B4">
        <w:rPr>
          <w:rFonts w:ascii="Arial" w:hAnsi="Arial" w:cs="Arial"/>
          <w:sz w:val="20"/>
          <w:szCs w:val="20"/>
        </w:rPr>
        <w:t>,</w:t>
      </w:r>
      <w:r w:rsidRPr="00566B7D">
        <w:rPr>
          <w:rFonts w:ascii="Arial" w:hAnsi="Arial" w:cs="Arial"/>
          <w:sz w:val="20"/>
          <w:szCs w:val="20"/>
        </w:rPr>
        <w:t xml:space="preserve"> koszty jego utrzymania są </w:t>
      </w:r>
      <w:r w:rsidR="008273A1" w:rsidRPr="00566B7D">
        <w:rPr>
          <w:rFonts w:ascii="Arial" w:hAnsi="Arial" w:cs="Arial"/>
          <w:sz w:val="20"/>
          <w:szCs w:val="20"/>
        </w:rPr>
        <w:t>niekwalifikowane i</w:t>
      </w:r>
      <w:r w:rsidR="00AA22B4">
        <w:rPr>
          <w:rFonts w:ascii="Arial" w:hAnsi="Arial" w:cs="Arial"/>
          <w:sz w:val="20"/>
          <w:szCs w:val="20"/>
        </w:rPr>
        <w:t> </w:t>
      </w:r>
      <w:r w:rsidR="008273A1" w:rsidRPr="00566B7D">
        <w:rPr>
          <w:rFonts w:ascii="Arial" w:hAnsi="Arial" w:cs="Arial"/>
          <w:sz w:val="20"/>
          <w:szCs w:val="20"/>
        </w:rPr>
        <w:t xml:space="preserve">oferent jest zobowiązany pokryć je z własnych środków finansowych.  </w:t>
      </w:r>
    </w:p>
    <w:p w:rsidR="00F17064" w:rsidRDefault="00F845A3" w:rsidP="00103CEF">
      <w:pPr>
        <w:pStyle w:val="Akapitzlist"/>
        <w:numPr>
          <w:ilvl w:val="0"/>
          <w:numId w:val="42"/>
        </w:numPr>
        <w:ind w:left="284" w:hanging="284"/>
        <w:rPr>
          <w:rFonts w:ascii="Arial" w:hAnsi="Arial" w:cs="Arial"/>
          <w:color w:val="FF0000"/>
          <w:sz w:val="20"/>
          <w:szCs w:val="20"/>
        </w:rPr>
      </w:pPr>
      <w:r w:rsidRPr="00352952">
        <w:rPr>
          <w:rFonts w:ascii="Arial" w:hAnsi="Arial" w:cs="Arial"/>
          <w:sz w:val="20"/>
          <w:szCs w:val="20"/>
        </w:rPr>
        <w:t>W przypadku realizacji zadania w formie wyjazdowej</w:t>
      </w:r>
      <w:r w:rsidR="00E03C7E">
        <w:rPr>
          <w:rFonts w:ascii="Arial" w:hAnsi="Arial" w:cs="Arial"/>
          <w:sz w:val="20"/>
          <w:szCs w:val="20"/>
        </w:rPr>
        <w:t>,</w:t>
      </w:r>
      <w:r w:rsidRPr="00352952">
        <w:rPr>
          <w:rFonts w:ascii="Arial" w:hAnsi="Arial" w:cs="Arial"/>
          <w:sz w:val="20"/>
          <w:szCs w:val="20"/>
        </w:rPr>
        <w:t xml:space="preserve"> </w:t>
      </w:r>
      <w:r w:rsidR="00352952" w:rsidRPr="00352952">
        <w:rPr>
          <w:rFonts w:ascii="Arial" w:hAnsi="Arial" w:cs="Arial"/>
          <w:sz w:val="20"/>
          <w:szCs w:val="20"/>
        </w:rPr>
        <w:t>konieczne</w:t>
      </w:r>
      <w:r w:rsidR="00F35DE2" w:rsidRPr="00352952">
        <w:rPr>
          <w:rFonts w:ascii="Arial" w:hAnsi="Arial" w:cs="Arial"/>
          <w:sz w:val="20"/>
          <w:szCs w:val="20"/>
        </w:rPr>
        <w:t xml:space="preserve"> jest zapewnienie zajęć rehabilitacyjnych</w:t>
      </w:r>
      <w:r w:rsidR="00F17064">
        <w:rPr>
          <w:rFonts w:ascii="Arial" w:hAnsi="Arial" w:cs="Arial"/>
          <w:sz w:val="20"/>
          <w:szCs w:val="20"/>
        </w:rPr>
        <w:t xml:space="preserve"> z zakresu </w:t>
      </w:r>
      <w:r w:rsidR="00F35DE2" w:rsidRPr="00352952">
        <w:rPr>
          <w:rFonts w:ascii="Arial" w:hAnsi="Arial" w:cs="Arial"/>
          <w:sz w:val="20"/>
          <w:szCs w:val="20"/>
        </w:rPr>
        <w:t>umiejętności psychologicznych, społecznych i praktycznych.</w:t>
      </w:r>
      <w:r w:rsidR="00C54DCC" w:rsidRPr="00352952">
        <w:rPr>
          <w:rFonts w:ascii="Arial" w:hAnsi="Arial" w:cs="Arial"/>
          <w:color w:val="FF0000"/>
          <w:sz w:val="20"/>
          <w:szCs w:val="20"/>
        </w:rPr>
        <w:t xml:space="preserve"> </w:t>
      </w:r>
    </w:p>
    <w:p w:rsidR="00AC61A5" w:rsidRPr="00F17064" w:rsidRDefault="00566B7D" w:rsidP="00103CEF">
      <w:pPr>
        <w:pStyle w:val="Akapitzlist"/>
        <w:numPr>
          <w:ilvl w:val="0"/>
          <w:numId w:val="42"/>
        </w:numPr>
        <w:ind w:left="284" w:hanging="284"/>
        <w:rPr>
          <w:rFonts w:ascii="Arial" w:hAnsi="Arial" w:cs="Arial"/>
          <w:sz w:val="20"/>
          <w:szCs w:val="20"/>
        </w:rPr>
      </w:pPr>
      <w:r w:rsidRPr="00F17064">
        <w:rPr>
          <w:rFonts w:ascii="Arial" w:hAnsi="Arial" w:cs="Arial"/>
          <w:sz w:val="20"/>
          <w:szCs w:val="20"/>
        </w:rPr>
        <w:t>D</w:t>
      </w:r>
      <w:r w:rsidR="00AC61A5" w:rsidRPr="00F17064">
        <w:rPr>
          <w:rFonts w:ascii="Arial" w:hAnsi="Arial" w:cs="Arial"/>
          <w:sz w:val="20"/>
          <w:szCs w:val="20"/>
        </w:rPr>
        <w:t>ofinansowanie z dotacji kosztów poczęstunku</w:t>
      </w:r>
      <w:r w:rsidR="00F845A3" w:rsidRPr="00F17064">
        <w:rPr>
          <w:rFonts w:ascii="Arial" w:hAnsi="Arial" w:cs="Arial"/>
          <w:sz w:val="20"/>
          <w:szCs w:val="20"/>
        </w:rPr>
        <w:t>/wyżywienia</w:t>
      </w:r>
      <w:r w:rsidR="00AC61A5" w:rsidRPr="00F17064">
        <w:rPr>
          <w:rFonts w:ascii="Arial" w:hAnsi="Arial" w:cs="Arial"/>
          <w:sz w:val="20"/>
          <w:szCs w:val="20"/>
        </w:rPr>
        <w:t xml:space="preserve"> w ramach realizacji zadania publicznego nie może przekroczyć </w:t>
      </w:r>
      <w:r w:rsidR="00F845A3" w:rsidRPr="006C2A48">
        <w:rPr>
          <w:rFonts w:ascii="Arial" w:hAnsi="Arial" w:cs="Arial"/>
          <w:sz w:val="20"/>
          <w:szCs w:val="20"/>
        </w:rPr>
        <w:t>10</w:t>
      </w:r>
      <w:r w:rsidR="00AC61A5" w:rsidRPr="006C2A48">
        <w:rPr>
          <w:rFonts w:ascii="Arial" w:hAnsi="Arial" w:cs="Arial"/>
          <w:sz w:val="20"/>
          <w:szCs w:val="20"/>
        </w:rPr>
        <w:t>%</w:t>
      </w:r>
      <w:r w:rsidR="00AC61A5" w:rsidRPr="00F17064">
        <w:rPr>
          <w:rFonts w:ascii="Arial" w:hAnsi="Arial" w:cs="Arial"/>
          <w:sz w:val="20"/>
          <w:szCs w:val="20"/>
        </w:rPr>
        <w:t xml:space="preserve"> kosztów wnioskowanej/przyznanej dotacji.</w:t>
      </w:r>
    </w:p>
    <w:p w:rsidR="009F132D" w:rsidRPr="009F132D" w:rsidRDefault="009F132D" w:rsidP="009F132D">
      <w:pPr>
        <w:rPr>
          <w:rFonts w:ascii="Arial" w:hAnsi="Arial" w:cs="Arial"/>
          <w:bCs/>
          <w:sz w:val="20"/>
          <w:szCs w:val="20"/>
        </w:rPr>
      </w:pPr>
    </w:p>
    <w:p w:rsidR="00173A1B" w:rsidRPr="001A3EE8" w:rsidRDefault="009F132D" w:rsidP="009F132D">
      <w:pPr>
        <w:rPr>
          <w:rFonts w:ascii="Arial" w:hAnsi="Arial" w:cs="Arial"/>
          <w:bCs/>
          <w:sz w:val="20"/>
          <w:szCs w:val="20"/>
        </w:rPr>
      </w:pPr>
      <w:r w:rsidRPr="009F132D">
        <w:rPr>
          <w:rFonts w:ascii="Arial" w:hAnsi="Arial" w:cs="Arial"/>
          <w:bCs/>
          <w:sz w:val="20"/>
          <w:szCs w:val="20"/>
        </w:rPr>
        <w:t>Czas realizacji zadania: 12 miesięcy.</w:t>
      </w:r>
    </w:p>
    <w:p w:rsidR="001A3EE8" w:rsidRDefault="001A3EE8" w:rsidP="001F5857">
      <w:pPr>
        <w:rPr>
          <w:rFonts w:ascii="Arial" w:hAnsi="Arial" w:cs="Arial"/>
          <w:sz w:val="20"/>
          <w:szCs w:val="20"/>
        </w:rPr>
      </w:pPr>
    </w:p>
    <w:p w:rsidR="00173A1B" w:rsidRPr="009F132D" w:rsidRDefault="00E22F72" w:rsidP="00103CEF">
      <w:pPr>
        <w:pStyle w:val="Akapitzlist"/>
        <w:keepNext/>
        <w:keepLines/>
        <w:numPr>
          <w:ilvl w:val="0"/>
          <w:numId w:val="22"/>
        </w:numPr>
        <w:spacing w:line="240" w:lineRule="auto"/>
        <w:outlineLvl w:val="2"/>
        <w:rPr>
          <w:rFonts w:ascii="Arial" w:eastAsia="Times New Roman" w:hAnsi="Arial" w:cs="Arial"/>
          <w:b/>
          <w:bCs/>
          <w:sz w:val="20"/>
          <w:szCs w:val="20"/>
        </w:rPr>
      </w:pPr>
      <w:r>
        <w:rPr>
          <w:rFonts w:ascii="Arial" w:eastAsia="Times New Roman" w:hAnsi="Arial" w:cs="Arial"/>
          <w:b/>
          <w:bCs/>
          <w:sz w:val="20"/>
          <w:szCs w:val="20"/>
        </w:rPr>
        <w:t>Organizacja</w:t>
      </w:r>
      <w:r w:rsidR="00173A1B" w:rsidRPr="00173A1B">
        <w:rPr>
          <w:rFonts w:ascii="Arial" w:eastAsia="Times New Roman" w:hAnsi="Arial" w:cs="Arial"/>
          <w:b/>
          <w:bCs/>
          <w:sz w:val="20"/>
          <w:szCs w:val="20"/>
        </w:rPr>
        <w:t xml:space="preserve"> obozów</w:t>
      </w:r>
      <w:r w:rsidR="007072B4">
        <w:rPr>
          <w:rFonts w:ascii="Arial" w:eastAsia="Times New Roman" w:hAnsi="Arial" w:cs="Arial"/>
          <w:b/>
          <w:bCs/>
          <w:sz w:val="20"/>
          <w:szCs w:val="20"/>
        </w:rPr>
        <w:t xml:space="preserve">, </w:t>
      </w:r>
      <w:r w:rsidR="007E67C2">
        <w:rPr>
          <w:rFonts w:ascii="Arial" w:eastAsia="Times New Roman" w:hAnsi="Arial" w:cs="Arial"/>
          <w:b/>
          <w:bCs/>
          <w:sz w:val="20"/>
          <w:szCs w:val="20"/>
        </w:rPr>
        <w:t xml:space="preserve">kolonii letnich </w:t>
      </w:r>
      <w:r w:rsidR="00173A1B" w:rsidRPr="00173A1B">
        <w:rPr>
          <w:rFonts w:ascii="Arial" w:eastAsia="Times New Roman" w:hAnsi="Arial" w:cs="Arial"/>
          <w:b/>
          <w:bCs/>
          <w:sz w:val="20"/>
          <w:szCs w:val="20"/>
        </w:rPr>
        <w:t>dla dzieci z rodzin zagrożonych uzależnieniami oraz przemocą w rodzinie, realizowanych w oparciu o</w:t>
      </w:r>
      <w:r w:rsidR="000006B1">
        <w:rPr>
          <w:rFonts w:ascii="Arial" w:eastAsia="Times New Roman" w:hAnsi="Arial" w:cs="Arial"/>
          <w:b/>
          <w:bCs/>
          <w:sz w:val="20"/>
          <w:szCs w:val="20"/>
        </w:rPr>
        <w:t> </w:t>
      </w:r>
      <w:r w:rsidR="00173A1B" w:rsidRPr="00173A1B">
        <w:rPr>
          <w:rFonts w:ascii="Arial" w:eastAsia="Times New Roman" w:hAnsi="Arial" w:cs="Arial"/>
          <w:b/>
          <w:bCs/>
          <w:sz w:val="20"/>
          <w:szCs w:val="20"/>
        </w:rPr>
        <w:t xml:space="preserve">program </w:t>
      </w:r>
      <w:r w:rsidR="00173A1B" w:rsidRPr="009F132D">
        <w:rPr>
          <w:rFonts w:ascii="Arial" w:eastAsia="Times New Roman" w:hAnsi="Arial" w:cs="Arial"/>
          <w:b/>
          <w:bCs/>
          <w:sz w:val="20"/>
          <w:szCs w:val="20"/>
        </w:rPr>
        <w:t>profilaktyczny</w:t>
      </w:r>
      <w:r w:rsidR="00FD38DA" w:rsidRPr="009F132D">
        <w:rPr>
          <w:rFonts w:ascii="Arial" w:eastAsia="Times New Roman" w:hAnsi="Arial" w:cs="Arial"/>
          <w:b/>
          <w:bCs/>
          <w:sz w:val="20"/>
          <w:szCs w:val="20"/>
        </w:rPr>
        <w:t>.</w:t>
      </w:r>
    </w:p>
    <w:p w:rsidR="007072B4" w:rsidRDefault="007072B4" w:rsidP="007072B4">
      <w:pPr>
        <w:keepNext/>
        <w:keepLines/>
        <w:spacing w:line="240" w:lineRule="auto"/>
        <w:outlineLvl w:val="2"/>
        <w:rPr>
          <w:rFonts w:ascii="Arial" w:eastAsia="Times New Roman" w:hAnsi="Arial" w:cs="Arial"/>
          <w:b/>
          <w:bCs/>
          <w:sz w:val="20"/>
          <w:szCs w:val="20"/>
        </w:rPr>
      </w:pPr>
    </w:p>
    <w:p w:rsidR="00E22F72" w:rsidRDefault="007072B4" w:rsidP="00E22F72">
      <w:pPr>
        <w:keepNext/>
        <w:keepLines/>
        <w:spacing w:line="240" w:lineRule="auto"/>
        <w:outlineLvl w:val="2"/>
        <w:rPr>
          <w:rFonts w:ascii="Arial" w:eastAsia="Times New Roman" w:hAnsi="Arial" w:cs="Arial"/>
          <w:bCs/>
          <w:sz w:val="20"/>
          <w:szCs w:val="20"/>
        </w:rPr>
      </w:pPr>
      <w:r w:rsidRPr="00C22CC3">
        <w:rPr>
          <w:rFonts w:ascii="Arial" w:eastAsia="Times New Roman" w:hAnsi="Arial" w:cs="Arial"/>
          <w:b/>
          <w:bCs/>
          <w:sz w:val="20"/>
          <w:szCs w:val="20"/>
        </w:rPr>
        <w:t>Opis zadania:</w:t>
      </w:r>
    </w:p>
    <w:p w:rsidR="007072B4" w:rsidRPr="00C22CC3" w:rsidRDefault="00E22F72" w:rsidP="00E22F72">
      <w:pPr>
        <w:keepNext/>
        <w:keepLines/>
        <w:spacing w:line="240" w:lineRule="auto"/>
        <w:outlineLvl w:val="2"/>
        <w:rPr>
          <w:rFonts w:ascii="Arial" w:eastAsia="Times New Roman" w:hAnsi="Arial" w:cs="Arial"/>
          <w:bCs/>
          <w:sz w:val="20"/>
          <w:szCs w:val="20"/>
        </w:rPr>
      </w:pPr>
      <w:r>
        <w:rPr>
          <w:rFonts w:ascii="Arial" w:eastAsia="Times New Roman" w:hAnsi="Arial" w:cs="Arial"/>
          <w:bCs/>
          <w:sz w:val="20"/>
          <w:szCs w:val="20"/>
        </w:rPr>
        <w:t>Celem</w:t>
      </w:r>
      <w:r w:rsidR="007072B4" w:rsidRPr="00E22F72">
        <w:rPr>
          <w:rFonts w:ascii="Arial" w:eastAsia="Times New Roman" w:hAnsi="Arial" w:cs="Arial"/>
          <w:bCs/>
          <w:sz w:val="20"/>
          <w:szCs w:val="20"/>
        </w:rPr>
        <w:t xml:space="preserve"> </w:t>
      </w:r>
      <w:r>
        <w:rPr>
          <w:rFonts w:ascii="Arial" w:eastAsia="Times New Roman" w:hAnsi="Arial" w:cs="Arial"/>
          <w:bCs/>
          <w:sz w:val="20"/>
          <w:szCs w:val="20"/>
        </w:rPr>
        <w:t xml:space="preserve">zadania jest </w:t>
      </w:r>
      <w:r w:rsidR="007072B4" w:rsidRPr="00C22CC3">
        <w:rPr>
          <w:rFonts w:ascii="Arial" w:eastAsia="Times New Roman" w:hAnsi="Arial" w:cs="Arial"/>
          <w:bCs/>
          <w:sz w:val="20"/>
          <w:szCs w:val="20"/>
        </w:rPr>
        <w:t>zapewnienie opieki dla dzieci z grup ryzyka pod</w:t>
      </w:r>
      <w:r w:rsidR="007072B4">
        <w:rPr>
          <w:rFonts w:ascii="Arial" w:eastAsia="Times New Roman" w:hAnsi="Arial" w:cs="Arial"/>
          <w:bCs/>
          <w:sz w:val="20"/>
          <w:szCs w:val="20"/>
        </w:rPr>
        <w:t>czas wakacji</w:t>
      </w:r>
      <w:r w:rsidR="007E67C2">
        <w:rPr>
          <w:rFonts w:ascii="Arial" w:eastAsia="Times New Roman" w:hAnsi="Arial" w:cs="Arial"/>
          <w:bCs/>
          <w:sz w:val="20"/>
          <w:szCs w:val="20"/>
        </w:rPr>
        <w:t xml:space="preserve"> letnich </w:t>
      </w:r>
      <w:r w:rsidR="007072B4">
        <w:rPr>
          <w:rFonts w:ascii="Arial" w:eastAsia="Times New Roman" w:hAnsi="Arial" w:cs="Arial"/>
          <w:bCs/>
          <w:sz w:val="20"/>
          <w:szCs w:val="20"/>
        </w:rPr>
        <w:t xml:space="preserve">poprzez działania kulturalne, sportowe i </w:t>
      </w:r>
      <w:r w:rsidR="007072B4" w:rsidRPr="00C22CC3">
        <w:rPr>
          <w:rFonts w:ascii="Arial" w:eastAsia="Times New Roman" w:hAnsi="Arial" w:cs="Arial"/>
          <w:bCs/>
          <w:sz w:val="20"/>
          <w:szCs w:val="20"/>
        </w:rPr>
        <w:t>rekreacyjne, które przeciwdziałają uzależnieniom, patologiom oraz wykluczeniu społecznemu.</w:t>
      </w:r>
    </w:p>
    <w:p w:rsidR="000F16B0" w:rsidRPr="009F132D" w:rsidRDefault="007072B4" w:rsidP="007072B4">
      <w:pPr>
        <w:tabs>
          <w:tab w:val="left" w:pos="709"/>
        </w:tabs>
        <w:spacing w:before="240" w:line="240" w:lineRule="auto"/>
        <w:rPr>
          <w:rFonts w:ascii="Arial" w:eastAsia="Times New Roman" w:hAnsi="Arial" w:cs="Arial"/>
          <w:bCs/>
          <w:sz w:val="20"/>
          <w:szCs w:val="20"/>
        </w:rPr>
      </w:pPr>
      <w:r w:rsidRPr="00C22CC3">
        <w:rPr>
          <w:rFonts w:ascii="Arial" w:eastAsia="Times New Roman" w:hAnsi="Arial" w:cs="Arial"/>
          <w:b/>
          <w:sz w:val="20"/>
          <w:szCs w:val="20"/>
        </w:rPr>
        <w:t xml:space="preserve">Zakres rzeczowy: </w:t>
      </w:r>
      <w:r w:rsidRPr="00C22CC3">
        <w:rPr>
          <w:rFonts w:ascii="Arial" w:eastAsia="Times New Roman" w:hAnsi="Arial" w:cs="Arial"/>
          <w:sz w:val="20"/>
          <w:szCs w:val="20"/>
        </w:rPr>
        <w:t xml:space="preserve">organizacja </w:t>
      </w:r>
      <w:r w:rsidRPr="00C22CC3">
        <w:rPr>
          <w:rFonts w:ascii="Arial" w:eastAsia="Times New Roman" w:hAnsi="Arial" w:cs="Arial"/>
          <w:bCs/>
          <w:sz w:val="20"/>
          <w:szCs w:val="20"/>
        </w:rPr>
        <w:t>obozów</w:t>
      </w:r>
      <w:r>
        <w:rPr>
          <w:rFonts w:ascii="Arial" w:eastAsia="Times New Roman" w:hAnsi="Arial" w:cs="Arial"/>
          <w:bCs/>
          <w:sz w:val="20"/>
          <w:szCs w:val="20"/>
        </w:rPr>
        <w:t xml:space="preserve">, </w:t>
      </w:r>
      <w:r w:rsidR="007E67C2">
        <w:rPr>
          <w:rFonts w:ascii="Arial" w:eastAsia="Times New Roman" w:hAnsi="Arial" w:cs="Arial"/>
          <w:bCs/>
          <w:sz w:val="20"/>
          <w:szCs w:val="20"/>
        </w:rPr>
        <w:t>kolonii letnich</w:t>
      </w:r>
      <w:r w:rsidR="00FB689A" w:rsidRPr="00FB689A">
        <w:rPr>
          <w:rFonts w:ascii="Arial" w:eastAsia="Times New Roman" w:hAnsi="Arial" w:cs="Arial"/>
          <w:bCs/>
          <w:sz w:val="20"/>
          <w:szCs w:val="20"/>
        </w:rPr>
        <w:t xml:space="preserve"> </w:t>
      </w:r>
      <w:r w:rsidRPr="00C22CC3">
        <w:rPr>
          <w:rFonts w:ascii="Arial" w:eastAsia="Times New Roman" w:hAnsi="Arial" w:cs="Arial"/>
          <w:bCs/>
          <w:sz w:val="20"/>
          <w:szCs w:val="20"/>
        </w:rPr>
        <w:t>dla dzieci z rodzin zagrożonych uzależnieniami oraz przemocą w rodzinie, realizowanych w oparciu o program profilaktyczny, z uwzględnieniem m.in. zajęć edukacyjnych, integracyjnych, rehabilitacyjnych.</w:t>
      </w:r>
    </w:p>
    <w:p w:rsidR="007072B4" w:rsidRDefault="007072B4" w:rsidP="007072B4">
      <w:pPr>
        <w:tabs>
          <w:tab w:val="left" w:pos="709"/>
        </w:tabs>
        <w:spacing w:before="240" w:line="240" w:lineRule="auto"/>
        <w:rPr>
          <w:rFonts w:ascii="Arial" w:eastAsia="Times New Roman" w:hAnsi="Arial" w:cs="Arial"/>
          <w:sz w:val="20"/>
          <w:szCs w:val="20"/>
        </w:rPr>
      </w:pPr>
      <w:r w:rsidRPr="00C22CC3">
        <w:rPr>
          <w:rFonts w:ascii="Arial" w:eastAsia="Times New Roman" w:hAnsi="Arial" w:cs="Arial"/>
          <w:b/>
          <w:sz w:val="20"/>
          <w:szCs w:val="20"/>
        </w:rPr>
        <w:t>Czas trwania jednego turnusu:</w:t>
      </w:r>
      <w:r w:rsidRPr="00C22CC3">
        <w:rPr>
          <w:rFonts w:ascii="Arial" w:eastAsia="Times New Roman" w:hAnsi="Arial" w:cs="Arial"/>
          <w:sz w:val="20"/>
          <w:szCs w:val="20"/>
        </w:rPr>
        <w:t xml:space="preserve"> </w:t>
      </w:r>
    </w:p>
    <w:p w:rsidR="007072B4" w:rsidRPr="00D56ED3" w:rsidRDefault="00D71213" w:rsidP="00103CEF">
      <w:pPr>
        <w:pStyle w:val="Akapitzlist"/>
        <w:numPr>
          <w:ilvl w:val="0"/>
          <w:numId w:val="41"/>
        </w:numPr>
        <w:tabs>
          <w:tab w:val="left" w:pos="709"/>
        </w:tabs>
        <w:spacing w:before="240" w:line="240" w:lineRule="auto"/>
        <w:rPr>
          <w:rFonts w:ascii="Arial" w:eastAsia="Times New Roman" w:hAnsi="Arial" w:cs="Arial"/>
          <w:sz w:val="20"/>
          <w:szCs w:val="20"/>
        </w:rPr>
      </w:pPr>
      <w:r w:rsidRPr="007E67C2">
        <w:rPr>
          <w:rFonts w:ascii="Arial" w:eastAsia="Times New Roman" w:hAnsi="Arial" w:cs="Arial"/>
          <w:sz w:val="20"/>
          <w:szCs w:val="20"/>
        </w:rPr>
        <w:t xml:space="preserve">od </w:t>
      </w:r>
      <w:r w:rsidR="007072B4" w:rsidRPr="007E67C2">
        <w:rPr>
          <w:rFonts w:ascii="Arial" w:eastAsia="Times New Roman" w:hAnsi="Arial" w:cs="Arial"/>
          <w:sz w:val="20"/>
          <w:szCs w:val="20"/>
        </w:rPr>
        <w:t>7</w:t>
      </w:r>
      <w:r w:rsidRPr="007E67C2">
        <w:rPr>
          <w:rFonts w:ascii="Arial" w:eastAsia="Times New Roman" w:hAnsi="Arial" w:cs="Arial"/>
          <w:sz w:val="20"/>
          <w:szCs w:val="20"/>
        </w:rPr>
        <w:t xml:space="preserve"> do</w:t>
      </w:r>
      <w:r w:rsidR="007072B4" w:rsidRPr="007E67C2">
        <w:rPr>
          <w:rFonts w:ascii="Arial" w:eastAsia="Times New Roman" w:hAnsi="Arial" w:cs="Arial"/>
          <w:sz w:val="20"/>
          <w:szCs w:val="20"/>
        </w:rPr>
        <w:t xml:space="preserve"> 14 dni w okresie letnim </w:t>
      </w:r>
      <w:r w:rsidR="007072B4" w:rsidRPr="00D56ED3">
        <w:rPr>
          <w:rFonts w:ascii="Arial" w:eastAsia="Times New Roman" w:hAnsi="Arial" w:cs="Arial"/>
          <w:sz w:val="20"/>
          <w:szCs w:val="20"/>
        </w:rPr>
        <w:t>od 2</w:t>
      </w:r>
      <w:r w:rsidR="004633D2" w:rsidRPr="00D56ED3">
        <w:rPr>
          <w:rFonts w:ascii="Arial" w:eastAsia="Times New Roman" w:hAnsi="Arial" w:cs="Arial"/>
          <w:sz w:val="20"/>
          <w:szCs w:val="20"/>
        </w:rPr>
        <w:t>2</w:t>
      </w:r>
      <w:r w:rsidR="007072B4" w:rsidRPr="00D56ED3">
        <w:rPr>
          <w:rFonts w:ascii="Arial" w:eastAsia="Times New Roman" w:hAnsi="Arial" w:cs="Arial"/>
          <w:sz w:val="20"/>
          <w:szCs w:val="20"/>
        </w:rPr>
        <w:t xml:space="preserve"> czerwca 202</w:t>
      </w:r>
      <w:r w:rsidR="004633D2" w:rsidRPr="00D56ED3">
        <w:rPr>
          <w:rFonts w:ascii="Arial" w:eastAsia="Times New Roman" w:hAnsi="Arial" w:cs="Arial"/>
          <w:sz w:val="20"/>
          <w:szCs w:val="20"/>
        </w:rPr>
        <w:t>4</w:t>
      </w:r>
      <w:r w:rsidR="00F17064" w:rsidRPr="00D56ED3">
        <w:rPr>
          <w:rFonts w:ascii="Arial" w:eastAsia="Times New Roman" w:hAnsi="Arial" w:cs="Arial"/>
          <w:sz w:val="20"/>
          <w:szCs w:val="20"/>
        </w:rPr>
        <w:t xml:space="preserve"> r. do 1 września</w:t>
      </w:r>
      <w:r w:rsidR="007072B4" w:rsidRPr="00D56ED3">
        <w:rPr>
          <w:rFonts w:ascii="Arial" w:eastAsia="Times New Roman" w:hAnsi="Arial" w:cs="Arial"/>
          <w:sz w:val="20"/>
          <w:szCs w:val="20"/>
        </w:rPr>
        <w:t xml:space="preserve"> 202</w:t>
      </w:r>
      <w:r w:rsidR="004633D2" w:rsidRPr="00D56ED3">
        <w:rPr>
          <w:rFonts w:ascii="Arial" w:eastAsia="Times New Roman" w:hAnsi="Arial" w:cs="Arial"/>
          <w:sz w:val="20"/>
          <w:szCs w:val="20"/>
        </w:rPr>
        <w:t>4</w:t>
      </w:r>
      <w:r w:rsidR="007072B4" w:rsidRPr="00D56ED3">
        <w:rPr>
          <w:rFonts w:ascii="Arial" w:eastAsia="Times New Roman" w:hAnsi="Arial" w:cs="Arial"/>
          <w:sz w:val="20"/>
          <w:szCs w:val="20"/>
        </w:rPr>
        <w:t xml:space="preserve"> r.</w:t>
      </w:r>
    </w:p>
    <w:p w:rsidR="007072B4" w:rsidRPr="00C22CC3" w:rsidRDefault="007072B4" w:rsidP="007072B4">
      <w:pPr>
        <w:keepNext/>
        <w:keepLines/>
        <w:spacing w:before="240" w:line="240" w:lineRule="auto"/>
        <w:outlineLvl w:val="2"/>
        <w:rPr>
          <w:rFonts w:ascii="Arial" w:eastAsia="Times New Roman" w:hAnsi="Arial" w:cs="Arial"/>
          <w:bCs/>
          <w:sz w:val="20"/>
          <w:szCs w:val="20"/>
        </w:rPr>
      </w:pPr>
      <w:r w:rsidRPr="00C22CC3">
        <w:rPr>
          <w:rFonts w:ascii="Arial" w:eastAsia="Times New Roman" w:hAnsi="Arial" w:cs="Arial"/>
          <w:b/>
          <w:bCs/>
          <w:sz w:val="20"/>
          <w:szCs w:val="20"/>
        </w:rPr>
        <w:t xml:space="preserve">Warunki konieczne: </w:t>
      </w:r>
      <w:r w:rsidR="00E03C7E">
        <w:rPr>
          <w:rFonts w:ascii="Arial" w:eastAsia="Times New Roman" w:hAnsi="Arial" w:cs="Arial"/>
          <w:bCs/>
          <w:sz w:val="20"/>
          <w:szCs w:val="20"/>
        </w:rPr>
        <w:t>z</w:t>
      </w:r>
      <w:r w:rsidRPr="00C22CC3">
        <w:rPr>
          <w:rFonts w:ascii="Arial" w:eastAsia="Times New Roman" w:hAnsi="Arial" w:cs="Arial"/>
          <w:bCs/>
          <w:sz w:val="20"/>
          <w:szCs w:val="20"/>
        </w:rPr>
        <w:t xml:space="preserve">realizowanie zadania zgodnie z przepisami rozporządzenia z dnia 30 marca 2016 r. </w:t>
      </w:r>
      <w:r w:rsidRPr="00C22CC3">
        <w:rPr>
          <w:rFonts w:ascii="Arial" w:eastAsia="Calibri" w:hAnsi="Arial" w:cs="Arial"/>
          <w:sz w:val="20"/>
          <w:szCs w:val="20"/>
        </w:rPr>
        <w:t>w sprawie wypoczynku dzieci i młodzieży</w:t>
      </w:r>
      <w:r w:rsidRPr="00C22CC3">
        <w:rPr>
          <w:rFonts w:ascii="Arial" w:eastAsia="Times New Roman" w:hAnsi="Arial" w:cs="Arial"/>
          <w:bCs/>
          <w:sz w:val="20"/>
          <w:szCs w:val="20"/>
        </w:rPr>
        <w:t xml:space="preserve"> (</w:t>
      </w:r>
      <w:r w:rsidRPr="00C22CC3">
        <w:rPr>
          <w:rFonts w:ascii="Arial" w:eastAsia="Calibri" w:hAnsi="Arial" w:cs="Arial"/>
          <w:sz w:val="20"/>
          <w:szCs w:val="20"/>
        </w:rPr>
        <w:t xml:space="preserve">Dz.U.2016.452 </w:t>
      </w:r>
      <w:r>
        <w:rPr>
          <w:rFonts w:ascii="Arial" w:eastAsia="Times New Roman" w:hAnsi="Arial" w:cs="Arial"/>
          <w:bCs/>
          <w:sz w:val="20"/>
          <w:szCs w:val="20"/>
        </w:rPr>
        <w:t>z dnia 2016.04.05</w:t>
      </w:r>
      <w:r w:rsidRPr="00C22CC3">
        <w:rPr>
          <w:rFonts w:ascii="Arial" w:eastAsia="Times New Roman" w:hAnsi="Arial" w:cs="Arial"/>
          <w:bCs/>
          <w:sz w:val="20"/>
          <w:szCs w:val="20"/>
        </w:rPr>
        <w:t>.</w:t>
      </w:r>
      <w:r>
        <w:rPr>
          <w:rFonts w:ascii="Arial" w:eastAsia="Times New Roman" w:hAnsi="Arial" w:cs="Arial"/>
          <w:bCs/>
          <w:sz w:val="20"/>
          <w:szCs w:val="20"/>
        </w:rPr>
        <w:t>)</w:t>
      </w:r>
      <w:r w:rsidRPr="00C22CC3">
        <w:rPr>
          <w:rFonts w:ascii="Arial" w:eastAsia="Times New Roman" w:hAnsi="Arial" w:cs="Arial"/>
          <w:bCs/>
          <w:sz w:val="20"/>
          <w:szCs w:val="20"/>
        </w:rPr>
        <w:t xml:space="preserve">. </w:t>
      </w:r>
    </w:p>
    <w:p w:rsidR="007072B4" w:rsidRPr="00F17A62" w:rsidRDefault="00F17A62" w:rsidP="007072B4">
      <w:pPr>
        <w:spacing w:before="240" w:line="240" w:lineRule="auto"/>
        <w:rPr>
          <w:rFonts w:ascii="Arial" w:eastAsia="Times New Roman" w:hAnsi="Arial" w:cs="Arial"/>
          <w:b/>
          <w:bCs/>
          <w:sz w:val="20"/>
          <w:szCs w:val="20"/>
        </w:rPr>
      </w:pPr>
      <w:r w:rsidRPr="00F17A62">
        <w:rPr>
          <w:rFonts w:ascii="Arial" w:eastAsia="Times New Roman" w:hAnsi="Arial" w:cs="Arial"/>
          <w:b/>
          <w:bCs/>
          <w:sz w:val="20"/>
          <w:szCs w:val="20"/>
        </w:rPr>
        <w:t xml:space="preserve">Przed podpisaniem umowy należy dostarczyć: </w:t>
      </w:r>
      <w:r w:rsidRPr="00F17A62">
        <w:rPr>
          <w:rFonts w:ascii="Arial" w:eastAsia="Times New Roman" w:hAnsi="Arial" w:cs="Arial"/>
          <w:bCs/>
          <w:sz w:val="20"/>
          <w:szCs w:val="20"/>
        </w:rPr>
        <w:t>opis działań profilaktycznych dla dzieci i młodzieży planowany do realizacji.</w:t>
      </w:r>
      <w:r w:rsidRPr="00F17A62">
        <w:rPr>
          <w:rFonts w:ascii="Arial" w:eastAsia="Times New Roman" w:hAnsi="Arial" w:cs="Arial"/>
          <w:b/>
          <w:bCs/>
          <w:sz w:val="20"/>
          <w:szCs w:val="20"/>
        </w:rPr>
        <w:t xml:space="preserve"> </w:t>
      </w:r>
      <w:r w:rsidR="007072B4" w:rsidRPr="00C22CC3">
        <w:rPr>
          <w:rFonts w:ascii="Arial" w:eastAsia="Times New Roman" w:hAnsi="Arial" w:cs="Arial"/>
          <w:sz w:val="20"/>
          <w:szCs w:val="20"/>
        </w:rPr>
        <w:t xml:space="preserve">W przypadku organizowanych profilaktycznych wyjazdów rodzinnych – </w:t>
      </w:r>
      <w:r>
        <w:rPr>
          <w:rFonts w:ascii="Arial" w:eastAsia="Times New Roman" w:hAnsi="Arial" w:cs="Arial"/>
          <w:sz w:val="20"/>
          <w:szCs w:val="20"/>
        </w:rPr>
        <w:t xml:space="preserve">wymagany jest dodatkowy opis </w:t>
      </w:r>
      <w:r w:rsidR="007072B4" w:rsidRPr="00C22CC3">
        <w:rPr>
          <w:rFonts w:ascii="Arial" w:eastAsia="Times New Roman" w:hAnsi="Arial" w:cs="Arial"/>
          <w:sz w:val="20"/>
          <w:szCs w:val="20"/>
        </w:rPr>
        <w:t>zajęć edukacyjnych dla dorosłych uczestników wyjazdu.</w:t>
      </w:r>
    </w:p>
    <w:p w:rsidR="007072B4" w:rsidRPr="00C22CC3" w:rsidRDefault="007072B4" w:rsidP="007072B4">
      <w:pPr>
        <w:spacing w:before="240" w:line="240" w:lineRule="auto"/>
        <w:rPr>
          <w:rFonts w:ascii="Arial" w:eastAsia="Times New Roman" w:hAnsi="Arial" w:cs="Arial"/>
          <w:b/>
          <w:kern w:val="28"/>
          <w:sz w:val="20"/>
          <w:szCs w:val="20"/>
        </w:rPr>
      </w:pPr>
      <w:r w:rsidRPr="00C22CC3">
        <w:rPr>
          <w:rFonts w:ascii="Arial" w:eastAsia="Times New Roman" w:hAnsi="Arial" w:cs="Arial"/>
          <w:b/>
          <w:sz w:val="20"/>
          <w:szCs w:val="20"/>
        </w:rPr>
        <w:t>Oczekiwane rezultaty oraz wskaźniki:</w:t>
      </w:r>
    </w:p>
    <w:p w:rsidR="007072B4" w:rsidRPr="00C22CC3" w:rsidRDefault="007072B4" w:rsidP="00103CEF">
      <w:pPr>
        <w:numPr>
          <w:ilvl w:val="0"/>
          <w:numId w:val="27"/>
        </w:numPr>
        <w:autoSpaceDE w:val="0"/>
        <w:autoSpaceDN w:val="0"/>
        <w:adjustRightInd w:val="0"/>
        <w:spacing w:line="240" w:lineRule="auto"/>
        <w:ind w:left="709"/>
        <w:contextualSpacing/>
        <w:rPr>
          <w:rFonts w:ascii="Arial" w:eastAsia="Times New Roman" w:hAnsi="Arial" w:cs="Arial"/>
          <w:sz w:val="20"/>
          <w:szCs w:val="20"/>
        </w:rPr>
      </w:pPr>
      <w:r w:rsidRPr="00C22CC3">
        <w:rPr>
          <w:rFonts w:ascii="Arial" w:eastAsia="Times New Roman" w:hAnsi="Arial" w:cs="Arial"/>
          <w:sz w:val="20"/>
          <w:szCs w:val="20"/>
        </w:rPr>
        <w:t>organizacja wypoczynku dla dzie</w:t>
      </w:r>
      <w:r w:rsidR="00B762E2">
        <w:rPr>
          <w:rFonts w:ascii="Arial" w:eastAsia="Times New Roman" w:hAnsi="Arial" w:cs="Arial"/>
          <w:sz w:val="20"/>
          <w:szCs w:val="20"/>
        </w:rPr>
        <w:t>ci i młodzieży – liczba wyjazdów</w:t>
      </w:r>
      <w:r w:rsidRPr="00C22CC3">
        <w:rPr>
          <w:rFonts w:ascii="Arial" w:eastAsia="Times New Roman" w:hAnsi="Arial" w:cs="Arial"/>
          <w:sz w:val="20"/>
          <w:szCs w:val="20"/>
        </w:rPr>
        <w:t>;</w:t>
      </w:r>
    </w:p>
    <w:p w:rsidR="007072B4" w:rsidRPr="00C22CC3" w:rsidRDefault="007072B4" w:rsidP="00103CEF">
      <w:pPr>
        <w:numPr>
          <w:ilvl w:val="0"/>
          <w:numId w:val="27"/>
        </w:numPr>
        <w:autoSpaceDE w:val="0"/>
        <w:autoSpaceDN w:val="0"/>
        <w:adjustRightInd w:val="0"/>
        <w:spacing w:line="240" w:lineRule="auto"/>
        <w:ind w:left="709"/>
        <w:contextualSpacing/>
        <w:rPr>
          <w:rFonts w:ascii="Arial" w:eastAsia="Times New Roman" w:hAnsi="Arial" w:cs="Arial"/>
          <w:sz w:val="20"/>
          <w:szCs w:val="20"/>
        </w:rPr>
      </w:pPr>
      <w:r w:rsidRPr="00C22CC3">
        <w:rPr>
          <w:rFonts w:ascii="Arial" w:eastAsia="Times New Roman" w:hAnsi="Arial" w:cs="Arial"/>
          <w:sz w:val="20"/>
          <w:szCs w:val="20"/>
        </w:rPr>
        <w:t>zapewnienie opieki dzieciom i młodzieży – liczba uczestników;</w:t>
      </w:r>
    </w:p>
    <w:p w:rsidR="007072B4" w:rsidRPr="00C22CC3" w:rsidRDefault="007072B4" w:rsidP="00103CEF">
      <w:pPr>
        <w:numPr>
          <w:ilvl w:val="0"/>
          <w:numId w:val="27"/>
        </w:numPr>
        <w:autoSpaceDE w:val="0"/>
        <w:autoSpaceDN w:val="0"/>
        <w:adjustRightInd w:val="0"/>
        <w:spacing w:line="240" w:lineRule="auto"/>
        <w:ind w:left="709"/>
        <w:contextualSpacing/>
        <w:rPr>
          <w:rFonts w:ascii="Arial" w:eastAsia="Times New Roman" w:hAnsi="Arial" w:cs="Arial"/>
          <w:sz w:val="20"/>
          <w:szCs w:val="20"/>
        </w:rPr>
      </w:pPr>
      <w:r w:rsidRPr="00C22CC3">
        <w:rPr>
          <w:rFonts w:ascii="Arial" w:eastAsia="Times New Roman" w:hAnsi="Arial" w:cs="Arial"/>
          <w:sz w:val="20"/>
          <w:szCs w:val="20"/>
        </w:rPr>
        <w:t>realizacja programu profilaktycznego – liczba zajęć profilaktycznych.</w:t>
      </w:r>
    </w:p>
    <w:p w:rsidR="009F132D" w:rsidRPr="009F132D" w:rsidRDefault="009F132D" w:rsidP="009F132D">
      <w:pPr>
        <w:autoSpaceDE w:val="0"/>
        <w:autoSpaceDN w:val="0"/>
        <w:adjustRightInd w:val="0"/>
        <w:rPr>
          <w:rFonts w:ascii="Arial" w:hAnsi="Arial" w:cs="Arial"/>
          <w:b/>
          <w:bCs/>
          <w:sz w:val="20"/>
          <w:szCs w:val="20"/>
        </w:rPr>
      </w:pPr>
    </w:p>
    <w:p w:rsidR="003B52D0" w:rsidRDefault="009F132D" w:rsidP="00E6585F">
      <w:pPr>
        <w:autoSpaceDE w:val="0"/>
        <w:autoSpaceDN w:val="0"/>
        <w:adjustRightInd w:val="0"/>
        <w:rPr>
          <w:rFonts w:ascii="Arial" w:hAnsi="Arial" w:cs="Arial"/>
          <w:b/>
          <w:bCs/>
          <w:sz w:val="20"/>
          <w:szCs w:val="20"/>
        </w:rPr>
      </w:pPr>
      <w:r w:rsidRPr="009F132D">
        <w:rPr>
          <w:rFonts w:ascii="Arial" w:hAnsi="Arial" w:cs="Arial"/>
          <w:bCs/>
          <w:sz w:val="20"/>
          <w:szCs w:val="20"/>
        </w:rPr>
        <w:t>Czas realizacji zadania: minimum 4 miesiące.</w:t>
      </w:r>
    </w:p>
    <w:p w:rsidR="00F17064" w:rsidRDefault="00F17064" w:rsidP="00E6585F">
      <w:pPr>
        <w:autoSpaceDE w:val="0"/>
        <w:autoSpaceDN w:val="0"/>
        <w:adjustRightInd w:val="0"/>
        <w:rPr>
          <w:rFonts w:ascii="Arial" w:hAnsi="Arial" w:cs="Arial"/>
          <w:b/>
          <w:bCs/>
          <w:sz w:val="20"/>
          <w:szCs w:val="20"/>
        </w:rPr>
      </w:pPr>
    </w:p>
    <w:p w:rsidR="00F17064" w:rsidRPr="00926AE2" w:rsidRDefault="00F17064" w:rsidP="00E6585F">
      <w:pPr>
        <w:autoSpaceDE w:val="0"/>
        <w:autoSpaceDN w:val="0"/>
        <w:adjustRightInd w:val="0"/>
        <w:rPr>
          <w:rFonts w:ascii="Arial" w:hAnsi="Arial" w:cs="Arial"/>
          <w:b/>
          <w:bCs/>
          <w:sz w:val="20"/>
          <w:szCs w:val="20"/>
        </w:rPr>
      </w:pPr>
    </w:p>
    <w:p w:rsidR="003231B5" w:rsidRPr="00926AE2" w:rsidRDefault="003231B5" w:rsidP="00103CEF">
      <w:pPr>
        <w:pStyle w:val="Akapitzlist"/>
        <w:keepNext/>
        <w:keepLines/>
        <w:numPr>
          <w:ilvl w:val="0"/>
          <w:numId w:val="22"/>
        </w:numPr>
        <w:spacing w:line="240" w:lineRule="auto"/>
        <w:outlineLvl w:val="2"/>
        <w:rPr>
          <w:rFonts w:ascii="Arial" w:eastAsia="Times New Roman" w:hAnsi="Arial" w:cs="Arial"/>
          <w:b/>
          <w:sz w:val="20"/>
          <w:szCs w:val="20"/>
        </w:rPr>
      </w:pPr>
      <w:r w:rsidRPr="00926AE2">
        <w:rPr>
          <w:rFonts w:ascii="Arial" w:hAnsi="Arial" w:cs="Arial"/>
          <w:b/>
          <w:sz w:val="20"/>
          <w:szCs w:val="20"/>
        </w:rPr>
        <w:t>Realizacja programu profilaktyczno - rozwojowego dla dzieci i młodzieży z zakresu przeciwdziałania uzależnieniom</w:t>
      </w:r>
      <w:r w:rsidR="00926AE2" w:rsidRPr="00926AE2">
        <w:rPr>
          <w:rFonts w:ascii="Arial" w:hAnsi="Arial" w:cs="Arial"/>
          <w:b/>
          <w:sz w:val="20"/>
          <w:szCs w:val="20"/>
        </w:rPr>
        <w:t xml:space="preserve"> od substancji psychoaktywnych </w:t>
      </w:r>
      <w:r w:rsidRPr="00926AE2">
        <w:rPr>
          <w:rFonts w:ascii="Arial" w:hAnsi="Arial" w:cs="Arial"/>
          <w:b/>
          <w:sz w:val="20"/>
          <w:szCs w:val="20"/>
        </w:rPr>
        <w:t>i behawioralnym związanych z</w:t>
      </w:r>
      <w:r w:rsidR="00F5795E" w:rsidRPr="00926AE2">
        <w:rPr>
          <w:rFonts w:ascii="Arial" w:hAnsi="Arial" w:cs="Arial"/>
          <w:b/>
          <w:sz w:val="20"/>
          <w:szCs w:val="20"/>
        </w:rPr>
        <w:t> </w:t>
      </w:r>
      <w:r w:rsidRPr="00926AE2">
        <w:rPr>
          <w:rFonts w:ascii="Arial" w:hAnsi="Arial" w:cs="Arial"/>
          <w:b/>
          <w:sz w:val="20"/>
          <w:szCs w:val="20"/>
        </w:rPr>
        <w:t xml:space="preserve">profilaktyką uniwersalną i </w:t>
      </w:r>
      <w:r w:rsidRPr="009F132D">
        <w:rPr>
          <w:rFonts w:ascii="Arial" w:hAnsi="Arial" w:cs="Arial"/>
          <w:b/>
          <w:sz w:val="20"/>
          <w:szCs w:val="20"/>
        </w:rPr>
        <w:t>selektywną.</w:t>
      </w:r>
      <w:r w:rsidR="002D5D51">
        <w:rPr>
          <w:rFonts w:ascii="Arial" w:hAnsi="Arial" w:cs="Arial"/>
          <w:b/>
          <w:sz w:val="20"/>
          <w:szCs w:val="20"/>
        </w:rPr>
        <w:t xml:space="preserve"> </w:t>
      </w:r>
    </w:p>
    <w:p w:rsidR="00121ABA" w:rsidRDefault="00121ABA" w:rsidP="00121ABA">
      <w:pPr>
        <w:keepNext/>
        <w:keepLines/>
        <w:spacing w:line="240" w:lineRule="auto"/>
        <w:outlineLvl w:val="2"/>
        <w:rPr>
          <w:rFonts w:ascii="Arial" w:eastAsia="Times New Roman" w:hAnsi="Arial" w:cs="Arial"/>
          <w:sz w:val="20"/>
          <w:szCs w:val="20"/>
        </w:rPr>
      </w:pPr>
    </w:p>
    <w:p w:rsidR="00182089" w:rsidRDefault="00182089" w:rsidP="00182089">
      <w:pPr>
        <w:spacing w:line="240" w:lineRule="auto"/>
        <w:rPr>
          <w:rFonts w:ascii="Arial" w:eastAsia="Times New Roman" w:hAnsi="Arial" w:cs="Arial"/>
          <w:b/>
          <w:sz w:val="20"/>
          <w:szCs w:val="20"/>
        </w:rPr>
      </w:pPr>
      <w:r>
        <w:rPr>
          <w:rFonts w:ascii="Arial" w:eastAsia="Times New Roman" w:hAnsi="Arial" w:cs="Arial"/>
          <w:b/>
          <w:sz w:val="20"/>
          <w:szCs w:val="20"/>
        </w:rPr>
        <w:t>Opis zadania:</w:t>
      </w:r>
    </w:p>
    <w:p w:rsidR="00182089" w:rsidRDefault="00182089" w:rsidP="00182089">
      <w:pPr>
        <w:spacing w:line="240" w:lineRule="auto"/>
        <w:rPr>
          <w:rFonts w:ascii="Arial" w:eastAsia="Times New Roman" w:hAnsi="Arial" w:cs="Arial"/>
          <w:b/>
          <w:sz w:val="20"/>
          <w:szCs w:val="20"/>
        </w:rPr>
      </w:pPr>
    </w:p>
    <w:p w:rsidR="00182089" w:rsidRPr="008866FC" w:rsidRDefault="00182089" w:rsidP="006B52EB">
      <w:pPr>
        <w:rPr>
          <w:rFonts w:ascii="Arial" w:hAnsi="Arial" w:cs="Arial"/>
          <w:sz w:val="20"/>
          <w:szCs w:val="20"/>
        </w:rPr>
      </w:pPr>
      <w:r w:rsidRPr="006B52EB">
        <w:rPr>
          <w:rFonts w:ascii="Arial" w:hAnsi="Arial" w:cs="Arial"/>
          <w:b/>
          <w:sz w:val="20"/>
          <w:szCs w:val="20"/>
        </w:rPr>
        <w:t>Cel:</w:t>
      </w:r>
      <w:r w:rsidRPr="006B52EB">
        <w:rPr>
          <w:rFonts w:ascii="Arial" w:hAnsi="Arial" w:cs="Arial"/>
          <w:sz w:val="20"/>
          <w:szCs w:val="20"/>
        </w:rPr>
        <w:t xml:space="preserve"> przeciwdziałanie uzależnieniom </w:t>
      </w:r>
      <w:r w:rsidR="00103CEF">
        <w:rPr>
          <w:rFonts w:ascii="Arial" w:hAnsi="Arial" w:cs="Arial"/>
          <w:sz w:val="20"/>
          <w:szCs w:val="20"/>
        </w:rPr>
        <w:t xml:space="preserve">od substancji psychoaktywnych </w:t>
      </w:r>
      <w:r w:rsidR="00F30011" w:rsidRPr="00C545B1">
        <w:rPr>
          <w:rFonts w:ascii="Arial" w:hAnsi="Arial" w:cs="Arial"/>
          <w:sz w:val="20"/>
          <w:szCs w:val="20"/>
        </w:rPr>
        <w:t>(m.in. alkohol, narkotyki)</w:t>
      </w:r>
      <w:r w:rsidR="00496AE3">
        <w:rPr>
          <w:rFonts w:ascii="Arial" w:hAnsi="Arial" w:cs="Arial"/>
          <w:sz w:val="20"/>
          <w:szCs w:val="20"/>
        </w:rPr>
        <w:t xml:space="preserve"> i</w:t>
      </w:r>
      <w:r w:rsidR="00103CEF">
        <w:rPr>
          <w:rFonts w:ascii="Arial" w:hAnsi="Arial" w:cs="Arial"/>
          <w:sz w:val="20"/>
          <w:szCs w:val="20"/>
        </w:rPr>
        <w:t> </w:t>
      </w:r>
      <w:r w:rsidR="00496AE3">
        <w:rPr>
          <w:rFonts w:ascii="Arial" w:hAnsi="Arial" w:cs="Arial"/>
          <w:sz w:val="20"/>
          <w:szCs w:val="20"/>
        </w:rPr>
        <w:t>behawioralnym</w:t>
      </w:r>
      <w:r w:rsidR="00C30B46" w:rsidRPr="006B52EB">
        <w:rPr>
          <w:rFonts w:ascii="Arial" w:hAnsi="Arial" w:cs="Arial"/>
          <w:sz w:val="20"/>
          <w:szCs w:val="20"/>
        </w:rPr>
        <w:t xml:space="preserve"> </w:t>
      </w:r>
      <w:r w:rsidRPr="006B52EB">
        <w:rPr>
          <w:rFonts w:ascii="Arial" w:hAnsi="Arial" w:cs="Arial"/>
          <w:sz w:val="20"/>
          <w:szCs w:val="20"/>
        </w:rPr>
        <w:t xml:space="preserve">wśród dzieci i młodzieży poprzez </w:t>
      </w:r>
      <w:r w:rsidR="003231B5">
        <w:rPr>
          <w:rFonts w:ascii="Arial" w:hAnsi="Arial" w:cs="Arial"/>
          <w:sz w:val="20"/>
          <w:szCs w:val="20"/>
        </w:rPr>
        <w:t xml:space="preserve">realizację programu edukacyjno </w:t>
      </w:r>
      <w:r w:rsidR="000F16B0">
        <w:rPr>
          <w:rFonts w:ascii="Arial" w:hAnsi="Arial" w:cs="Arial"/>
          <w:sz w:val="20"/>
          <w:szCs w:val="20"/>
        </w:rPr>
        <w:t xml:space="preserve">- </w:t>
      </w:r>
      <w:r w:rsidRPr="006B52EB">
        <w:rPr>
          <w:rFonts w:ascii="Arial" w:hAnsi="Arial" w:cs="Arial"/>
          <w:sz w:val="20"/>
          <w:szCs w:val="20"/>
        </w:rPr>
        <w:t> informacyjne</w:t>
      </w:r>
      <w:r w:rsidR="003231B5">
        <w:rPr>
          <w:rFonts w:ascii="Arial" w:hAnsi="Arial" w:cs="Arial"/>
          <w:sz w:val="20"/>
          <w:szCs w:val="20"/>
        </w:rPr>
        <w:t>go</w:t>
      </w:r>
      <w:r w:rsidR="000F16B0">
        <w:rPr>
          <w:rFonts w:ascii="Arial" w:hAnsi="Arial" w:cs="Arial"/>
          <w:sz w:val="20"/>
          <w:szCs w:val="20"/>
        </w:rPr>
        <w:t xml:space="preserve"> związanego </w:t>
      </w:r>
      <w:r w:rsidR="00ED4853" w:rsidRPr="006B52EB">
        <w:rPr>
          <w:rFonts w:ascii="Arial" w:hAnsi="Arial" w:cs="Arial"/>
          <w:sz w:val="20"/>
          <w:szCs w:val="20"/>
        </w:rPr>
        <w:t xml:space="preserve"> z</w:t>
      </w:r>
      <w:r w:rsidR="00F5795E">
        <w:rPr>
          <w:rFonts w:ascii="Arial" w:hAnsi="Arial" w:cs="Arial"/>
          <w:sz w:val="20"/>
          <w:szCs w:val="20"/>
        </w:rPr>
        <w:t> </w:t>
      </w:r>
      <w:r w:rsidR="00ED4853" w:rsidRPr="006B52EB">
        <w:rPr>
          <w:rFonts w:ascii="Arial" w:hAnsi="Arial" w:cs="Arial"/>
          <w:sz w:val="20"/>
          <w:szCs w:val="20"/>
        </w:rPr>
        <w:t>prof</w:t>
      </w:r>
      <w:r w:rsidR="00E54DA9" w:rsidRPr="006B52EB">
        <w:rPr>
          <w:rFonts w:ascii="Arial" w:hAnsi="Arial" w:cs="Arial"/>
          <w:sz w:val="20"/>
          <w:szCs w:val="20"/>
        </w:rPr>
        <w:t xml:space="preserve">ilaktyką </w:t>
      </w:r>
      <w:r w:rsidR="00ED4853" w:rsidRPr="006B52EB">
        <w:rPr>
          <w:rFonts w:ascii="Arial" w:hAnsi="Arial" w:cs="Arial"/>
          <w:sz w:val="20"/>
          <w:szCs w:val="20"/>
        </w:rPr>
        <w:t>uniwersalną i selektywną.</w:t>
      </w:r>
    </w:p>
    <w:p w:rsidR="0006531A" w:rsidRPr="006B52EB" w:rsidRDefault="0006531A" w:rsidP="006B52EB">
      <w:pPr>
        <w:rPr>
          <w:rFonts w:ascii="Arial" w:eastAsia="Calibri" w:hAnsi="Arial" w:cs="Arial"/>
          <w:bCs/>
          <w:sz w:val="20"/>
          <w:szCs w:val="20"/>
          <w:lang w:eastAsia="en-US"/>
        </w:rPr>
      </w:pPr>
    </w:p>
    <w:p w:rsidR="003231B5" w:rsidRDefault="00182089" w:rsidP="002E4E17">
      <w:pPr>
        <w:rPr>
          <w:rFonts w:ascii="Arial" w:eastAsia="Calibri" w:hAnsi="Arial" w:cs="Arial"/>
          <w:bCs/>
          <w:sz w:val="20"/>
          <w:szCs w:val="20"/>
          <w:lang w:eastAsia="en-US"/>
        </w:rPr>
      </w:pPr>
      <w:r w:rsidRPr="006B52EB">
        <w:rPr>
          <w:rFonts w:ascii="Arial" w:eastAsia="Calibri" w:hAnsi="Arial" w:cs="Arial"/>
          <w:b/>
          <w:bCs/>
          <w:sz w:val="20"/>
          <w:szCs w:val="20"/>
          <w:lang w:eastAsia="en-US"/>
        </w:rPr>
        <w:t xml:space="preserve">Zakres rzeczowy: </w:t>
      </w:r>
      <w:r w:rsidRPr="006B52EB">
        <w:rPr>
          <w:rFonts w:ascii="Arial" w:eastAsia="Calibri" w:hAnsi="Arial" w:cs="Arial"/>
          <w:bCs/>
          <w:sz w:val="20"/>
          <w:szCs w:val="20"/>
          <w:lang w:eastAsia="en-US"/>
        </w:rPr>
        <w:t xml:space="preserve">działania </w:t>
      </w:r>
      <w:r w:rsidR="003231B5">
        <w:rPr>
          <w:rFonts w:ascii="Arial" w:eastAsia="Calibri" w:hAnsi="Arial" w:cs="Arial"/>
          <w:bCs/>
          <w:sz w:val="20"/>
          <w:szCs w:val="20"/>
          <w:lang w:eastAsia="en-US"/>
        </w:rPr>
        <w:t xml:space="preserve">objęte programem </w:t>
      </w:r>
      <w:r w:rsidRPr="006B52EB">
        <w:rPr>
          <w:rFonts w:ascii="Arial" w:eastAsia="Calibri" w:hAnsi="Arial" w:cs="Arial"/>
          <w:bCs/>
          <w:sz w:val="20"/>
          <w:szCs w:val="20"/>
          <w:lang w:eastAsia="en-US"/>
        </w:rPr>
        <w:t xml:space="preserve">powinny zakładać </w:t>
      </w:r>
      <w:r w:rsidR="004E75AF" w:rsidRPr="006B52EB">
        <w:rPr>
          <w:rFonts w:ascii="Arial" w:eastAsia="Calibri" w:hAnsi="Arial" w:cs="Arial"/>
          <w:bCs/>
          <w:sz w:val="20"/>
          <w:szCs w:val="20"/>
          <w:lang w:eastAsia="en-US"/>
        </w:rPr>
        <w:t>czynn</w:t>
      </w:r>
      <w:r w:rsidR="00E54DA9" w:rsidRPr="006B52EB">
        <w:rPr>
          <w:rFonts w:ascii="Arial" w:eastAsia="Calibri" w:hAnsi="Arial" w:cs="Arial"/>
          <w:bCs/>
          <w:sz w:val="20"/>
          <w:szCs w:val="20"/>
          <w:lang w:eastAsia="en-US"/>
        </w:rPr>
        <w:t>iki chroniące prze</w:t>
      </w:r>
      <w:r w:rsidR="00DA6B08" w:rsidRPr="006B52EB">
        <w:rPr>
          <w:rFonts w:ascii="Arial" w:eastAsia="Calibri" w:hAnsi="Arial" w:cs="Arial"/>
          <w:bCs/>
          <w:sz w:val="20"/>
          <w:szCs w:val="20"/>
          <w:lang w:eastAsia="en-US"/>
        </w:rPr>
        <w:t>d uzależnieniami, presją rówieśniczą i przemocą</w:t>
      </w:r>
      <w:r w:rsidR="004E0D88">
        <w:rPr>
          <w:rFonts w:ascii="Arial" w:eastAsia="Calibri" w:hAnsi="Arial" w:cs="Arial"/>
          <w:bCs/>
          <w:sz w:val="20"/>
          <w:szCs w:val="20"/>
          <w:lang w:eastAsia="en-US"/>
        </w:rPr>
        <w:t>,</w:t>
      </w:r>
      <w:r w:rsidR="00DA6B08" w:rsidRPr="006B52EB">
        <w:rPr>
          <w:rFonts w:ascii="Arial" w:eastAsia="Calibri" w:hAnsi="Arial" w:cs="Arial"/>
          <w:bCs/>
          <w:sz w:val="20"/>
          <w:szCs w:val="20"/>
          <w:lang w:eastAsia="en-US"/>
        </w:rPr>
        <w:t xml:space="preserve"> </w:t>
      </w:r>
      <w:r w:rsidRPr="006B52EB">
        <w:rPr>
          <w:rFonts w:ascii="Arial" w:eastAsia="Calibri" w:hAnsi="Arial" w:cs="Arial"/>
          <w:bCs/>
          <w:sz w:val="20"/>
          <w:szCs w:val="20"/>
          <w:lang w:eastAsia="en-US"/>
        </w:rPr>
        <w:t>m.in.</w:t>
      </w:r>
      <w:r w:rsidR="00DA6B08" w:rsidRPr="006B52EB">
        <w:rPr>
          <w:rFonts w:ascii="Arial" w:eastAsia="Calibri" w:hAnsi="Arial" w:cs="Arial"/>
          <w:bCs/>
          <w:sz w:val="20"/>
          <w:szCs w:val="20"/>
          <w:lang w:eastAsia="en-US"/>
        </w:rPr>
        <w:t xml:space="preserve"> poprzez</w:t>
      </w:r>
      <w:r w:rsidRPr="006B52EB">
        <w:rPr>
          <w:rFonts w:ascii="Arial" w:eastAsia="Calibri" w:hAnsi="Arial" w:cs="Arial"/>
          <w:bCs/>
          <w:sz w:val="20"/>
          <w:szCs w:val="20"/>
          <w:lang w:eastAsia="en-US"/>
        </w:rPr>
        <w:t xml:space="preserve">:  </w:t>
      </w:r>
    </w:p>
    <w:p w:rsidR="004E0D88" w:rsidRPr="004E0D88" w:rsidRDefault="004E0D88" w:rsidP="002E4E17">
      <w:pPr>
        <w:rPr>
          <w:rFonts w:ascii="Arial" w:hAnsi="Arial" w:cs="Arial"/>
          <w:bCs/>
          <w:sz w:val="20"/>
          <w:szCs w:val="20"/>
          <w:lang w:eastAsia="en-US"/>
        </w:rPr>
      </w:pPr>
      <w:r>
        <w:rPr>
          <w:rFonts w:ascii="Arial" w:eastAsia="Calibri" w:hAnsi="Arial" w:cs="Arial"/>
          <w:bCs/>
          <w:sz w:val="20"/>
          <w:szCs w:val="20"/>
          <w:lang w:eastAsia="en-US"/>
        </w:rPr>
        <w:t>-</w:t>
      </w:r>
      <w:r w:rsidRPr="004E0D88">
        <w:rPr>
          <w:rFonts w:ascii="Arial" w:hAnsi="Arial" w:cs="Arial"/>
          <w:bCs/>
          <w:sz w:val="20"/>
          <w:szCs w:val="20"/>
          <w:lang w:eastAsia="en-US"/>
        </w:rPr>
        <w:t xml:space="preserve"> dostarczenie wiedzy i zbudowanie świadomości  w zakresie problemów dotyczących uzależnień substancjonalnych i behawioralnych,</w:t>
      </w:r>
    </w:p>
    <w:p w:rsidR="001A4F2D" w:rsidRPr="006B52EB" w:rsidRDefault="001A4F2D" w:rsidP="002E4E17">
      <w:pPr>
        <w:rPr>
          <w:rFonts w:ascii="Arial" w:eastAsia="Calibri" w:hAnsi="Arial" w:cs="Arial"/>
          <w:bCs/>
          <w:sz w:val="20"/>
          <w:szCs w:val="20"/>
          <w:lang w:eastAsia="en-US"/>
        </w:rPr>
      </w:pPr>
      <w:r w:rsidRPr="006B52EB">
        <w:rPr>
          <w:rFonts w:ascii="Arial" w:eastAsia="Calibri" w:hAnsi="Arial" w:cs="Arial"/>
          <w:bCs/>
          <w:sz w:val="20"/>
          <w:szCs w:val="20"/>
          <w:lang w:eastAsia="en-US"/>
        </w:rPr>
        <w:t>- wspieranie samodzi</w:t>
      </w:r>
      <w:r w:rsidR="00DA6B08" w:rsidRPr="006B52EB">
        <w:rPr>
          <w:rFonts w:ascii="Arial" w:eastAsia="Calibri" w:hAnsi="Arial" w:cs="Arial"/>
          <w:bCs/>
          <w:sz w:val="20"/>
          <w:szCs w:val="20"/>
          <w:lang w:eastAsia="en-US"/>
        </w:rPr>
        <w:t>elności w działaniu i myśleniu,</w:t>
      </w:r>
    </w:p>
    <w:p w:rsidR="004E75AF" w:rsidRDefault="00C30B46" w:rsidP="002E4E17">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xml:space="preserve">- wspieranie rozwoju </w:t>
      </w:r>
      <w:r w:rsidR="00DA6B08">
        <w:rPr>
          <w:rFonts w:ascii="Arial" w:eastAsia="Calibri" w:hAnsi="Arial" w:cs="Arial"/>
          <w:bCs/>
          <w:sz w:val="20"/>
          <w:szCs w:val="20"/>
          <w:lang w:eastAsia="en-US"/>
        </w:rPr>
        <w:t xml:space="preserve">zainteresowań i </w:t>
      </w:r>
      <w:r>
        <w:rPr>
          <w:rFonts w:ascii="Arial" w:eastAsia="Calibri" w:hAnsi="Arial" w:cs="Arial"/>
          <w:bCs/>
          <w:sz w:val="20"/>
          <w:szCs w:val="20"/>
          <w:lang w:eastAsia="en-US"/>
        </w:rPr>
        <w:t>indywidualnych</w:t>
      </w:r>
      <w:r w:rsidR="00DA6B08">
        <w:rPr>
          <w:rFonts w:ascii="Arial" w:eastAsia="Calibri" w:hAnsi="Arial" w:cs="Arial"/>
          <w:bCs/>
          <w:sz w:val="20"/>
          <w:szCs w:val="20"/>
          <w:lang w:eastAsia="en-US"/>
        </w:rPr>
        <w:t xml:space="preserve"> umiejętności uwalniających p</w:t>
      </w:r>
      <w:r w:rsidR="00F11588">
        <w:rPr>
          <w:rFonts w:ascii="Arial" w:eastAsia="Calibri" w:hAnsi="Arial" w:cs="Arial"/>
          <w:bCs/>
          <w:sz w:val="20"/>
          <w:szCs w:val="20"/>
          <w:lang w:eastAsia="en-US"/>
        </w:rPr>
        <w:t xml:space="preserve">otencjał i pasje  młodych ludzi oraz </w:t>
      </w:r>
      <w:r w:rsidR="00E909E8">
        <w:rPr>
          <w:rFonts w:ascii="Arial" w:eastAsia="Calibri" w:hAnsi="Arial" w:cs="Arial"/>
          <w:bCs/>
          <w:sz w:val="20"/>
          <w:szCs w:val="20"/>
          <w:lang w:eastAsia="en-US"/>
        </w:rPr>
        <w:t xml:space="preserve">zachęcające do przekraczania mentalnych granic i </w:t>
      </w:r>
      <w:r w:rsidR="00CC029B">
        <w:rPr>
          <w:rFonts w:ascii="Arial" w:eastAsia="Calibri" w:hAnsi="Arial" w:cs="Arial"/>
          <w:bCs/>
          <w:sz w:val="20"/>
          <w:szCs w:val="20"/>
          <w:lang w:eastAsia="en-US"/>
        </w:rPr>
        <w:t>realizacji swoich</w:t>
      </w:r>
      <w:r w:rsidR="00E909E8">
        <w:rPr>
          <w:rFonts w:ascii="Arial" w:eastAsia="Calibri" w:hAnsi="Arial" w:cs="Arial"/>
          <w:bCs/>
          <w:sz w:val="20"/>
          <w:szCs w:val="20"/>
          <w:lang w:eastAsia="en-US"/>
        </w:rPr>
        <w:t xml:space="preserve"> marze</w:t>
      </w:r>
      <w:r w:rsidR="00CC029B">
        <w:rPr>
          <w:rFonts w:ascii="Arial" w:eastAsia="Calibri" w:hAnsi="Arial" w:cs="Arial"/>
          <w:bCs/>
          <w:sz w:val="20"/>
          <w:szCs w:val="20"/>
          <w:lang w:eastAsia="en-US"/>
        </w:rPr>
        <w:t>ń</w:t>
      </w:r>
      <w:r w:rsidR="00E909E8">
        <w:rPr>
          <w:rFonts w:ascii="Arial" w:eastAsia="Calibri" w:hAnsi="Arial" w:cs="Arial"/>
          <w:bCs/>
          <w:sz w:val="20"/>
          <w:szCs w:val="20"/>
          <w:lang w:eastAsia="en-US"/>
        </w:rPr>
        <w:t>,</w:t>
      </w:r>
    </w:p>
    <w:p w:rsidR="00C30B46" w:rsidRDefault="004E75AF" w:rsidP="002E4E17">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xml:space="preserve">- poznanie swoich mocnych i słabych stron </w:t>
      </w:r>
      <w:r w:rsidR="00826EDC">
        <w:rPr>
          <w:rFonts w:ascii="Arial" w:eastAsia="Calibri" w:hAnsi="Arial" w:cs="Arial"/>
          <w:bCs/>
          <w:sz w:val="20"/>
          <w:szCs w:val="20"/>
          <w:lang w:eastAsia="en-US"/>
        </w:rPr>
        <w:t xml:space="preserve">jako </w:t>
      </w:r>
      <w:r w:rsidR="00F30011">
        <w:rPr>
          <w:rFonts w:ascii="Arial" w:eastAsia="Calibri" w:hAnsi="Arial" w:cs="Arial"/>
          <w:bCs/>
          <w:sz w:val="20"/>
          <w:szCs w:val="20"/>
          <w:lang w:eastAsia="en-US"/>
        </w:rPr>
        <w:t>motywacja</w:t>
      </w:r>
      <w:r>
        <w:rPr>
          <w:rFonts w:ascii="Arial" w:eastAsia="Calibri" w:hAnsi="Arial" w:cs="Arial"/>
          <w:bCs/>
          <w:sz w:val="20"/>
          <w:szCs w:val="20"/>
          <w:lang w:eastAsia="en-US"/>
        </w:rPr>
        <w:t xml:space="preserve"> do ich </w:t>
      </w:r>
      <w:r w:rsidR="00F30011">
        <w:rPr>
          <w:rFonts w:ascii="Arial" w:eastAsia="Calibri" w:hAnsi="Arial" w:cs="Arial"/>
          <w:bCs/>
          <w:sz w:val="20"/>
          <w:szCs w:val="20"/>
          <w:lang w:eastAsia="en-US"/>
        </w:rPr>
        <w:t xml:space="preserve">właściwego </w:t>
      </w:r>
      <w:r>
        <w:rPr>
          <w:rFonts w:ascii="Arial" w:eastAsia="Calibri" w:hAnsi="Arial" w:cs="Arial"/>
          <w:bCs/>
          <w:sz w:val="20"/>
          <w:szCs w:val="20"/>
          <w:lang w:eastAsia="en-US"/>
        </w:rPr>
        <w:t>wykorzystania oraz zamiany w atuty,</w:t>
      </w:r>
      <w:r w:rsidR="00826EDC">
        <w:rPr>
          <w:rFonts w:ascii="Arial" w:eastAsia="Calibri" w:hAnsi="Arial" w:cs="Arial"/>
          <w:bCs/>
          <w:sz w:val="20"/>
          <w:szCs w:val="20"/>
          <w:lang w:eastAsia="en-US"/>
        </w:rPr>
        <w:t xml:space="preserve"> </w:t>
      </w:r>
      <w:r w:rsidR="00C30B46">
        <w:rPr>
          <w:rFonts w:ascii="Arial" w:eastAsia="Calibri" w:hAnsi="Arial" w:cs="Arial"/>
          <w:bCs/>
          <w:sz w:val="20"/>
          <w:szCs w:val="20"/>
          <w:lang w:eastAsia="en-US"/>
        </w:rPr>
        <w:t xml:space="preserve"> </w:t>
      </w:r>
    </w:p>
    <w:p w:rsidR="00C30B46" w:rsidRDefault="00C30B46" w:rsidP="002E4E17">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rozwijanie kompetencji psychospołecz</w:t>
      </w:r>
      <w:r w:rsidR="00826EDC">
        <w:rPr>
          <w:rFonts w:ascii="Arial" w:eastAsia="Calibri" w:hAnsi="Arial" w:cs="Arial"/>
          <w:bCs/>
          <w:sz w:val="20"/>
          <w:szCs w:val="20"/>
          <w:lang w:eastAsia="en-US"/>
        </w:rPr>
        <w:t>nych wzmacniających asertywność</w:t>
      </w:r>
      <w:r>
        <w:rPr>
          <w:rFonts w:ascii="Arial" w:eastAsia="Calibri" w:hAnsi="Arial" w:cs="Arial"/>
          <w:bCs/>
          <w:sz w:val="20"/>
          <w:szCs w:val="20"/>
          <w:lang w:eastAsia="en-US"/>
        </w:rPr>
        <w:t>,</w:t>
      </w:r>
      <w:r w:rsidR="00826EDC">
        <w:rPr>
          <w:rFonts w:ascii="Arial" w:eastAsia="Calibri" w:hAnsi="Arial" w:cs="Arial"/>
          <w:bCs/>
          <w:sz w:val="20"/>
          <w:szCs w:val="20"/>
          <w:lang w:eastAsia="en-US"/>
        </w:rPr>
        <w:t xml:space="preserve"> budujących siłę w</w:t>
      </w:r>
      <w:r w:rsidR="00E52A76">
        <w:rPr>
          <w:rFonts w:ascii="Arial" w:eastAsia="Calibri" w:hAnsi="Arial" w:cs="Arial"/>
          <w:bCs/>
          <w:sz w:val="20"/>
          <w:szCs w:val="20"/>
          <w:lang w:eastAsia="en-US"/>
        </w:rPr>
        <w:t> </w:t>
      </w:r>
      <w:r w:rsidR="00826EDC">
        <w:rPr>
          <w:rFonts w:ascii="Arial" w:eastAsia="Calibri" w:hAnsi="Arial" w:cs="Arial"/>
          <w:bCs/>
          <w:sz w:val="20"/>
          <w:szCs w:val="20"/>
          <w:lang w:eastAsia="en-US"/>
        </w:rPr>
        <w:t xml:space="preserve">trudnych sytuacjach życiowych (niepowodzenie w działaniu), </w:t>
      </w:r>
      <w:r w:rsidR="00DA6B08">
        <w:rPr>
          <w:rFonts w:ascii="Arial" w:eastAsia="Calibri" w:hAnsi="Arial" w:cs="Arial"/>
          <w:bCs/>
          <w:sz w:val="20"/>
          <w:szCs w:val="20"/>
          <w:lang w:eastAsia="en-US"/>
        </w:rPr>
        <w:t>samorozwój i wiarę w siebie,</w:t>
      </w:r>
    </w:p>
    <w:p w:rsidR="00182089" w:rsidRDefault="00DA6B08" w:rsidP="002E4E17">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xml:space="preserve">- </w:t>
      </w:r>
      <w:r w:rsidR="00182089">
        <w:rPr>
          <w:rFonts w:ascii="Arial" w:eastAsia="Calibri" w:hAnsi="Arial" w:cs="Arial"/>
          <w:bCs/>
          <w:sz w:val="20"/>
          <w:szCs w:val="20"/>
          <w:lang w:eastAsia="en-US"/>
        </w:rPr>
        <w:t xml:space="preserve">angażowanie dzieci i młodzieży w konstruktywne aktywności w </w:t>
      </w:r>
      <w:r w:rsidR="0062567F">
        <w:rPr>
          <w:rFonts w:ascii="Arial" w:eastAsia="Calibri" w:hAnsi="Arial" w:cs="Arial"/>
          <w:bCs/>
          <w:sz w:val="20"/>
          <w:szCs w:val="20"/>
          <w:lang w:eastAsia="en-US"/>
        </w:rPr>
        <w:t>przestrzeni pozaszkolnej,</w:t>
      </w:r>
    </w:p>
    <w:p w:rsidR="00182089" w:rsidRDefault="00182089" w:rsidP="002E4E17">
      <w:pPr>
        <w:pStyle w:val="pkt"/>
        <w:spacing w:before="0" w:after="0" w:line="276" w:lineRule="auto"/>
        <w:ind w:left="0" w:firstLine="0"/>
        <w:rPr>
          <w:rFonts w:ascii="Arial" w:eastAsia="Calibri" w:hAnsi="Arial" w:cs="Arial"/>
          <w:bCs/>
          <w:sz w:val="20"/>
          <w:szCs w:val="20"/>
          <w:lang w:eastAsia="en-US"/>
        </w:rPr>
      </w:pPr>
      <w:r>
        <w:rPr>
          <w:rFonts w:ascii="Arial" w:eastAsia="Calibri" w:hAnsi="Arial" w:cs="Arial"/>
          <w:bCs/>
          <w:sz w:val="20"/>
          <w:szCs w:val="20"/>
          <w:lang w:eastAsia="en-US"/>
        </w:rPr>
        <w:t xml:space="preserve">- wspieranie </w:t>
      </w:r>
      <w:r w:rsidR="002E4E17">
        <w:rPr>
          <w:rFonts w:ascii="Arial" w:eastAsia="Calibri" w:hAnsi="Arial" w:cs="Arial"/>
          <w:bCs/>
          <w:sz w:val="20"/>
          <w:szCs w:val="20"/>
          <w:lang w:eastAsia="en-US"/>
        </w:rPr>
        <w:t xml:space="preserve">i promowanie </w:t>
      </w:r>
      <w:r>
        <w:rPr>
          <w:rFonts w:ascii="Arial" w:eastAsia="Calibri" w:hAnsi="Arial" w:cs="Arial"/>
          <w:bCs/>
          <w:sz w:val="20"/>
          <w:szCs w:val="20"/>
          <w:lang w:eastAsia="en-US"/>
        </w:rPr>
        <w:t xml:space="preserve">działań </w:t>
      </w:r>
      <w:r w:rsidR="009B0B2A">
        <w:rPr>
          <w:rFonts w:ascii="Arial" w:eastAsia="Calibri" w:hAnsi="Arial" w:cs="Arial"/>
          <w:bCs/>
          <w:sz w:val="20"/>
          <w:szCs w:val="20"/>
          <w:lang w:eastAsia="en-US"/>
        </w:rPr>
        <w:t xml:space="preserve">wypracowanych </w:t>
      </w:r>
      <w:r>
        <w:rPr>
          <w:rFonts w:ascii="Arial" w:eastAsia="Calibri" w:hAnsi="Arial" w:cs="Arial"/>
          <w:bCs/>
          <w:sz w:val="20"/>
          <w:szCs w:val="20"/>
          <w:lang w:eastAsia="en-US"/>
        </w:rPr>
        <w:t xml:space="preserve">przez młodzież </w:t>
      </w:r>
      <w:r w:rsidR="009B0B2A">
        <w:rPr>
          <w:rFonts w:ascii="Arial" w:eastAsia="Calibri" w:hAnsi="Arial" w:cs="Arial"/>
          <w:bCs/>
          <w:sz w:val="20"/>
          <w:szCs w:val="20"/>
          <w:lang w:eastAsia="en-US"/>
        </w:rPr>
        <w:t>w ramach realizowanych działań i</w:t>
      </w:r>
      <w:r w:rsidR="00E52A76">
        <w:rPr>
          <w:rFonts w:ascii="Arial" w:eastAsia="Calibri" w:hAnsi="Arial" w:cs="Arial"/>
          <w:bCs/>
          <w:sz w:val="20"/>
          <w:szCs w:val="20"/>
          <w:lang w:eastAsia="en-US"/>
        </w:rPr>
        <w:t> </w:t>
      </w:r>
      <w:r w:rsidR="009B0B2A">
        <w:rPr>
          <w:rFonts w:ascii="Arial" w:eastAsia="Calibri" w:hAnsi="Arial" w:cs="Arial"/>
          <w:bCs/>
          <w:sz w:val="20"/>
          <w:szCs w:val="20"/>
          <w:lang w:eastAsia="en-US"/>
        </w:rPr>
        <w:t xml:space="preserve">przekazywanie ich </w:t>
      </w:r>
      <w:r w:rsidR="00F30011" w:rsidRPr="004E0D88">
        <w:rPr>
          <w:rFonts w:ascii="Arial" w:eastAsia="Calibri" w:hAnsi="Arial" w:cs="Arial"/>
          <w:bCs/>
          <w:sz w:val="20"/>
          <w:szCs w:val="20"/>
          <w:lang w:eastAsia="en-US"/>
        </w:rPr>
        <w:t>jako dobrej praktyki/przykładu</w:t>
      </w:r>
      <w:r w:rsidR="00F30011">
        <w:rPr>
          <w:rFonts w:ascii="Arial" w:eastAsia="Calibri" w:hAnsi="Arial" w:cs="Arial"/>
          <w:bCs/>
          <w:color w:val="FF0000"/>
          <w:sz w:val="20"/>
          <w:szCs w:val="20"/>
          <w:lang w:eastAsia="en-US"/>
        </w:rPr>
        <w:t xml:space="preserve"> </w:t>
      </w:r>
      <w:r w:rsidR="009B0B2A">
        <w:rPr>
          <w:rFonts w:ascii="Arial" w:eastAsia="Calibri" w:hAnsi="Arial" w:cs="Arial"/>
          <w:bCs/>
          <w:sz w:val="20"/>
          <w:szCs w:val="20"/>
          <w:lang w:eastAsia="en-US"/>
        </w:rPr>
        <w:t xml:space="preserve">kolejnym </w:t>
      </w:r>
      <w:r w:rsidR="0062567F">
        <w:rPr>
          <w:rFonts w:ascii="Arial" w:eastAsia="Calibri" w:hAnsi="Arial" w:cs="Arial"/>
          <w:bCs/>
          <w:sz w:val="20"/>
          <w:szCs w:val="20"/>
          <w:lang w:eastAsia="en-US"/>
        </w:rPr>
        <w:t>grup</w:t>
      </w:r>
      <w:r w:rsidR="009B0B2A">
        <w:rPr>
          <w:rFonts w:ascii="Arial" w:eastAsia="Calibri" w:hAnsi="Arial" w:cs="Arial"/>
          <w:bCs/>
          <w:sz w:val="20"/>
          <w:szCs w:val="20"/>
          <w:lang w:eastAsia="en-US"/>
        </w:rPr>
        <w:t>om rówieśniczym</w:t>
      </w:r>
      <w:r w:rsidR="002E6028">
        <w:rPr>
          <w:rFonts w:ascii="Arial" w:eastAsia="Calibri" w:hAnsi="Arial" w:cs="Arial"/>
          <w:bCs/>
          <w:sz w:val="20"/>
          <w:szCs w:val="20"/>
          <w:lang w:eastAsia="en-US"/>
        </w:rPr>
        <w:t xml:space="preserve"> itp.</w:t>
      </w:r>
    </w:p>
    <w:p w:rsidR="00182089" w:rsidRDefault="00182089" w:rsidP="00182089">
      <w:pPr>
        <w:pStyle w:val="pkt"/>
        <w:spacing w:before="0" w:after="0"/>
        <w:ind w:left="0" w:firstLine="0"/>
        <w:rPr>
          <w:rFonts w:ascii="Arial" w:hAnsi="Arial" w:cs="Arial"/>
          <w:b/>
          <w:sz w:val="20"/>
          <w:szCs w:val="20"/>
        </w:rPr>
      </w:pPr>
    </w:p>
    <w:p w:rsidR="00FA5E95" w:rsidRDefault="00182089" w:rsidP="00182089">
      <w:pPr>
        <w:pStyle w:val="pkt"/>
        <w:spacing w:before="0" w:after="0"/>
        <w:ind w:left="0" w:firstLine="0"/>
        <w:rPr>
          <w:rFonts w:ascii="Arial" w:hAnsi="Arial" w:cs="Arial"/>
          <w:b/>
          <w:sz w:val="20"/>
          <w:szCs w:val="20"/>
        </w:rPr>
      </w:pPr>
      <w:r w:rsidRPr="00E52A76">
        <w:rPr>
          <w:rFonts w:ascii="Arial" w:hAnsi="Arial" w:cs="Arial"/>
          <w:b/>
          <w:sz w:val="20"/>
          <w:szCs w:val="20"/>
        </w:rPr>
        <w:t>Oczekiwane</w:t>
      </w:r>
      <w:r w:rsidR="00F11588" w:rsidRPr="00E52A76">
        <w:rPr>
          <w:rFonts w:ascii="Arial" w:hAnsi="Arial" w:cs="Arial"/>
          <w:b/>
          <w:sz w:val="20"/>
          <w:szCs w:val="20"/>
        </w:rPr>
        <w:t xml:space="preserve"> </w:t>
      </w:r>
      <w:r w:rsidR="00FA5E95" w:rsidRPr="00E52A76">
        <w:rPr>
          <w:rFonts w:ascii="Arial" w:hAnsi="Arial" w:cs="Arial"/>
          <w:b/>
          <w:sz w:val="20"/>
          <w:szCs w:val="20"/>
        </w:rPr>
        <w:t>rezultaty oraz wskaźniki:</w:t>
      </w:r>
    </w:p>
    <w:p w:rsidR="00FA5E95" w:rsidRPr="007F23DA" w:rsidRDefault="004E0D88" w:rsidP="00182089">
      <w:pPr>
        <w:pStyle w:val="pkt"/>
        <w:spacing w:before="0" w:after="0"/>
        <w:ind w:left="0" w:firstLine="0"/>
        <w:rPr>
          <w:rFonts w:ascii="Arial" w:hAnsi="Arial" w:cs="Arial"/>
          <w:b/>
          <w:sz w:val="20"/>
          <w:szCs w:val="20"/>
        </w:rPr>
      </w:pPr>
      <w:r>
        <w:rPr>
          <w:rFonts w:ascii="Arial" w:hAnsi="Arial" w:cs="Arial"/>
          <w:b/>
          <w:sz w:val="20"/>
          <w:szCs w:val="20"/>
        </w:rPr>
        <w:t xml:space="preserve">      </w:t>
      </w:r>
      <w:r w:rsidR="00A230AB">
        <w:rPr>
          <w:rFonts w:ascii="Arial" w:hAnsi="Arial" w:cs="Arial"/>
          <w:b/>
          <w:sz w:val="20"/>
          <w:szCs w:val="20"/>
        </w:rPr>
        <w:t xml:space="preserve">                                                                                                                                                                                                                                                                             </w:t>
      </w:r>
      <w:r w:rsidR="00FA5E95">
        <w:rPr>
          <w:rFonts w:ascii="Arial" w:hAnsi="Arial" w:cs="Arial"/>
          <w:b/>
          <w:sz w:val="20"/>
          <w:szCs w:val="20"/>
        </w:rPr>
        <w:t xml:space="preserve">                              </w:t>
      </w:r>
    </w:p>
    <w:p w:rsidR="005E4BEE" w:rsidRPr="006F66E2" w:rsidRDefault="004E0D88" w:rsidP="006F66E2">
      <w:pPr>
        <w:pStyle w:val="Akapitzlist"/>
        <w:numPr>
          <w:ilvl w:val="0"/>
          <w:numId w:val="41"/>
        </w:numPr>
        <w:rPr>
          <w:rFonts w:ascii="Arial" w:hAnsi="Arial" w:cs="Arial"/>
          <w:bCs/>
          <w:sz w:val="20"/>
          <w:szCs w:val="20"/>
        </w:rPr>
      </w:pPr>
      <w:r>
        <w:rPr>
          <w:rFonts w:ascii="Arial" w:hAnsi="Arial" w:cs="Arial"/>
          <w:sz w:val="20"/>
          <w:szCs w:val="20"/>
        </w:rPr>
        <w:t>realizacja programów/działań</w:t>
      </w:r>
      <w:r w:rsidR="00182089" w:rsidRPr="004E0D88">
        <w:rPr>
          <w:rFonts w:ascii="Arial" w:hAnsi="Arial" w:cs="Arial"/>
          <w:sz w:val="20"/>
          <w:szCs w:val="20"/>
        </w:rPr>
        <w:t xml:space="preserve"> - </w:t>
      </w:r>
      <w:r w:rsidRPr="004E0D88">
        <w:rPr>
          <w:rFonts w:ascii="Arial" w:hAnsi="Arial" w:cs="Arial"/>
          <w:sz w:val="20"/>
          <w:szCs w:val="20"/>
        </w:rPr>
        <w:t xml:space="preserve">liczba uczestników, </w:t>
      </w:r>
      <w:r w:rsidR="00182089" w:rsidRPr="004E0D88">
        <w:rPr>
          <w:rFonts w:ascii="Arial" w:hAnsi="Arial" w:cs="Arial"/>
          <w:sz w:val="20"/>
          <w:szCs w:val="20"/>
        </w:rPr>
        <w:t>liczba realizowanych programów</w:t>
      </w:r>
      <w:r w:rsidR="005E4BEE">
        <w:rPr>
          <w:rFonts w:ascii="Arial" w:hAnsi="Arial" w:cs="Arial"/>
          <w:sz w:val="20"/>
          <w:szCs w:val="20"/>
        </w:rPr>
        <w:t>/działań</w:t>
      </w:r>
    </w:p>
    <w:p w:rsidR="00103CEF" w:rsidRDefault="00103CEF" w:rsidP="00F5795E">
      <w:pPr>
        <w:rPr>
          <w:rFonts w:ascii="Arial" w:eastAsia="Times New Roman" w:hAnsi="Arial" w:cs="Arial"/>
          <w:sz w:val="20"/>
          <w:szCs w:val="20"/>
        </w:rPr>
      </w:pPr>
      <w:r>
        <w:rPr>
          <w:rFonts w:ascii="Arial" w:eastAsia="Times New Roman" w:hAnsi="Arial" w:cs="Arial"/>
          <w:b/>
          <w:sz w:val="20"/>
          <w:szCs w:val="20"/>
        </w:rPr>
        <w:t>Uwagi</w:t>
      </w:r>
      <w:r w:rsidR="009B0B2A" w:rsidRPr="00F5795E">
        <w:rPr>
          <w:rFonts w:ascii="Arial" w:eastAsia="Times New Roman" w:hAnsi="Arial" w:cs="Arial"/>
          <w:b/>
          <w:sz w:val="20"/>
          <w:szCs w:val="20"/>
        </w:rPr>
        <w:t>:</w:t>
      </w:r>
      <w:r w:rsidR="005E4BEE" w:rsidRPr="00F5795E">
        <w:rPr>
          <w:rFonts w:ascii="Arial" w:eastAsia="Times New Roman" w:hAnsi="Arial" w:cs="Arial"/>
          <w:sz w:val="20"/>
          <w:szCs w:val="20"/>
        </w:rPr>
        <w:t xml:space="preserve"> </w:t>
      </w:r>
    </w:p>
    <w:p w:rsidR="00234E1F" w:rsidRDefault="005E4BEE" w:rsidP="00103CEF">
      <w:pPr>
        <w:pStyle w:val="Akapitzlist"/>
        <w:numPr>
          <w:ilvl w:val="0"/>
          <w:numId w:val="47"/>
        </w:numPr>
        <w:rPr>
          <w:rFonts w:ascii="Arial" w:eastAsia="Times New Roman" w:hAnsi="Arial" w:cs="Arial"/>
          <w:sz w:val="20"/>
          <w:szCs w:val="20"/>
        </w:rPr>
      </w:pPr>
      <w:r w:rsidRPr="00103CEF">
        <w:rPr>
          <w:rFonts w:ascii="Arial" w:eastAsia="Times New Roman" w:hAnsi="Arial" w:cs="Arial"/>
          <w:sz w:val="20"/>
          <w:szCs w:val="20"/>
        </w:rPr>
        <w:t xml:space="preserve">Zadanie powinno być realizowane </w:t>
      </w:r>
      <w:r w:rsidRPr="00FC58A7">
        <w:rPr>
          <w:rFonts w:ascii="Arial" w:eastAsia="Times New Roman" w:hAnsi="Arial" w:cs="Arial"/>
          <w:sz w:val="20"/>
          <w:szCs w:val="20"/>
        </w:rPr>
        <w:t xml:space="preserve">przez </w:t>
      </w:r>
      <w:r w:rsidR="008866FC" w:rsidRPr="00FC58A7">
        <w:rPr>
          <w:rFonts w:ascii="Arial" w:eastAsia="Times New Roman" w:hAnsi="Arial" w:cs="Arial"/>
          <w:sz w:val="20"/>
          <w:szCs w:val="20"/>
        </w:rPr>
        <w:t>10 miesięcy</w:t>
      </w:r>
      <w:r w:rsidR="00FC58A7">
        <w:rPr>
          <w:rFonts w:ascii="Arial" w:eastAsia="Times New Roman" w:hAnsi="Arial" w:cs="Arial"/>
          <w:sz w:val="20"/>
          <w:szCs w:val="20"/>
        </w:rPr>
        <w:t xml:space="preserve"> począwszy od 1 marca 2024 roku</w:t>
      </w:r>
      <w:r w:rsidR="008A3C08" w:rsidRPr="00FC58A7">
        <w:rPr>
          <w:rFonts w:ascii="Arial" w:eastAsia="Times New Roman" w:hAnsi="Arial" w:cs="Arial"/>
          <w:sz w:val="20"/>
          <w:szCs w:val="20"/>
        </w:rPr>
        <w:t>,</w:t>
      </w:r>
      <w:r w:rsidR="008866FC" w:rsidRPr="00FC58A7">
        <w:rPr>
          <w:rFonts w:ascii="Arial" w:eastAsia="Times New Roman" w:hAnsi="Arial" w:cs="Arial"/>
          <w:sz w:val="20"/>
          <w:szCs w:val="20"/>
        </w:rPr>
        <w:t xml:space="preserve"> a</w:t>
      </w:r>
      <w:r w:rsidR="00B00E24">
        <w:rPr>
          <w:rFonts w:ascii="Arial" w:eastAsia="Times New Roman" w:hAnsi="Arial" w:cs="Arial"/>
          <w:sz w:val="20"/>
          <w:szCs w:val="20"/>
        </w:rPr>
        <w:t> </w:t>
      </w:r>
      <w:r w:rsidR="008866FC" w:rsidRPr="00103CEF">
        <w:rPr>
          <w:rFonts w:ascii="Arial" w:eastAsia="Times New Roman" w:hAnsi="Arial" w:cs="Arial"/>
          <w:sz w:val="20"/>
          <w:szCs w:val="20"/>
        </w:rPr>
        <w:t>zajęcia</w:t>
      </w:r>
      <w:r w:rsidRPr="00103CEF">
        <w:rPr>
          <w:rFonts w:ascii="Arial" w:eastAsia="Times New Roman" w:hAnsi="Arial" w:cs="Arial"/>
          <w:sz w:val="20"/>
          <w:szCs w:val="20"/>
        </w:rPr>
        <w:t xml:space="preserve"> powinny odbywać się w sobotę lub niedzielę (nie dotyczy zajęć wyjazdowych i zadań związanych z rekrutacją uczestników projektu). </w:t>
      </w:r>
    </w:p>
    <w:p w:rsidR="00103CEF" w:rsidRDefault="00103CEF" w:rsidP="00103CEF">
      <w:pPr>
        <w:pStyle w:val="Akapitzlist"/>
        <w:numPr>
          <w:ilvl w:val="0"/>
          <w:numId w:val="47"/>
        </w:numPr>
        <w:rPr>
          <w:rFonts w:ascii="Arial" w:eastAsia="Times New Roman" w:hAnsi="Arial" w:cs="Arial"/>
          <w:sz w:val="20"/>
          <w:szCs w:val="20"/>
        </w:rPr>
      </w:pPr>
      <w:r w:rsidRPr="00103CEF">
        <w:rPr>
          <w:rFonts w:ascii="Arial" w:eastAsia="Times New Roman" w:hAnsi="Arial" w:cs="Arial"/>
          <w:sz w:val="20"/>
          <w:szCs w:val="20"/>
        </w:rPr>
        <w:t xml:space="preserve">Dofinansowanie z dotacji kosztów poczęstunku w ramach realizacji zadania publicznego nie może przekroczyć </w:t>
      </w:r>
      <w:r w:rsidR="0034370C" w:rsidRPr="0034370C">
        <w:rPr>
          <w:rFonts w:ascii="Arial" w:eastAsia="Times New Roman" w:hAnsi="Arial" w:cs="Arial"/>
          <w:sz w:val="20"/>
          <w:szCs w:val="20"/>
        </w:rPr>
        <w:t>10</w:t>
      </w:r>
      <w:r w:rsidRPr="0034370C">
        <w:rPr>
          <w:rFonts w:ascii="Arial" w:eastAsia="Times New Roman" w:hAnsi="Arial" w:cs="Arial"/>
          <w:sz w:val="20"/>
          <w:szCs w:val="20"/>
        </w:rPr>
        <w:t>%</w:t>
      </w:r>
      <w:r w:rsidRPr="00103CEF">
        <w:rPr>
          <w:rFonts w:ascii="Arial" w:eastAsia="Times New Roman" w:hAnsi="Arial" w:cs="Arial"/>
          <w:sz w:val="20"/>
          <w:szCs w:val="20"/>
        </w:rPr>
        <w:t xml:space="preserve"> kosztów wnioskowanej/przyznanej dotacji.</w:t>
      </w:r>
    </w:p>
    <w:p w:rsidR="00F31DEF" w:rsidRDefault="00F31DEF" w:rsidP="00F31DEF">
      <w:pPr>
        <w:pStyle w:val="Akapitzlist"/>
        <w:rPr>
          <w:rFonts w:ascii="Arial" w:eastAsia="Times New Roman" w:hAnsi="Arial" w:cs="Arial"/>
          <w:sz w:val="20"/>
          <w:szCs w:val="20"/>
        </w:rPr>
      </w:pPr>
    </w:p>
    <w:p w:rsidR="00F31DEF" w:rsidRPr="00F31DEF" w:rsidRDefault="00F31DEF" w:rsidP="00F31DEF">
      <w:pPr>
        <w:rPr>
          <w:rFonts w:ascii="Arial" w:eastAsia="Times New Roman" w:hAnsi="Arial" w:cs="Arial"/>
          <w:bCs/>
          <w:sz w:val="20"/>
          <w:szCs w:val="20"/>
        </w:rPr>
      </w:pPr>
      <w:r w:rsidRPr="00F31DEF">
        <w:rPr>
          <w:rFonts w:ascii="Arial" w:eastAsia="Times New Roman" w:hAnsi="Arial" w:cs="Arial"/>
          <w:bCs/>
          <w:sz w:val="20"/>
          <w:szCs w:val="20"/>
        </w:rPr>
        <w:t>Czas realizacji zadania: 10 miesięcy</w:t>
      </w:r>
      <w:r w:rsidR="00BB5F90">
        <w:rPr>
          <w:rFonts w:ascii="Arial" w:eastAsia="Times New Roman" w:hAnsi="Arial" w:cs="Arial"/>
          <w:bCs/>
          <w:sz w:val="20"/>
          <w:szCs w:val="20"/>
        </w:rPr>
        <w:t>,</w:t>
      </w:r>
      <w:r w:rsidRPr="00F31DEF">
        <w:rPr>
          <w:rFonts w:ascii="Arial" w:eastAsia="Times New Roman" w:hAnsi="Arial" w:cs="Arial"/>
          <w:bCs/>
          <w:sz w:val="20"/>
          <w:szCs w:val="20"/>
        </w:rPr>
        <w:t xml:space="preserve"> począwszy od 1 marca 2024 roku.</w:t>
      </w:r>
    </w:p>
    <w:p w:rsidR="00F31DEF" w:rsidRPr="00F31DEF" w:rsidRDefault="00F31DEF" w:rsidP="00F31DEF">
      <w:pPr>
        <w:rPr>
          <w:rFonts w:ascii="Arial" w:eastAsia="Times New Roman" w:hAnsi="Arial" w:cs="Arial"/>
          <w:sz w:val="20"/>
          <w:szCs w:val="20"/>
        </w:rPr>
      </w:pPr>
    </w:p>
    <w:p w:rsidR="00A64FD8" w:rsidRPr="002D5D51" w:rsidRDefault="00A64FD8" w:rsidP="00A64FD8">
      <w:pPr>
        <w:spacing w:line="240" w:lineRule="auto"/>
        <w:rPr>
          <w:rFonts w:ascii="Arial" w:eastAsia="Times New Roman" w:hAnsi="Arial" w:cs="Arial"/>
          <w:b/>
          <w:sz w:val="20"/>
          <w:szCs w:val="20"/>
        </w:rPr>
      </w:pPr>
    </w:p>
    <w:p w:rsidR="00A64FD8" w:rsidRPr="00E43D10" w:rsidRDefault="00A64FD8" w:rsidP="00A64FD8">
      <w:pPr>
        <w:pStyle w:val="Akapitzlist"/>
        <w:numPr>
          <w:ilvl w:val="0"/>
          <w:numId w:val="22"/>
        </w:numPr>
        <w:spacing w:line="240" w:lineRule="auto"/>
        <w:rPr>
          <w:rFonts w:ascii="Arial" w:eastAsia="Times New Roman" w:hAnsi="Arial" w:cs="Arial"/>
          <w:sz w:val="20"/>
          <w:szCs w:val="20"/>
        </w:rPr>
      </w:pPr>
      <w:r w:rsidRPr="00E43D10">
        <w:rPr>
          <w:rFonts w:ascii="Arial" w:hAnsi="Arial" w:cs="Arial"/>
          <w:b/>
          <w:bCs/>
          <w:sz w:val="20"/>
          <w:szCs w:val="20"/>
        </w:rPr>
        <w:t xml:space="preserve">Prowadzenie profilaktycznej działalności informacyjnej, edukacyjnej i szkoleniowej w zakresie przeciwdziałania </w:t>
      </w:r>
      <w:r w:rsidRPr="009F132D">
        <w:rPr>
          <w:rFonts w:ascii="Arial" w:hAnsi="Arial" w:cs="Arial"/>
          <w:b/>
          <w:bCs/>
          <w:sz w:val="20"/>
          <w:szCs w:val="20"/>
        </w:rPr>
        <w:t>narkomanii.</w:t>
      </w:r>
      <w:r w:rsidRPr="00E43D10">
        <w:rPr>
          <w:rFonts w:ascii="Arial" w:hAnsi="Arial" w:cs="Arial"/>
          <w:b/>
          <w:bCs/>
          <w:sz w:val="20"/>
          <w:szCs w:val="20"/>
        </w:rPr>
        <w:t xml:space="preserve"> </w:t>
      </w:r>
    </w:p>
    <w:p w:rsidR="00F845A3" w:rsidRPr="00E43D10" w:rsidRDefault="00F845A3" w:rsidP="002D5D51">
      <w:pPr>
        <w:pStyle w:val="Akapitzlist"/>
        <w:spacing w:line="240" w:lineRule="auto"/>
        <w:rPr>
          <w:rFonts w:ascii="Arial" w:eastAsia="Times New Roman" w:hAnsi="Arial" w:cs="Arial"/>
          <w:b/>
          <w:sz w:val="20"/>
          <w:szCs w:val="20"/>
        </w:rPr>
      </w:pPr>
    </w:p>
    <w:p w:rsidR="00A64FD8" w:rsidRPr="00E43D10" w:rsidRDefault="00A64FD8" w:rsidP="00A64FD8">
      <w:pPr>
        <w:spacing w:line="240" w:lineRule="auto"/>
        <w:rPr>
          <w:rFonts w:ascii="Arial" w:eastAsia="Times New Roman" w:hAnsi="Arial" w:cs="Arial"/>
          <w:b/>
          <w:sz w:val="20"/>
          <w:szCs w:val="20"/>
        </w:rPr>
      </w:pPr>
      <w:r w:rsidRPr="00E43D10">
        <w:rPr>
          <w:rFonts w:ascii="Arial" w:eastAsia="Times New Roman" w:hAnsi="Arial" w:cs="Arial"/>
          <w:b/>
          <w:sz w:val="20"/>
          <w:szCs w:val="20"/>
        </w:rPr>
        <w:t>Opis zadania:</w:t>
      </w:r>
    </w:p>
    <w:p w:rsidR="00A64FD8" w:rsidRPr="00E43D10" w:rsidRDefault="00A64FD8" w:rsidP="00A64FD8">
      <w:pPr>
        <w:spacing w:line="240" w:lineRule="auto"/>
        <w:rPr>
          <w:rFonts w:ascii="Arial" w:eastAsia="Times New Roman" w:hAnsi="Arial" w:cs="Arial"/>
          <w:sz w:val="20"/>
          <w:szCs w:val="20"/>
        </w:rPr>
      </w:pPr>
    </w:p>
    <w:p w:rsidR="00A64FD8" w:rsidRPr="00E43D10" w:rsidRDefault="00A64FD8" w:rsidP="00A64FD8">
      <w:pPr>
        <w:pStyle w:val="pkt"/>
        <w:spacing w:before="0" w:after="0"/>
        <w:ind w:left="0" w:firstLine="0"/>
        <w:rPr>
          <w:rFonts w:ascii="Arial" w:eastAsia="Calibri" w:hAnsi="Arial" w:cs="Arial"/>
          <w:bCs/>
          <w:sz w:val="20"/>
          <w:szCs w:val="20"/>
          <w:lang w:eastAsia="en-US"/>
        </w:rPr>
      </w:pPr>
      <w:r w:rsidRPr="00E43D10">
        <w:rPr>
          <w:rFonts w:ascii="Arial" w:hAnsi="Arial" w:cs="Arial"/>
          <w:b/>
          <w:sz w:val="20"/>
          <w:szCs w:val="20"/>
        </w:rPr>
        <w:t xml:space="preserve">Cel: </w:t>
      </w:r>
      <w:r w:rsidRPr="00E43D10">
        <w:rPr>
          <w:rFonts w:ascii="Arial" w:hAnsi="Arial" w:cs="Arial"/>
          <w:sz w:val="20"/>
          <w:szCs w:val="20"/>
        </w:rPr>
        <w:t xml:space="preserve">przeciwdziałanie narkomanii wśród dzieci i młodzieży poprzez prowadzenie programów/działań profilaktycznych. </w:t>
      </w:r>
    </w:p>
    <w:p w:rsidR="00A64FD8" w:rsidRPr="00E43D10" w:rsidRDefault="00A64FD8" w:rsidP="00A64FD8">
      <w:pPr>
        <w:pStyle w:val="pkt"/>
        <w:spacing w:before="0" w:after="0"/>
        <w:ind w:left="0" w:firstLine="0"/>
        <w:rPr>
          <w:rFonts w:ascii="Arial" w:eastAsia="Calibri" w:hAnsi="Arial" w:cs="Arial"/>
          <w:bCs/>
          <w:sz w:val="20"/>
          <w:szCs w:val="20"/>
          <w:lang w:eastAsia="en-US"/>
        </w:rPr>
      </w:pPr>
    </w:p>
    <w:p w:rsidR="00A64FD8" w:rsidRPr="00E43D10" w:rsidRDefault="00A64FD8" w:rsidP="00A64FD8">
      <w:pPr>
        <w:pStyle w:val="pkt"/>
        <w:spacing w:before="0" w:after="0"/>
        <w:ind w:left="0" w:firstLine="0"/>
        <w:rPr>
          <w:rFonts w:ascii="Arial" w:eastAsia="Calibri" w:hAnsi="Arial" w:cs="Arial"/>
          <w:b/>
          <w:bCs/>
          <w:sz w:val="20"/>
          <w:szCs w:val="20"/>
          <w:lang w:eastAsia="en-US"/>
        </w:rPr>
      </w:pPr>
      <w:r w:rsidRPr="00E43D10">
        <w:rPr>
          <w:rFonts w:ascii="Arial" w:eastAsia="Calibri" w:hAnsi="Arial" w:cs="Arial"/>
          <w:b/>
          <w:bCs/>
          <w:sz w:val="20"/>
          <w:szCs w:val="20"/>
          <w:lang w:eastAsia="en-US"/>
        </w:rPr>
        <w:t xml:space="preserve">Zakres rzeczowy: </w:t>
      </w:r>
    </w:p>
    <w:p w:rsidR="00A64FD8" w:rsidRPr="00E43D10" w:rsidRDefault="00A64FD8" w:rsidP="00A64FD8">
      <w:pPr>
        <w:pStyle w:val="pkt"/>
        <w:spacing w:before="0" w:after="0"/>
        <w:ind w:left="0" w:firstLine="0"/>
        <w:rPr>
          <w:rFonts w:ascii="Arial" w:eastAsia="Calibri" w:hAnsi="Arial" w:cs="Arial"/>
          <w:bCs/>
          <w:sz w:val="20"/>
          <w:szCs w:val="20"/>
          <w:lang w:eastAsia="en-US"/>
        </w:rPr>
      </w:pPr>
      <w:r w:rsidRPr="00E43D10">
        <w:rPr>
          <w:rFonts w:ascii="Arial" w:eastAsia="Calibri" w:hAnsi="Arial" w:cs="Arial"/>
          <w:bCs/>
          <w:sz w:val="20"/>
          <w:szCs w:val="20"/>
          <w:lang w:eastAsia="en-US"/>
        </w:rPr>
        <w:t xml:space="preserve">programy/działania profilaktyczne dla dzieci i/lub młodzieży z zakresu przeciwdziałania uzależnieniom od narkotyków powinny zakładać m.in.:  </w:t>
      </w:r>
    </w:p>
    <w:p w:rsidR="00A64FD8" w:rsidRPr="00E43D10" w:rsidRDefault="00A64FD8" w:rsidP="00A64FD8">
      <w:pPr>
        <w:pStyle w:val="pkt"/>
        <w:numPr>
          <w:ilvl w:val="0"/>
          <w:numId w:val="51"/>
        </w:numPr>
        <w:spacing w:before="0" w:after="0"/>
        <w:rPr>
          <w:rFonts w:ascii="Arial" w:eastAsia="Calibri" w:hAnsi="Arial" w:cs="Arial"/>
          <w:bCs/>
          <w:sz w:val="20"/>
          <w:szCs w:val="20"/>
          <w:lang w:eastAsia="en-US"/>
        </w:rPr>
      </w:pPr>
      <w:r w:rsidRPr="00E43D10">
        <w:rPr>
          <w:rFonts w:ascii="Arial" w:eastAsia="Calibri" w:hAnsi="Arial" w:cs="Arial"/>
          <w:bCs/>
          <w:sz w:val="20"/>
          <w:szCs w:val="20"/>
          <w:lang w:eastAsia="en-US"/>
        </w:rPr>
        <w:t>zdobywanie umiejętności i kompetencji społecznych, które wpłyną m.in. na: zwiększenie u uczestników/uczestniczek poziomu pozytywnego myślenia o sobie, świadomość mocnych stron, asertywność itp.,</w:t>
      </w:r>
    </w:p>
    <w:p w:rsidR="008A3C08" w:rsidRPr="00E43D10" w:rsidRDefault="008A3C08" w:rsidP="008A3C08">
      <w:pPr>
        <w:pStyle w:val="pkt"/>
        <w:numPr>
          <w:ilvl w:val="0"/>
          <w:numId w:val="51"/>
        </w:numPr>
        <w:spacing w:before="0" w:after="0"/>
        <w:rPr>
          <w:rFonts w:ascii="Arial" w:eastAsia="Calibri" w:hAnsi="Arial" w:cs="Arial"/>
          <w:bCs/>
          <w:sz w:val="20"/>
          <w:szCs w:val="20"/>
          <w:lang w:eastAsia="en-US"/>
        </w:rPr>
      </w:pPr>
      <w:r w:rsidRPr="00E43D10">
        <w:rPr>
          <w:rFonts w:ascii="Arial" w:eastAsia="Calibri" w:hAnsi="Arial" w:cs="Arial"/>
          <w:bCs/>
          <w:sz w:val="20"/>
          <w:szCs w:val="20"/>
          <w:lang w:eastAsia="en-US"/>
        </w:rPr>
        <w:t>przekazanie wiedzy nt. szkodliwości i skutków używania środków psychoaktywnych, w tym o wpływie zachowań i podejmowanych decyzji na rozwój fizyczny i psychiczny,</w:t>
      </w:r>
    </w:p>
    <w:p w:rsidR="008A3C08" w:rsidRPr="00E43D10" w:rsidRDefault="008A3C08" w:rsidP="008A3C08">
      <w:pPr>
        <w:pStyle w:val="pkt"/>
        <w:spacing w:before="0" w:after="0"/>
        <w:ind w:left="720" w:firstLine="0"/>
        <w:rPr>
          <w:rFonts w:ascii="Arial" w:eastAsia="Calibri" w:hAnsi="Arial" w:cs="Arial"/>
          <w:bCs/>
          <w:sz w:val="20"/>
          <w:szCs w:val="20"/>
          <w:lang w:eastAsia="en-US"/>
        </w:rPr>
      </w:pPr>
    </w:p>
    <w:p w:rsidR="00A64FD8" w:rsidRPr="00E43D10" w:rsidRDefault="00A64FD8" w:rsidP="00A64FD8">
      <w:pPr>
        <w:pStyle w:val="pkt"/>
        <w:numPr>
          <w:ilvl w:val="0"/>
          <w:numId w:val="51"/>
        </w:numPr>
        <w:spacing w:before="0" w:after="0"/>
        <w:rPr>
          <w:rFonts w:ascii="Arial" w:eastAsia="Calibri" w:hAnsi="Arial" w:cs="Arial"/>
          <w:bCs/>
          <w:sz w:val="20"/>
          <w:szCs w:val="20"/>
          <w:lang w:eastAsia="en-US"/>
        </w:rPr>
      </w:pPr>
      <w:r w:rsidRPr="00E43D10">
        <w:rPr>
          <w:rFonts w:ascii="Arial" w:eastAsia="Calibri" w:hAnsi="Arial" w:cs="Arial"/>
          <w:bCs/>
          <w:sz w:val="20"/>
          <w:szCs w:val="20"/>
          <w:lang w:eastAsia="en-US"/>
        </w:rPr>
        <w:t>angażowanie dzieci i młodzieży w konstruktywne aktywności.</w:t>
      </w:r>
    </w:p>
    <w:p w:rsidR="00A64FD8" w:rsidRPr="00E43D10" w:rsidRDefault="00A64FD8" w:rsidP="00A64FD8">
      <w:pPr>
        <w:pStyle w:val="pkt"/>
        <w:spacing w:before="0" w:after="0"/>
        <w:ind w:left="0" w:firstLine="0"/>
        <w:rPr>
          <w:rFonts w:ascii="Arial" w:hAnsi="Arial" w:cs="Arial"/>
          <w:sz w:val="20"/>
          <w:szCs w:val="20"/>
        </w:rPr>
      </w:pPr>
      <w:r w:rsidRPr="00E43D10">
        <w:rPr>
          <w:rFonts w:ascii="Arial" w:hAnsi="Arial" w:cs="Arial"/>
          <w:sz w:val="20"/>
          <w:szCs w:val="20"/>
        </w:rPr>
        <w:lastRenderedPageBreak/>
        <w:t xml:space="preserve">Programy mogą również obejmować działania dla rodziców w zakresie edukacji narkotykowej i/lub rozwijania/wzmacniania kompetencji. </w:t>
      </w:r>
    </w:p>
    <w:p w:rsidR="00A64FD8" w:rsidRPr="00E43D10" w:rsidRDefault="00A64FD8" w:rsidP="00A64FD8">
      <w:pPr>
        <w:pStyle w:val="pkt"/>
        <w:spacing w:before="0" w:after="0"/>
        <w:ind w:left="0" w:firstLine="0"/>
        <w:rPr>
          <w:rFonts w:ascii="Arial" w:eastAsia="Calibri" w:hAnsi="Arial" w:cs="Arial"/>
          <w:bCs/>
          <w:sz w:val="20"/>
          <w:szCs w:val="20"/>
          <w:lang w:eastAsia="en-US"/>
        </w:rPr>
      </w:pPr>
      <w:r w:rsidRPr="00E43D10">
        <w:rPr>
          <w:rFonts w:ascii="Arial" w:hAnsi="Arial" w:cs="Arial"/>
          <w:sz w:val="20"/>
          <w:szCs w:val="20"/>
        </w:rPr>
        <w:t xml:space="preserve">Działania powinny odbywać się na terenie tyskich szkół podstawowych i ponadpodstawowych oraz w innych przestrzeniach/obiektach miejskich. </w:t>
      </w:r>
    </w:p>
    <w:p w:rsidR="00A64FD8" w:rsidRPr="00E43D10" w:rsidRDefault="00A64FD8" w:rsidP="00A64FD8">
      <w:pPr>
        <w:pStyle w:val="pkt"/>
        <w:spacing w:before="0" w:after="0"/>
        <w:ind w:left="0" w:firstLine="0"/>
        <w:rPr>
          <w:rFonts w:ascii="Arial" w:hAnsi="Arial" w:cs="Arial"/>
          <w:b/>
          <w:sz w:val="20"/>
          <w:szCs w:val="20"/>
        </w:rPr>
      </w:pPr>
    </w:p>
    <w:p w:rsidR="00A64FD8" w:rsidRPr="00E43D10" w:rsidRDefault="00A64FD8" w:rsidP="00A64FD8">
      <w:pPr>
        <w:pStyle w:val="pkt"/>
        <w:spacing w:before="0" w:after="0"/>
        <w:ind w:left="0" w:firstLine="0"/>
        <w:rPr>
          <w:rFonts w:ascii="Arial" w:hAnsi="Arial" w:cs="Arial"/>
          <w:b/>
          <w:sz w:val="20"/>
          <w:szCs w:val="20"/>
        </w:rPr>
      </w:pPr>
      <w:r w:rsidRPr="00E43D10">
        <w:rPr>
          <w:rFonts w:ascii="Arial" w:hAnsi="Arial" w:cs="Arial"/>
          <w:b/>
          <w:sz w:val="20"/>
          <w:szCs w:val="20"/>
        </w:rPr>
        <w:t>Oczekiwane rezultaty oraz wskaźniki:</w:t>
      </w:r>
    </w:p>
    <w:p w:rsidR="00A64FD8" w:rsidRPr="00E43D10" w:rsidRDefault="00A64FD8" w:rsidP="00A64FD8">
      <w:pPr>
        <w:pStyle w:val="Akapitzlist"/>
        <w:numPr>
          <w:ilvl w:val="0"/>
          <w:numId w:val="49"/>
        </w:numPr>
        <w:autoSpaceDE w:val="0"/>
        <w:autoSpaceDN w:val="0"/>
        <w:adjustRightInd w:val="0"/>
        <w:jc w:val="left"/>
        <w:rPr>
          <w:rFonts w:ascii="Arial" w:hAnsi="Arial" w:cs="Arial"/>
          <w:sz w:val="20"/>
          <w:szCs w:val="20"/>
        </w:rPr>
      </w:pPr>
      <w:r w:rsidRPr="00E43D10">
        <w:rPr>
          <w:rFonts w:ascii="Arial" w:hAnsi="Arial" w:cs="Arial"/>
          <w:sz w:val="20"/>
          <w:szCs w:val="20"/>
        </w:rPr>
        <w:t>uczestnictwo osób w programie -  liczba uczestników programu;</w:t>
      </w:r>
    </w:p>
    <w:p w:rsidR="00A64FD8" w:rsidRPr="00E43D10" w:rsidRDefault="00A64FD8" w:rsidP="00A64FD8">
      <w:pPr>
        <w:pStyle w:val="Akapitzlist"/>
        <w:numPr>
          <w:ilvl w:val="0"/>
          <w:numId w:val="49"/>
        </w:numPr>
        <w:rPr>
          <w:rFonts w:ascii="Arial" w:hAnsi="Arial" w:cs="Arial"/>
          <w:sz w:val="20"/>
          <w:szCs w:val="20"/>
        </w:rPr>
      </w:pPr>
      <w:r w:rsidRPr="00E43D10">
        <w:rPr>
          <w:rFonts w:ascii="Arial" w:hAnsi="Arial" w:cs="Arial"/>
          <w:sz w:val="20"/>
          <w:szCs w:val="20"/>
        </w:rPr>
        <w:t>realizacja programu - liczba realizowanych programów,  liczba godzin udzielonego wsparcia w ramach programu.</w:t>
      </w:r>
    </w:p>
    <w:p w:rsidR="00A64FD8" w:rsidRPr="00E43D10" w:rsidRDefault="00A64FD8" w:rsidP="00A64FD8">
      <w:pPr>
        <w:pStyle w:val="Akapitzlist"/>
        <w:autoSpaceDE w:val="0"/>
        <w:autoSpaceDN w:val="0"/>
        <w:adjustRightInd w:val="0"/>
        <w:jc w:val="left"/>
        <w:rPr>
          <w:rFonts w:ascii="Arial" w:hAnsi="Arial" w:cs="Arial"/>
          <w:sz w:val="20"/>
          <w:szCs w:val="20"/>
        </w:rPr>
      </w:pPr>
    </w:p>
    <w:p w:rsidR="00A64FD8" w:rsidRPr="007A2BAB" w:rsidRDefault="00A64FD8" w:rsidP="00A64FD8">
      <w:pPr>
        <w:pStyle w:val="Tekstpodstawowy3"/>
        <w:spacing w:after="0" w:line="276" w:lineRule="auto"/>
        <w:rPr>
          <w:rFonts w:cs="Arial"/>
          <w:sz w:val="18"/>
          <w:szCs w:val="18"/>
        </w:rPr>
      </w:pPr>
      <w:r w:rsidRPr="00E43D10">
        <w:rPr>
          <w:rFonts w:cs="Arial"/>
          <w:b/>
          <w:sz w:val="20"/>
          <w:szCs w:val="20"/>
        </w:rPr>
        <w:t xml:space="preserve">Uwaga: </w:t>
      </w:r>
      <w:r w:rsidRPr="00E43D10">
        <w:rPr>
          <w:rFonts w:cs="Arial"/>
          <w:bCs/>
          <w:sz w:val="20"/>
          <w:szCs w:val="20"/>
        </w:rPr>
        <w:t>dofinansowanie z dotacji kosztów poczęstunku w ramach zadania</w:t>
      </w:r>
      <w:r w:rsidRPr="00E43D10">
        <w:rPr>
          <w:rFonts w:cs="Arial"/>
          <w:bCs/>
          <w:sz w:val="20"/>
          <w:szCs w:val="20"/>
          <w:u w:val="single"/>
        </w:rPr>
        <w:t xml:space="preserve"> </w:t>
      </w:r>
      <w:r w:rsidRPr="007A2BAB">
        <w:rPr>
          <w:rFonts w:cs="Arial"/>
          <w:bCs/>
          <w:sz w:val="20"/>
          <w:szCs w:val="20"/>
        </w:rPr>
        <w:t>publicznego</w:t>
      </w:r>
      <w:r w:rsidRPr="007A2BAB">
        <w:rPr>
          <w:rFonts w:cs="Arial"/>
          <w:sz w:val="20"/>
          <w:szCs w:val="20"/>
        </w:rPr>
        <w:t xml:space="preserve"> </w:t>
      </w:r>
      <w:r w:rsidRPr="007A2BAB">
        <w:rPr>
          <w:rFonts w:cs="Arial"/>
          <w:bCs/>
          <w:sz w:val="20"/>
          <w:szCs w:val="20"/>
        </w:rPr>
        <w:t xml:space="preserve">nie może przekroczyć </w:t>
      </w:r>
      <w:r w:rsidR="00E43D10" w:rsidRPr="007A2BAB">
        <w:rPr>
          <w:rFonts w:cs="Arial"/>
          <w:bCs/>
          <w:sz w:val="20"/>
          <w:szCs w:val="20"/>
        </w:rPr>
        <w:t>10</w:t>
      </w:r>
      <w:r w:rsidRPr="007A2BAB">
        <w:rPr>
          <w:rFonts w:cs="Arial"/>
          <w:bCs/>
          <w:sz w:val="20"/>
          <w:szCs w:val="20"/>
        </w:rPr>
        <w:t>% kosztów wnioskowanej/przyznanej/wydatkowanej dotacji.</w:t>
      </w:r>
      <w:r w:rsidRPr="007A2BAB">
        <w:rPr>
          <w:rFonts w:cs="Arial"/>
          <w:sz w:val="18"/>
          <w:szCs w:val="18"/>
        </w:rPr>
        <w:t xml:space="preserve"> </w:t>
      </w:r>
    </w:p>
    <w:p w:rsidR="009F132D" w:rsidRDefault="009F132D" w:rsidP="009F132D">
      <w:pPr>
        <w:pStyle w:val="Tekstpodstawowy3"/>
        <w:rPr>
          <w:rFonts w:cs="Arial"/>
          <w:bCs/>
          <w:sz w:val="22"/>
          <w:szCs w:val="22"/>
        </w:rPr>
      </w:pPr>
    </w:p>
    <w:p w:rsidR="009F132D" w:rsidRPr="009F132D" w:rsidRDefault="009F132D" w:rsidP="009F132D">
      <w:pPr>
        <w:pStyle w:val="Tekstpodstawowy3"/>
        <w:rPr>
          <w:rFonts w:cs="Arial"/>
          <w:bCs/>
          <w:sz w:val="22"/>
          <w:szCs w:val="22"/>
        </w:rPr>
      </w:pPr>
      <w:r>
        <w:rPr>
          <w:rFonts w:cs="Arial"/>
          <w:bCs/>
          <w:sz w:val="22"/>
          <w:szCs w:val="22"/>
        </w:rPr>
        <w:t xml:space="preserve">Czas realizacji zadania: </w:t>
      </w:r>
      <w:r w:rsidR="00F31DEF">
        <w:rPr>
          <w:rFonts w:cs="Arial"/>
          <w:bCs/>
          <w:sz w:val="22"/>
          <w:szCs w:val="22"/>
        </w:rPr>
        <w:t xml:space="preserve"> minimum 4 miesiące.</w:t>
      </w:r>
    </w:p>
    <w:p w:rsidR="00F5795E" w:rsidRPr="00E43D10" w:rsidRDefault="00F5795E" w:rsidP="00A64FD8">
      <w:pPr>
        <w:pStyle w:val="Akapitzlist"/>
        <w:rPr>
          <w:rFonts w:ascii="Arial" w:eastAsia="Times New Roman" w:hAnsi="Arial" w:cs="Arial"/>
          <w:b/>
          <w:sz w:val="20"/>
          <w:szCs w:val="20"/>
          <w:u w:val="single"/>
        </w:rPr>
      </w:pPr>
    </w:p>
    <w:p w:rsidR="00BC3BD1" w:rsidRPr="00232EC5" w:rsidRDefault="00BC3BD1" w:rsidP="00BC3BD1">
      <w:pPr>
        <w:rPr>
          <w:rFonts w:ascii="Arial" w:hAnsi="Arial" w:cs="Arial"/>
          <w:b/>
          <w:sz w:val="20"/>
          <w:szCs w:val="20"/>
          <w:u w:val="single"/>
        </w:rPr>
      </w:pPr>
      <w:r w:rsidRPr="006D512C">
        <w:rPr>
          <w:rFonts w:ascii="Arial" w:hAnsi="Arial" w:cs="Arial"/>
          <w:b/>
          <w:sz w:val="20"/>
          <w:szCs w:val="20"/>
          <w:u w:val="single"/>
        </w:rPr>
        <w:t>Dodatkowe informacje do zadań z zakresu przeciwdziałania uzależnieniom i patologiom społecznym</w:t>
      </w:r>
      <w:r w:rsidRPr="00232EC5">
        <w:rPr>
          <w:rFonts w:ascii="Arial" w:hAnsi="Arial" w:cs="Arial"/>
          <w:b/>
          <w:sz w:val="20"/>
          <w:szCs w:val="20"/>
          <w:u w:val="single"/>
        </w:rPr>
        <w:t>:</w:t>
      </w:r>
    </w:p>
    <w:p w:rsidR="00BC3BD1" w:rsidRPr="00662B5D" w:rsidRDefault="00BC3BD1" w:rsidP="00C63890">
      <w:pPr>
        <w:pStyle w:val="Nagwek3"/>
        <w:jc w:val="both"/>
        <w:rPr>
          <w:rFonts w:ascii="Arial" w:eastAsiaTheme="minorEastAsia" w:hAnsi="Arial" w:cs="Arial"/>
          <w:b w:val="0"/>
          <w:bCs w:val="0"/>
          <w:color w:val="auto"/>
          <w:sz w:val="20"/>
          <w:szCs w:val="20"/>
        </w:rPr>
      </w:pPr>
      <w:r w:rsidRPr="00662B5D">
        <w:rPr>
          <w:rFonts w:ascii="Arial" w:eastAsiaTheme="minorEastAsia" w:hAnsi="Arial" w:cs="Arial"/>
          <w:b w:val="0"/>
          <w:bCs w:val="0"/>
          <w:color w:val="auto"/>
          <w:sz w:val="20"/>
          <w:szCs w:val="20"/>
        </w:rPr>
        <w:t>zgodnie z art. 21 ustawy z dnia 13 maja 2016</w:t>
      </w:r>
      <w:r w:rsidR="004B24D5" w:rsidRPr="00662B5D">
        <w:rPr>
          <w:rFonts w:ascii="Arial" w:eastAsiaTheme="minorEastAsia" w:hAnsi="Arial" w:cs="Arial"/>
          <w:b w:val="0"/>
          <w:bCs w:val="0"/>
          <w:color w:val="auto"/>
          <w:sz w:val="20"/>
          <w:szCs w:val="20"/>
        </w:rPr>
        <w:t xml:space="preserve"> </w:t>
      </w:r>
      <w:r w:rsidRPr="00662B5D">
        <w:rPr>
          <w:rFonts w:ascii="Arial" w:eastAsiaTheme="minorEastAsia" w:hAnsi="Arial" w:cs="Arial"/>
          <w:b w:val="0"/>
          <w:bCs w:val="0"/>
          <w:color w:val="auto"/>
          <w:sz w:val="20"/>
          <w:szCs w:val="20"/>
        </w:rPr>
        <w:t>r. o przeciwdziałaniu zagrożeniom przestępczością na tle seksualnym (</w:t>
      </w:r>
      <w:r w:rsidR="00662B5D" w:rsidRPr="00662B5D">
        <w:rPr>
          <w:rFonts w:ascii="Arial" w:eastAsiaTheme="minorEastAsia" w:hAnsi="Arial" w:cs="Arial"/>
          <w:b w:val="0"/>
          <w:bCs w:val="0"/>
          <w:color w:val="auto"/>
          <w:sz w:val="20"/>
          <w:szCs w:val="20"/>
        </w:rPr>
        <w:t xml:space="preserve">Dz.U.2023.1304 </w:t>
      </w:r>
      <w:proofErr w:type="spellStart"/>
      <w:r w:rsidR="00662B5D" w:rsidRPr="00662B5D">
        <w:rPr>
          <w:rFonts w:ascii="Arial" w:eastAsiaTheme="minorEastAsia" w:hAnsi="Arial" w:cs="Arial"/>
          <w:b w:val="0"/>
          <w:bCs w:val="0"/>
          <w:color w:val="auto"/>
          <w:sz w:val="20"/>
          <w:szCs w:val="20"/>
        </w:rPr>
        <w:t>t.j</w:t>
      </w:r>
      <w:proofErr w:type="spellEnd"/>
      <w:r w:rsidR="00662B5D" w:rsidRPr="00662B5D">
        <w:rPr>
          <w:rFonts w:ascii="Arial" w:eastAsiaTheme="minorEastAsia" w:hAnsi="Arial" w:cs="Arial"/>
          <w:b w:val="0"/>
          <w:bCs w:val="0"/>
          <w:color w:val="auto"/>
          <w:sz w:val="20"/>
          <w:szCs w:val="20"/>
        </w:rPr>
        <w:t>. z dnia 2023.07.07</w:t>
      </w:r>
      <w:r w:rsidR="00662B5D">
        <w:rPr>
          <w:rFonts w:ascii="Arial" w:eastAsiaTheme="minorEastAsia" w:hAnsi="Arial" w:cs="Arial"/>
          <w:b w:val="0"/>
          <w:bCs w:val="0"/>
          <w:color w:val="auto"/>
          <w:sz w:val="20"/>
          <w:szCs w:val="20"/>
        </w:rPr>
        <w:t xml:space="preserve"> z </w:t>
      </w:r>
      <w:proofErr w:type="spellStart"/>
      <w:r w:rsidR="00662B5D">
        <w:rPr>
          <w:rFonts w:ascii="Arial" w:eastAsiaTheme="minorEastAsia" w:hAnsi="Arial" w:cs="Arial"/>
          <w:b w:val="0"/>
          <w:bCs w:val="0"/>
          <w:color w:val="auto"/>
          <w:sz w:val="20"/>
          <w:szCs w:val="20"/>
        </w:rPr>
        <w:t>późn</w:t>
      </w:r>
      <w:proofErr w:type="spellEnd"/>
      <w:r w:rsidR="00662B5D">
        <w:rPr>
          <w:rFonts w:ascii="Arial" w:eastAsiaTheme="minorEastAsia" w:hAnsi="Arial" w:cs="Arial"/>
          <w:b w:val="0"/>
          <w:bCs w:val="0"/>
          <w:color w:val="auto"/>
          <w:sz w:val="20"/>
          <w:szCs w:val="20"/>
        </w:rPr>
        <w:t>. zm.</w:t>
      </w:r>
      <w:r w:rsidRPr="00662B5D">
        <w:rPr>
          <w:rFonts w:ascii="Arial" w:eastAsiaTheme="minorEastAsia" w:hAnsi="Arial" w:cs="Arial"/>
          <w:b w:val="0"/>
          <w:bCs w:val="0"/>
          <w:color w:val="auto"/>
          <w:sz w:val="20"/>
          <w:szCs w:val="20"/>
        </w:rPr>
        <w:t>) przed nawiązaniem z osobą stosunku pracy lub przed dopuszczeniem osoby do innej działalności związanej z wychowaniem, edukacją, wypoczynkiem, leczeniem małoletnich lub z opieką nad nimi, pracodawcy lub inni organizatorzy w</w:t>
      </w:r>
      <w:r w:rsidR="00C01B2B" w:rsidRPr="00662B5D">
        <w:rPr>
          <w:rFonts w:ascii="Arial" w:eastAsiaTheme="minorEastAsia" w:hAnsi="Arial" w:cs="Arial"/>
          <w:b w:val="0"/>
          <w:bCs w:val="0"/>
          <w:color w:val="auto"/>
          <w:sz w:val="20"/>
          <w:szCs w:val="20"/>
        </w:rPr>
        <w:t> </w:t>
      </w:r>
      <w:r w:rsidRPr="00662B5D">
        <w:rPr>
          <w:rFonts w:ascii="Arial" w:eastAsiaTheme="minorEastAsia" w:hAnsi="Arial" w:cs="Arial"/>
          <w:b w:val="0"/>
          <w:bCs w:val="0"/>
          <w:color w:val="auto"/>
          <w:sz w:val="20"/>
          <w:szCs w:val="20"/>
        </w:rPr>
        <w:t>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w:t>
      </w:r>
      <w:r w:rsidR="00C01B2B" w:rsidRPr="00662B5D">
        <w:rPr>
          <w:rFonts w:ascii="Arial" w:eastAsiaTheme="minorEastAsia" w:hAnsi="Arial" w:cs="Arial"/>
          <w:b w:val="0"/>
          <w:bCs w:val="0"/>
          <w:color w:val="auto"/>
          <w:sz w:val="20"/>
          <w:szCs w:val="20"/>
        </w:rPr>
        <w:t> </w:t>
      </w:r>
      <w:r w:rsidRPr="00662B5D">
        <w:rPr>
          <w:rFonts w:ascii="Arial" w:eastAsiaTheme="minorEastAsia" w:hAnsi="Arial" w:cs="Arial"/>
          <w:b w:val="0"/>
          <w:bCs w:val="0"/>
          <w:color w:val="auto"/>
          <w:sz w:val="20"/>
          <w:szCs w:val="20"/>
        </w:rPr>
        <w:t>Rejestrze.</w:t>
      </w:r>
    </w:p>
    <w:p w:rsidR="00BC3BD1" w:rsidRDefault="00BC3BD1" w:rsidP="00BC3BD1">
      <w:pPr>
        <w:keepNext/>
        <w:keepLines/>
        <w:spacing w:line="240" w:lineRule="auto"/>
        <w:outlineLvl w:val="2"/>
        <w:rPr>
          <w:rFonts w:ascii="Arial" w:eastAsia="Times New Roman" w:hAnsi="Arial" w:cs="Arial"/>
          <w:b/>
          <w:bCs/>
          <w:sz w:val="20"/>
          <w:szCs w:val="20"/>
        </w:rPr>
      </w:pPr>
    </w:p>
    <w:p w:rsidR="00E73E9B" w:rsidRPr="00DE12A0" w:rsidRDefault="00E73E9B" w:rsidP="00F557D2">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3C29F8" w:rsidRPr="00DE12A0" w:rsidTr="009D6641">
        <w:trPr>
          <w:trHeight w:val="405"/>
        </w:trPr>
        <w:tc>
          <w:tcPr>
            <w:tcW w:w="9210" w:type="dxa"/>
            <w:shd w:val="clear" w:color="auto" w:fill="D9D9D9" w:themeFill="background1" w:themeFillShade="D9"/>
          </w:tcPr>
          <w:p w:rsidR="00642B05" w:rsidRPr="0089042E" w:rsidRDefault="009D6641" w:rsidP="00103CEF">
            <w:pPr>
              <w:pStyle w:val="Akapitzlist"/>
              <w:numPr>
                <w:ilvl w:val="0"/>
                <w:numId w:val="4"/>
              </w:numPr>
              <w:spacing w:before="240"/>
              <w:rPr>
                <w:rFonts w:ascii="Arial" w:eastAsia="Times New Roman" w:hAnsi="Arial" w:cs="Arial"/>
                <w:b/>
                <w:sz w:val="20"/>
                <w:szCs w:val="20"/>
              </w:rPr>
            </w:pPr>
            <w:r w:rsidRPr="00642B05">
              <w:rPr>
                <w:rFonts w:ascii="Arial" w:eastAsia="Times New Roman" w:hAnsi="Arial" w:cs="Arial"/>
                <w:b/>
                <w:sz w:val="20"/>
                <w:szCs w:val="20"/>
              </w:rPr>
              <w:t xml:space="preserve">W </w:t>
            </w:r>
            <w:r w:rsidR="00EE6EBB" w:rsidRPr="00642B05">
              <w:rPr>
                <w:rFonts w:ascii="Arial" w:eastAsia="Times New Roman" w:hAnsi="Arial" w:cs="Arial"/>
                <w:b/>
                <w:sz w:val="20"/>
                <w:szCs w:val="20"/>
              </w:rPr>
              <w:t>ZA</w:t>
            </w:r>
            <w:r w:rsidR="00C83190">
              <w:rPr>
                <w:rFonts w:ascii="Arial" w:eastAsia="Times New Roman" w:hAnsi="Arial" w:cs="Arial"/>
                <w:b/>
                <w:sz w:val="20"/>
                <w:szCs w:val="20"/>
              </w:rPr>
              <w:t xml:space="preserve">KRESIE </w:t>
            </w:r>
            <w:r w:rsidRPr="00642B05">
              <w:rPr>
                <w:rFonts w:ascii="Arial" w:eastAsia="Times New Roman" w:hAnsi="Arial" w:cs="Arial"/>
                <w:b/>
                <w:sz w:val="20"/>
                <w:szCs w:val="20"/>
              </w:rPr>
              <w:t>DZIAŁALNOŚCI NA RZECZ OSÓ</w:t>
            </w:r>
            <w:r w:rsidR="00EE6EBB" w:rsidRPr="00642B05">
              <w:rPr>
                <w:rFonts w:ascii="Arial" w:eastAsia="Times New Roman" w:hAnsi="Arial" w:cs="Arial"/>
                <w:b/>
                <w:sz w:val="20"/>
                <w:szCs w:val="20"/>
              </w:rPr>
              <w:t>B W WIEKU EMERYTALNYM</w:t>
            </w:r>
          </w:p>
        </w:tc>
      </w:tr>
    </w:tbl>
    <w:p w:rsidR="00EE6EBB" w:rsidRPr="00DE12A0" w:rsidRDefault="00EE6EBB" w:rsidP="00EE6EBB">
      <w:pPr>
        <w:autoSpaceDE w:val="0"/>
        <w:autoSpaceDN w:val="0"/>
        <w:adjustRightInd w:val="0"/>
        <w:spacing w:line="240" w:lineRule="auto"/>
        <w:rPr>
          <w:rFonts w:ascii="Arial" w:eastAsia="Times New Roman" w:hAnsi="Arial" w:cs="Arial"/>
          <w:sz w:val="18"/>
          <w:szCs w:val="18"/>
        </w:rPr>
      </w:pPr>
    </w:p>
    <w:p w:rsidR="000F16B0" w:rsidRPr="000F16B0" w:rsidRDefault="000F16B0" w:rsidP="000F16B0">
      <w:pPr>
        <w:autoSpaceDE w:val="0"/>
        <w:autoSpaceDN w:val="0"/>
        <w:adjustRightInd w:val="0"/>
        <w:spacing w:line="240" w:lineRule="auto"/>
        <w:rPr>
          <w:rFonts w:ascii="Arial" w:eastAsia="Times New Roman" w:hAnsi="Arial" w:cs="Arial"/>
          <w:b/>
          <w:sz w:val="18"/>
          <w:szCs w:val="18"/>
        </w:rPr>
      </w:pPr>
      <w:r w:rsidRPr="000F16B0">
        <w:rPr>
          <w:rFonts w:ascii="Arial" w:eastAsia="Times New Roman" w:hAnsi="Arial" w:cs="Arial"/>
          <w:b/>
          <w:sz w:val="18"/>
          <w:szCs w:val="18"/>
        </w:rPr>
        <w:t>Projekty powinny dążyć do osiągnięcia rezultatów, o których mowa w Programie Polityki Senioralnej dla miasta Tychy na lata 2020-2027.</w:t>
      </w:r>
    </w:p>
    <w:p w:rsidR="00FA6183" w:rsidRPr="00DE12A0" w:rsidRDefault="00FA6183" w:rsidP="00EE6EBB">
      <w:pPr>
        <w:autoSpaceDE w:val="0"/>
        <w:autoSpaceDN w:val="0"/>
        <w:adjustRightInd w:val="0"/>
        <w:spacing w:line="240" w:lineRule="auto"/>
        <w:rPr>
          <w:rFonts w:ascii="Arial" w:eastAsia="Times New Roman" w:hAnsi="Arial" w:cs="Arial"/>
          <w:sz w:val="18"/>
          <w:szCs w:val="18"/>
        </w:rPr>
      </w:pPr>
    </w:p>
    <w:p w:rsidR="00C83190" w:rsidRDefault="00C83190" w:rsidP="00446E96">
      <w:pPr>
        <w:autoSpaceDE w:val="0"/>
        <w:autoSpaceDN w:val="0"/>
        <w:adjustRightInd w:val="0"/>
        <w:spacing w:line="240" w:lineRule="auto"/>
        <w:rPr>
          <w:rFonts w:ascii="Arial" w:eastAsia="Times New Roman" w:hAnsi="Arial" w:cs="Arial"/>
          <w:bCs/>
          <w:sz w:val="20"/>
          <w:szCs w:val="20"/>
        </w:rPr>
      </w:pPr>
    </w:p>
    <w:p w:rsidR="00C83190" w:rsidRPr="009F132D" w:rsidRDefault="00C83190" w:rsidP="00B00E24">
      <w:pPr>
        <w:pStyle w:val="Akapitzlist"/>
        <w:numPr>
          <w:ilvl w:val="0"/>
          <w:numId w:val="23"/>
        </w:numPr>
        <w:ind w:left="851" w:hanging="284"/>
        <w:rPr>
          <w:rFonts w:ascii="Arial" w:hAnsi="Arial" w:cs="Arial"/>
          <w:b/>
          <w:sz w:val="20"/>
          <w:szCs w:val="20"/>
        </w:rPr>
      </w:pPr>
      <w:r w:rsidRPr="00BC35B0">
        <w:rPr>
          <w:rFonts w:ascii="Arial" w:hAnsi="Arial" w:cs="Arial"/>
          <w:b/>
          <w:sz w:val="20"/>
          <w:szCs w:val="20"/>
        </w:rPr>
        <w:t>Prowadzenie „</w:t>
      </w:r>
      <w:r>
        <w:rPr>
          <w:rFonts w:ascii="Arial" w:hAnsi="Arial" w:cs="Arial"/>
          <w:b/>
          <w:sz w:val="20"/>
          <w:szCs w:val="20"/>
        </w:rPr>
        <w:t>T</w:t>
      </w:r>
      <w:r w:rsidRPr="00BC35B0">
        <w:rPr>
          <w:rFonts w:ascii="Arial" w:hAnsi="Arial" w:cs="Arial"/>
          <w:b/>
          <w:sz w:val="20"/>
          <w:szCs w:val="20"/>
        </w:rPr>
        <w:t>yski</w:t>
      </w:r>
      <w:r>
        <w:rPr>
          <w:rFonts w:ascii="Arial" w:hAnsi="Arial" w:cs="Arial"/>
          <w:b/>
          <w:sz w:val="20"/>
          <w:szCs w:val="20"/>
        </w:rPr>
        <w:t xml:space="preserve">ej </w:t>
      </w:r>
      <w:r w:rsidRPr="009F132D">
        <w:rPr>
          <w:rFonts w:ascii="Arial" w:hAnsi="Arial" w:cs="Arial"/>
          <w:b/>
          <w:sz w:val="20"/>
          <w:szCs w:val="20"/>
        </w:rPr>
        <w:t xml:space="preserve">Srebrnej Linii dla Seniora”. </w:t>
      </w:r>
    </w:p>
    <w:p w:rsidR="00C83190" w:rsidRPr="00BC35B0" w:rsidRDefault="00C83190" w:rsidP="00C83190">
      <w:pPr>
        <w:rPr>
          <w:rFonts w:ascii="Arial" w:hAnsi="Arial" w:cs="Arial"/>
          <w:b/>
          <w:sz w:val="20"/>
          <w:szCs w:val="20"/>
        </w:rPr>
      </w:pPr>
    </w:p>
    <w:p w:rsidR="00C83190" w:rsidRPr="00BC35B0" w:rsidRDefault="00C83190" w:rsidP="00C83190">
      <w:pPr>
        <w:rPr>
          <w:rFonts w:ascii="Arial" w:hAnsi="Arial" w:cs="Arial"/>
          <w:sz w:val="20"/>
          <w:szCs w:val="20"/>
        </w:rPr>
      </w:pPr>
      <w:r w:rsidRPr="00BC35B0">
        <w:rPr>
          <w:rFonts w:ascii="Arial" w:hAnsi="Arial" w:cs="Arial"/>
          <w:b/>
          <w:sz w:val="20"/>
          <w:szCs w:val="20"/>
        </w:rPr>
        <w:t>Opis zadania:</w:t>
      </w:r>
    </w:p>
    <w:p w:rsidR="00C83190" w:rsidRPr="00BC35B0" w:rsidRDefault="00342F19" w:rsidP="00C83190">
      <w:pPr>
        <w:rPr>
          <w:rFonts w:ascii="Arial" w:hAnsi="Arial" w:cs="Arial"/>
          <w:sz w:val="20"/>
          <w:szCs w:val="20"/>
        </w:rPr>
      </w:pPr>
      <w:r>
        <w:rPr>
          <w:rFonts w:ascii="Arial" w:hAnsi="Arial" w:cs="Arial"/>
          <w:b/>
          <w:sz w:val="20"/>
          <w:szCs w:val="20"/>
        </w:rPr>
        <w:t xml:space="preserve">Celem </w:t>
      </w:r>
      <w:r w:rsidR="007A2BAB">
        <w:rPr>
          <w:rFonts w:ascii="Arial" w:hAnsi="Arial" w:cs="Arial"/>
          <w:sz w:val="20"/>
          <w:szCs w:val="20"/>
        </w:rPr>
        <w:t>zadania</w:t>
      </w:r>
      <w:r w:rsidRPr="00342F19">
        <w:rPr>
          <w:rFonts w:ascii="Arial" w:hAnsi="Arial" w:cs="Arial"/>
          <w:sz w:val="20"/>
          <w:szCs w:val="20"/>
        </w:rPr>
        <w:t xml:space="preserve"> jest</w:t>
      </w:r>
      <w:r>
        <w:rPr>
          <w:rFonts w:ascii="Arial" w:hAnsi="Arial" w:cs="Arial"/>
          <w:b/>
          <w:sz w:val="20"/>
          <w:szCs w:val="20"/>
        </w:rPr>
        <w:t xml:space="preserve"> </w:t>
      </w:r>
      <w:r w:rsidR="00C83190" w:rsidRPr="00BC35B0">
        <w:rPr>
          <w:rFonts w:ascii="Arial" w:hAnsi="Arial" w:cs="Arial"/>
          <w:sz w:val="20"/>
          <w:szCs w:val="20"/>
        </w:rPr>
        <w:t xml:space="preserve">rozwój poradnictwa w zakresie radzenia sobie z trudnymi sytuacjami: prowadzenie telefonu informacyjnego „Tyska Srebrna Linia dla Seniora”. </w:t>
      </w:r>
    </w:p>
    <w:p w:rsidR="00C83190" w:rsidRPr="00BC35B0" w:rsidRDefault="00C83190" w:rsidP="00C83190">
      <w:pPr>
        <w:rPr>
          <w:rFonts w:ascii="Arial" w:hAnsi="Arial" w:cs="Arial"/>
          <w:sz w:val="20"/>
          <w:szCs w:val="20"/>
        </w:rPr>
      </w:pPr>
    </w:p>
    <w:p w:rsidR="00C83190" w:rsidRPr="007B293D" w:rsidRDefault="00C83190" w:rsidP="00C83190">
      <w:pPr>
        <w:rPr>
          <w:rFonts w:ascii="Arial" w:hAnsi="Arial" w:cs="Arial"/>
          <w:sz w:val="20"/>
          <w:szCs w:val="20"/>
        </w:rPr>
      </w:pPr>
      <w:r w:rsidRPr="00BC35B0">
        <w:rPr>
          <w:rFonts w:ascii="Arial" w:hAnsi="Arial" w:cs="Arial"/>
          <w:b/>
          <w:sz w:val="20"/>
          <w:szCs w:val="20"/>
        </w:rPr>
        <w:t>Zakres rzeczowy:</w:t>
      </w:r>
    </w:p>
    <w:p w:rsidR="00C83190" w:rsidRPr="00F67413" w:rsidRDefault="00C83190" w:rsidP="00103CEF">
      <w:pPr>
        <w:numPr>
          <w:ilvl w:val="0"/>
          <w:numId w:val="5"/>
        </w:numPr>
        <w:rPr>
          <w:rFonts w:ascii="Arial" w:hAnsi="Arial" w:cs="Arial"/>
          <w:bCs/>
          <w:sz w:val="20"/>
          <w:szCs w:val="20"/>
        </w:rPr>
      </w:pPr>
      <w:r w:rsidRPr="00F67413">
        <w:rPr>
          <w:rFonts w:ascii="Arial" w:hAnsi="Arial" w:cs="Arial"/>
          <w:bCs/>
          <w:sz w:val="20"/>
          <w:szCs w:val="20"/>
        </w:rPr>
        <w:t xml:space="preserve">prowadzenie telefonu informacyjnego „Tyska Srebrna Linia dla Seniora” </w:t>
      </w:r>
      <w:r w:rsidRPr="00C3734F">
        <w:rPr>
          <w:rFonts w:ascii="Arial" w:hAnsi="Arial" w:cs="Arial"/>
          <w:bCs/>
          <w:sz w:val="20"/>
          <w:szCs w:val="20"/>
        </w:rPr>
        <w:t>pod numerem 793 516</w:t>
      </w:r>
      <w:r w:rsidR="008B09E2">
        <w:rPr>
          <w:rFonts w:ascii="Arial" w:hAnsi="Arial" w:cs="Arial"/>
          <w:bCs/>
          <w:sz w:val="20"/>
          <w:szCs w:val="20"/>
        </w:rPr>
        <w:t> </w:t>
      </w:r>
      <w:r w:rsidRPr="00C3734F">
        <w:rPr>
          <w:rFonts w:ascii="Arial" w:hAnsi="Arial" w:cs="Arial"/>
          <w:bCs/>
          <w:sz w:val="20"/>
          <w:szCs w:val="20"/>
        </w:rPr>
        <w:t>516</w:t>
      </w:r>
      <w:r w:rsidR="008B09E2">
        <w:rPr>
          <w:rFonts w:ascii="Arial" w:hAnsi="Arial" w:cs="Arial"/>
          <w:bCs/>
          <w:sz w:val="20"/>
          <w:szCs w:val="20"/>
        </w:rPr>
        <w:t xml:space="preserve"> </w:t>
      </w:r>
      <w:r w:rsidRPr="00F67413">
        <w:rPr>
          <w:rFonts w:ascii="Arial" w:hAnsi="Arial" w:cs="Arial"/>
          <w:bCs/>
          <w:sz w:val="20"/>
          <w:szCs w:val="20"/>
        </w:rPr>
        <w:t>w zakresie funkcj</w:t>
      </w:r>
      <w:r w:rsidR="0050425A">
        <w:rPr>
          <w:rFonts w:ascii="Arial" w:hAnsi="Arial" w:cs="Arial"/>
          <w:bCs/>
          <w:sz w:val="20"/>
          <w:szCs w:val="20"/>
        </w:rPr>
        <w:t xml:space="preserve">i informacyjnej, konsultacyjnej, doradczej, </w:t>
      </w:r>
      <w:r w:rsidRPr="00F67413">
        <w:rPr>
          <w:rFonts w:ascii="Arial" w:hAnsi="Arial" w:cs="Arial"/>
          <w:bCs/>
          <w:sz w:val="20"/>
          <w:szCs w:val="20"/>
        </w:rPr>
        <w:t>interwencyjnej</w:t>
      </w:r>
      <w:r w:rsidR="0050425A">
        <w:rPr>
          <w:rFonts w:ascii="Arial" w:hAnsi="Arial" w:cs="Arial"/>
          <w:bCs/>
          <w:sz w:val="20"/>
          <w:szCs w:val="20"/>
        </w:rPr>
        <w:t>;</w:t>
      </w:r>
    </w:p>
    <w:p w:rsidR="00C83190" w:rsidRPr="00F67413" w:rsidRDefault="00C83190" w:rsidP="00103CEF">
      <w:pPr>
        <w:numPr>
          <w:ilvl w:val="0"/>
          <w:numId w:val="5"/>
        </w:numPr>
        <w:rPr>
          <w:rFonts w:ascii="Arial" w:hAnsi="Arial" w:cs="Arial"/>
          <w:b/>
          <w:bCs/>
          <w:sz w:val="20"/>
          <w:szCs w:val="20"/>
        </w:rPr>
      </w:pPr>
      <w:r w:rsidRPr="00F67413">
        <w:rPr>
          <w:rFonts w:ascii="Arial" w:hAnsi="Arial" w:cs="Arial"/>
          <w:bCs/>
          <w:sz w:val="20"/>
          <w:szCs w:val="20"/>
        </w:rPr>
        <w:t>organizacja i promocja projektu;</w:t>
      </w:r>
    </w:p>
    <w:p w:rsidR="00C83190" w:rsidRPr="00F67413" w:rsidRDefault="00C83190" w:rsidP="00103CEF">
      <w:pPr>
        <w:numPr>
          <w:ilvl w:val="0"/>
          <w:numId w:val="5"/>
        </w:numPr>
        <w:rPr>
          <w:rFonts w:ascii="Arial" w:hAnsi="Arial" w:cs="Arial"/>
          <w:b/>
          <w:bCs/>
          <w:sz w:val="20"/>
          <w:szCs w:val="20"/>
        </w:rPr>
      </w:pPr>
      <w:r w:rsidRPr="00F67413">
        <w:rPr>
          <w:rFonts w:ascii="Arial" w:hAnsi="Arial" w:cs="Arial"/>
          <w:bCs/>
          <w:sz w:val="20"/>
          <w:szCs w:val="20"/>
        </w:rPr>
        <w:t xml:space="preserve">przykładowy zakres merytoryczny: </w:t>
      </w:r>
    </w:p>
    <w:p w:rsidR="00C83190" w:rsidRPr="00F67413" w:rsidRDefault="00C83190" w:rsidP="00103CEF">
      <w:pPr>
        <w:numPr>
          <w:ilvl w:val="0"/>
          <w:numId w:val="6"/>
        </w:numPr>
        <w:rPr>
          <w:rFonts w:ascii="Arial" w:hAnsi="Arial" w:cs="Arial"/>
          <w:b/>
          <w:bCs/>
          <w:sz w:val="20"/>
          <w:szCs w:val="20"/>
        </w:rPr>
      </w:pPr>
      <w:r w:rsidRPr="00F67413">
        <w:rPr>
          <w:rFonts w:ascii="Arial" w:hAnsi="Arial" w:cs="Arial"/>
          <w:bCs/>
          <w:sz w:val="20"/>
          <w:szCs w:val="20"/>
        </w:rPr>
        <w:t>udzielanie informacji i kierowanie do właściwych podmiotów/jednostek, zgodnie ze zgłoszonym problem</w:t>
      </w:r>
      <w:r w:rsidR="00A05893">
        <w:rPr>
          <w:rFonts w:ascii="Arial" w:hAnsi="Arial" w:cs="Arial"/>
          <w:bCs/>
          <w:sz w:val="20"/>
          <w:szCs w:val="20"/>
        </w:rPr>
        <w:t>em</w:t>
      </w:r>
      <w:r w:rsidRPr="00F67413">
        <w:rPr>
          <w:rFonts w:ascii="Arial" w:hAnsi="Arial" w:cs="Arial"/>
          <w:bCs/>
          <w:sz w:val="20"/>
          <w:szCs w:val="20"/>
        </w:rPr>
        <w:t>,</w:t>
      </w:r>
    </w:p>
    <w:p w:rsidR="00C83190" w:rsidRPr="00F67413" w:rsidRDefault="007A2BAB" w:rsidP="00103CEF">
      <w:pPr>
        <w:numPr>
          <w:ilvl w:val="0"/>
          <w:numId w:val="6"/>
        </w:numPr>
        <w:rPr>
          <w:rFonts w:ascii="Arial" w:hAnsi="Arial" w:cs="Arial"/>
          <w:b/>
          <w:bCs/>
          <w:sz w:val="20"/>
          <w:szCs w:val="20"/>
        </w:rPr>
      </w:pPr>
      <w:r>
        <w:rPr>
          <w:rFonts w:ascii="Arial" w:hAnsi="Arial" w:cs="Arial"/>
          <w:bCs/>
          <w:sz w:val="20"/>
          <w:szCs w:val="20"/>
        </w:rPr>
        <w:t>udzielanie</w:t>
      </w:r>
      <w:r w:rsidR="00C83190" w:rsidRPr="00F67413">
        <w:rPr>
          <w:rFonts w:ascii="Arial" w:hAnsi="Arial" w:cs="Arial"/>
          <w:bCs/>
          <w:sz w:val="20"/>
          <w:szCs w:val="20"/>
        </w:rPr>
        <w:t xml:space="preserve"> informacji na temat reali</w:t>
      </w:r>
      <w:r w:rsidR="0050425A">
        <w:rPr>
          <w:rFonts w:ascii="Arial" w:hAnsi="Arial" w:cs="Arial"/>
          <w:bCs/>
          <w:sz w:val="20"/>
          <w:szCs w:val="20"/>
        </w:rPr>
        <w:t xml:space="preserve">zowanych projektów społecznych </w:t>
      </w:r>
      <w:r w:rsidR="00C83190" w:rsidRPr="00F67413">
        <w:rPr>
          <w:rFonts w:ascii="Arial" w:hAnsi="Arial" w:cs="Arial"/>
          <w:bCs/>
          <w:sz w:val="20"/>
          <w:szCs w:val="20"/>
        </w:rPr>
        <w:t>na rzecz osób starszych,</w:t>
      </w:r>
    </w:p>
    <w:p w:rsidR="00C83190" w:rsidRPr="00F67413" w:rsidRDefault="00C83190" w:rsidP="00103CEF">
      <w:pPr>
        <w:numPr>
          <w:ilvl w:val="0"/>
          <w:numId w:val="6"/>
        </w:numPr>
        <w:rPr>
          <w:rFonts w:ascii="Arial" w:hAnsi="Arial" w:cs="Arial"/>
          <w:b/>
          <w:bCs/>
          <w:sz w:val="20"/>
          <w:szCs w:val="20"/>
        </w:rPr>
      </w:pPr>
      <w:r w:rsidRPr="00F67413">
        <w:rPr>
          <w:rFonts w:ascii="Arial" w:hAnsi="Arial" w:cs="Arial"/>
          <w:bCs/>
          <w:sz w:val="20"/>
          <w:szCs w:val="20"/>
        </w:rPr>
        <w:t>prowadzenie rozmów wspierających.</w:t>
      </w:r>
    </w:p>
    <w:p w:rsidR="00F31DEF" w:rsidRPr="009A4006" w:rsidRDefault="00F31DEF" w:rsidP="00C83190">
      <w:pPr>
        <w:rPr>
          <w:rFonts w:ascii="Arial" w:hAnsi="Arial" w:cs="Arial"/>
          <w:sz w:val="20"/>
          <w:szCs w:val="20"/>
        </w:rPr>
      </w:pPr>
    </w:p>
    <w:p w:rsidR="00C83190" w:rsidRPr="0059659E" w:rsidRDefault="00C83190" w:rsidP="00C83190">
      <w:pPr>
        <w:rPr>
          <w:rFonts w:ascii="Arial" w:hAnsi="Arial" w:cs="Arial"/>
          <w:sz w:val="20"/>
          <w:szCs w:val="20"/>
        </w:rPr>
      </w:pPr>
      <w:r w:rsidRPr="0059659E">
        <w:rPr>
          <w:rFonts w:ascii="Arial" w:hAnsi="Arial" w:cs="Arial"/>
          <w:b/>
          <w:sz w:val="20"/>
          <w:szCs w:val="20"/>
        </w:rPr>
        <w:t>Oczekiwane rezultaty oraz wskaźniki:</w:t>
      </w:r>
    </w:p>
    <w:p w:rsidR="00F91E49" w:rsidRPr="00F31DEF" w:rsidRDefault="00F91E49" w:rsidP="00F31DEF">
      <w:pPr>
        <w:pStyle w:val="Akapitzlist"/>
        <w:numPr>
          <w:ilvl w:val="0"/>
          <w:numId w:val="41"/>
        </w:numPr>
        <w:rPr>
          <w:rFonts w:ascii="Arial" w:hAnsi="Arial" w:cs="Arial"/>
          <w:sz w:val="20"/>
          <w:szCs w:val="20"/>
        </w:rPr>
      </w:pPr>
      <w:r w:rsidRPr="00F91E49">
        <w:rPr>
          <w:rFonts w:ascii="Arial" w:hAnsi="Arial" w:cs="Arial"/>
          <w:sz w:val="20"/>
          <w:szCs w:val="20"/>
        </w:rPr>
        <w:t xml:space="preserve">prowadzenie </w:t>
      </w:r>
      <w:r w:rsidRPr="00F91E49">
        <w:rPr>
          <w:rFonts w:ascii="Arial" w:hAnsi="Arial" w:cs="Arial"/>
          <w:bCs/>
          <w:sz w:val="20"/>
          <w:szCs w:val="20"/>
        </w:rPr>
        <w:t xml:space="preserve">telefonu informacyjnego „Tyska Srebrna Linia dla Seniora” </w:t>
      </w:r>
      <w:r w:rsidR="00D821BB" w:rsidRPr="00F91E49">
        <w:rPr>
          <w:rFonts w:ascii="Arial" w:hAnsi="Arial" w:cs="Arial"/>
          <w:sz w:val="20"/>
          <w:szCs w:val="20"/>
        </w:rPr>
        <w:t>-</w:t>
      </w:r>
      <w:r w:rsidR="00C83190" w:rsidRPr="00F91E49">
        <w:rPr>
          <w:rFonts w:ascii="Arial" w:hAnsi="Arial" w:cs="Arial"/>
          <w:sz w:val="20"/>
          <w:szCs w:val="20"/>
        </w:rPr>
        <w:t xml:space="preserve"> liczba osób, którym udzielono wsparcia/informacji, liczba przeprowadzonych rozmów, l</w:t>
      </w:r>
      <w:r>
        <w:rPr>
          <w:rFonts w:ascii="Arial" w:hAnsi="Arial" w:cs="Arial"/>
          <w:sz w:val="20"/>
          <w:szCs w:val="20"/>
        </w:rPr>
        <w:t>iczba godzin działalności linii.</w:t>
      </w:r>
    </w:p>
    <w:p w:rsidR="00C55160" w:rsidRPr="00F91E49" w:rsidRDefault="00C55160" w:rsidP="00F91E49">
      <w:pPr>
        <w:pStyle w:val="Akapitzlist"/>
        <w:rPr>
          <w:rFonts w:ascii="Arial" w:hAnsi="Arial" w:cs="Arial"/>
          <w:sz w:val="20"/>
          <w:szCs w:val="20"/>
        </w:rPr>
      </w:pPr>
    </w:p>
    <w:p w:rsidR="00FB4435" w:rsidRDefault="009D0E51" w:rsidP="00C83190">
      <w:pPr>
        <w:rPr>
          <w:rFonts w:ascii="Arial" w:hAnsi="Arial" w:cs="Arial"/>
          <w:b/>
          <w:sz w:val="20"/>
          <w:szCs w:val="20"/>
        </w:rPr>
      </w:pPr>
      <w:r>
        <w:rPr>
          <w:rFonts w:ascii="Arial" w:hAnsi="Arial" w:cs="Arial"/>
          <w:b/>
          <w:sz w:val="20"/>
          <w:szCs w:val="20"/>
        </w:rPr>
        <w:t>Uwagi</w:t>
      </w:r>
      <w:r w:rsidR="00C83190" w:rsidRPr="00F67413">
        <w:rPr>
          <w:rFonts w:ascii="Arial" w:hAnsi="Arial" w:cs="Arial"/>
          <w:b/>
          <w:sz w:val="20"/>
          <w:szCs w:val="20"/>
        </w:rPr>
        <w:t>:</w:t>
      </w:r>
    </w:p>
    <w:p w:rsidR="00FB4435" w:rsidRPr="00D430B5" w:rsidRDefault="0050425A" w:rsidP="00103CEF">
      <w:pPr>
        <w:pStyle w:val="Akapitzlist"/>
        <w:numPr>
          <w:ilvl w:val="0"/>
          <w:numId w:val="46"/>
        </w:numPr>
        <w:rPr>
          <w:rFonts w:ascii="Arial" w:hAnsi="Arial" w:cs="Arial"/>
          <w:sz w:val="20"/>
          <w:szCs w:val="20"/>
        </w:rPr>
      </w:pPr>
      <w:r w:rsidRPr="00D430B5">
        <w:rPr>
          <w:rFonts w:ascii="Arial" w:hAnsi="Arial" w:cs="Arial"/>
          <w:sz w:val="20"/>
          <w:szCs w:val="20"/>
        </w:rPr>
        <w:t>K</w:t>
      </w:r>
      <w:r w:rsidR="00D821BB" w:rsidRPr="00D430B5">
        <w:rPr>
          <w:rFonts w:ascii="Arial" w:hAnsi="Arial" w:cs="Arial"/>
          <w:sz w:val="20"/>
          <w:szCs w:val="20"/>
        </w:rPr>
        <w:t>oszty niekwalifikowane -</w:t>
      </w:r>
      <w:r w:rsidR="00C83190" w:rsidRPr="00D430B5">
        <w:rPr>
          <w:rFonts w:ascii="Arial" w:hAnsi="Arial" w:cs="Arial"/>
          <w:sz w:val="20"/>
          <w:szCs w:val="20"/>
        </w:rPr>
        <w:t xml:space="preserve"> wyżywienie, poczęstunek.</w:t>
      </w:r>
    </w:p>
    <w:p w:rsidR="00C83190" w:rsidRDefault="00C83190" w:rsidP="00103CEF">
      <w:pPr>
        <w:pStyle w:val="Akapitzlist"/>
        <w:numPr>
          <w:ilvl w:val="0"/>
          <w:numId w:val="46"/>
        </w:numPr>
        <w:rPr>
          <w:rFonts w:ascii="Arial" w:hAnsi="Arial" w:cs="Arial"/>
          <w:sz w:val="20"/>
          <w:szCs w:val="20"/>
        </w:rPr>
      </w:pPr>
      <w:r w:rsidRPr="00D430B5">
        <w:rPr>
          <w:rFonts w:ascii="Arial" w:hAnsi="Arial" w:cs="Arial"/>
          <w:sz w:val="20"/>
          <w:szCs w:val="20"/>
        </w:rPr>
        <w:t xml:space="preserve">Po zakończeniu realizacji zadania, Zleceniobiorca jest zobowiązany do przeniesienia na </w:t>
      </w:r>
      <w:r w:rsidRPr="006F3651">
        <w:rPr>
          <w:rFonts w:ascii="Arial" w:hAnsi="Arial" w:cs="Arial"/>
          <w:sz w:val="20"/>
          <w:szCs w:val="20"/>
        </w:rPr>
        <w:t>Zleceniodawcę</w:t>
      </w:r>
      <w:r w:rsidR="00E43D10" w:rsidRPr="006F3651">
        <w:rPr>
          <w:rFonts w:ascii="Arial" w:hAnsi="Arial" w:cs="Arial"/>
          <w:sz w:val="20"/>
          <w:szCs w:val="20"/>
        </w:rPr>
        <w:t xml:space="preserve"> lub podmiot wskazany przez Zleceniodawcę</w:t>
      </w:r>
      <w:r w:rsidRPr="00D430B5">
        <w:rPr>
          <w:rFonts w:ascii="Arial" w:hAnsi="Arial" w:cs="Arial"/>
          <w:sz w:val="20"/>
          <w:szCs w:val="20"/>
        </w:rPr>
        <w:t xml:space="preserve"> wszelkich pra</w:t>
      </w:r>
      <w:r w:rsidR="00A84060" w:rsidRPr="00D430B5">
        <w:rPr>
          <w:rFonts w:ascii="Arial" w:hAnsi="Arial" w:cs="Arial"/>
          <w:sz w:val="20"/>
          <w:szCs w:val="20"/>
        </w:rPr>
        <w:t xml:space="preserve">w do numeru telefonu </w:t>
      </w:r>
      <w:r w:rsidR="00A84060" w:rsidRPr="00D430B5">
        <w:rPr>
          <w:rFonts w:ascii="Arial" w:hAnsi="Arial" w:cs="Arial"/>
          <w:bCs/>
          <w:sz w:val="20"/>
          <w:szCs w:val="20"/>
        </w:rPr>
        <w:t xml:space="preserve">793 516 516 </w:t>
      </w:r>
      <w:r w:rsidRPr="00D430B5">
        <w:rPr>
          <w:rFonts w:ascii="Arial" w:hAnsi="Arial" w:cs="Arial"/>
          <w:sz w:val="20"/>
          <w:szCs w:val="20"/>
        </w:rPr>
        <w:t>na potrzeby realizacji zadania (numer telefonu informacyjnego „</w:t>
      </w:r>
      <w:r w:rsidR="0050425A" w:rsidRPr="00D430B5">
        <w:rPr>
          <w:rFonts w:ascii="Arial" w:hAnsi="Arial" w:cs="Arial"/>
          <w:sz w:val="20"/>
          <w:szCs w:val="20"/>
        </w:rPr>
        <w:t xml:space="preserve">Tyska </w:t>
      </w:r>
      <w:r w:rsidRPr="00D430B5">
        <w:rPr>
          <w:rFonts w:ascii="Arial" w:hAnsi="Arial" w:cs="Arial"/>
          <w:sz w:val="20"/>
          <w:szCs w:val="20"/>
        </w:rPr>
        <w:t>Srebrna Linia”). Zdanie poprzednie nie znajduje zastosowania w sytuacji, w której Zlecen</w:t>
      </w:r>
      <w:r w:rsidR="007A2BAB">
        <w:rPr>
          <w:rFonts w:ascii="Arial" w:hAnsi="Arial" w:cs="Arial"/>
          <w:sz w:val="20"/>
          <w:szCs w:val="20"/>
        </w:rPr>
        <w:t>iobiorca zawrze ze Zleceniodawcą</w:t>
      </w:r>
      <w:r w:rsidRPr="00D430B5">
        <w:rPr>
          <w:rFonts w:ascii="Arial" w:hAnsi="Arial" w:cs="Arial"/>
          <w:sz w:val="20"/>
          <w:szCs w:val="20"/>
        </w:rPr>
        <w:t xml:space="preserve"> kolejną umowę na realizację przedmiotowego zadania.</w:t>
      </w:r>
    </w:p>
    <w:p w:rsidR="0034370C" w:rsidRDefault="00555943" w:rsidP="0034370C">
      <w:pPr>
        <w:pStyle w:val="Akapitzlist"/>
        <w:numPr>
          <w:ilvl w:val="0"/>
          <w:numId w:val="46"/>
        </w:numPr>
        <w:rPr>
          <w:rFonts w:ascii="Arial" w:hAnsi="Arial" w:cs="Arial"/>
          <w:sz w:val="20"/>
          <w:szCs w:val="20"/>
        </w:rPr>
      </w:pPr>
      <w:r w:rsidRPr="00555943">
        <w:rPr>
          <w:rFonts w:ascii="Arial" w:hAnsi="Arial" w:cs="Arial"/>
          <w:sz w:val="20"/>
          <w:szCs w:val="20"/>
        </w:rPr>
        <w:t>Czas r</w:t>
      </w:r>
      <w:r w:rsidR="007A2BAB">
        <w:rPr>
          <w:rFonts w:ascii="Arial" w:hAnsi="Arial" w:cs="Arial"/>
          <w:sz w:val="20"/>
          <w:szCs w:val="20"/>
        </w:rPr>
        <w:t xml:space="preserve">ealizacji zadania: 12 miesięcy; </w:t>
      </w:r>
      <w:r w:rsidRPr="00555943">
        <w:rPr>
          <w:rFonts w:ascii="Arial" w:hAnsi="Arial" w:cs="Arial"/>
          <w:sz w:val="20"/>
          <w:szCs w:val="20"/>
        </w:rPr>
        <w:t>w przypadku konieczności dokonania</w:t>
      </w:r>
      <w:r w:rsidR="007A2BAB">
        <w:rPr>
          <w:rFonts w:ascii="Arial" w:hAnsi="Arial" w:cs="Arial"/>
          <w:sz w:val="20"/>
          <w:szCs w:val="20"/>
        </w:rPr>
        <w:t xml:space="preserve"> przeniesienia numeru telefonu </w:t>
      </w:r>
      <w:r>
        <w:rPr>
          <w:rFonts w:ascii="Arial" w:hAnsi="Arial" w:cs="Arial"/>
          <w:sz w:val="20"/>
          <w:szCs w:val="20"/>
        </w:rPr>
        <w:t xml:space="preserve">czas zadania może zostać odpowiednio skrócony. </w:t>
      </w:r>
    </w:p>
    <w:p w:rsidR="00555943" w:rsidRPr="00555943" w:rsidRDefault="00555943" w:rsidP="00555943">
      <w:pPr>
        <w:pStyle w:val="Akapitzlist"/>
        <w:ind w:left="360"/>
        <w:rPr>
          <w:rFonts w:ascii="Arial" w:hAnsi="Arial" w:cs="Arial"/>
          <w:sz w:val="20"/>
          <w:szCs w:val="20"/>
        </w:rPr>
      </w:pPr>
    </w:p>
    <w:p w:rsidR="008866FC" w:rsidRDefault="008866FC" w:rsidP="00C83190">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6250B4" w:rsidTr="006250B4">
        <w:tc>
          <w:tcPr>
            <w:tcW w:w="9212" w:type="dxa"/>
            <w:shd w:val="clear" w:color="auto" w:fill="D9D9D9" w:themeFill="background1" w:themeFillShade="D9"/>
          </w:tcPr>
          <w:p w:rsidR="006250B4" w:rsidRPr="0087591C" w:rsidRDefault="006250B4" w:rsidP="00103CEF">
            <w:pPr>
              <w:pStyle w:val="Akapitzlist"/>
              <w:numPr>
                <w:ilvl w:val="0"/>
                <w:numId w:val="4"/>
              </w:numPr>
              <w:rPr>
                <w:rFonts w:ascii="Arial" w:hAnsi="Arial" w:cs="Arial"/>
                <w:b/>
                <w:sz w:val="20"/>
                <w:szCs w:val="20"/>
              </w:rPr>
            </w:pPr>
            <w:r>
              <w:rPr>
                <w:rFonts w:ascii="Arial" w:hAnsi="Arial" w:cs="Arial"/>
                <w:b/>
                <w:sz w:val="20"/>
                <w:szCs w:val="20"/>
              </w:rPr>
              <w:t xml:space="preserve">W ZAKRESIE POMOCY SPOŁECZNEJ, W TYM POMOCY RODZINOM I OSOBOM </w:t>
            </w:r>
            <w:r>
              <w:rPr>
                <w:rFonts w:ascii="Arial" w:hAnsi="Arial" w:cs="Arial"/>
                <w:b/>
                <w:sz w:val="20"/>
                <w:szCs w:val="20"/>
              </w:rPr>
              <w:br/>
              <w:t xml:space="preserve">W TRUDNEJ SYTUACJI ŻYCIOWEJ ORAZ WYRÓWNYWANIA SZANS TYCH RODZIN </w:t>
            </w:r>
            <w:r>
              <w:rPr>
                <w:rFonts w:ascii="Arial" w:hAnsi="Arial" w:cs="Arial"/>
                <w:b/>
                <w:sz w:val="20"/>
                <w:szCs w:val="20"/>
              </w:rPr>
              <w:br/>
              <w:t>I OSÓB</w:t>
            </w:r>
          </w:p>
        </w:tc>
      </w:tr>
    </w:tbl>
    <w:p w:rsidR="006250B4" w:rsidRDefault="006250B4" w:rsidP="006250B4">
      <w:pPr>
        <w:rPr>
          <w:rFonts w:ascii="Arial" w:hAnsi="Arial" w:cs="Arial"/>
          <w:b/>
          <w:sz w:val="20"/>
          <w:szCs w:val="20"/>
        </w:rPr>
      </w:pPr>
    </w:p>
    <w:p w:rsidR="006250B4" w:rsidRDefault="006250B4" w:rsidP="006250B4">
      <w:pPr>
        <w:rPr>
          <w:rFonts w:ascii="Arial" w:hAnsi="Arial" w:cs="Arial"/>
          <w:sz w:val="20"/>
          <w:szCs w:val="20"/>
        </w:rPr>
      </w:pPr>
    </w:p>
    <w:p w:rsidR="006250B4" w:rsidRPr="00F31DEF" w:rsidRDefault="006250B4" w:rsidP="00103CEF">
      <w:pPr>
        <w:pStyle w:val="Akapitzlist"/>
        <w:numPr>
          <w:ilvl w:val="0"/>
          <w:numId w:val="24"/>
        </w:numPr>
        <w:rPr>
          <w:rFonts w:ascii="Arial" w:hAnsi="Arial" w:cs="Arial"/>
          <w:b/>
          <w:sz w:val="20"/>
          <w:szCs w:val="20"/>
        </w:rPr>
      </w:pPr>
      <w:r w:rsidRPr="00F77848">
        <w:rPr>
          <w:rFonts w:ascii="Arial" w:hAnsi="Arial" w:cs="Arial"/>
          <w:b/>
          <w:sz w:val="20"/>
          <w:szCs w:val="20"/>
        </w:rPr>
        <w:t>Prowadzenie</w:t>
      </w:r>
      <w:r>
        <w:rPr>
          <w:rFonts w:ascii="Arial" w:hAnsi="Arial" w:cs="Arial"/>
          <w:b/>
          <w:sz w:val="20"/>
          <w:szCs w:val="20"/>
        </w:rPr>
        <w:t xml:space="preserve"> ośrodków w</w:t>
      </w:r>
      <w:r w:rsidRPr="00F77848">
        <w:rPr>
          <w:rFonts w:ascii="Arial" w:hAnsi="Arial" w:cs="Arial"/>
          <w:b/>
          <w:sz w:val="20"/>
          <w:szCs w:val="20"/>
        </w:rPr>
        <w:t xml:space="preserve">sparcia dla osób po </w:t>
      </w:r>
      <w:r w:rsidRPr="00F31DEF">
        <w:rPr>
          <w:rFonts w:ascii="Arial" w:hAnsi="Arial" w:cs="Arial"/>
          <w:b/>
          <w:sz w:val="20"/>
          <w:szCs w:val="20"/>
        </w:rPr>
        <w:t>60 roku życia.</w:t>
      </w:r>
    </w:p>
    <w:p w:rsidR="006250B4" w:rsidRPr="00E77922" w:rsidRDefault="006250B4" w:rsidP="006250B4">
      <w:pPr>
        <w:rPr>
          <w:rFonts w:ascii="Arial" w:hAnsi="Arial" w:cs="Arial"/>
          <w:sz w:val="20"/>
          <w:szCs w:val="20"/>
        </w:rPr>
      </w:pPr>
    </w:p>
    <w:p w:rsidR="006250B4" w:rsidRPr="00F77848" w:rsidRDefault="006250B4" w:rsidP="006250B4">
      <w:pPr>
        <w:rPr>
          <w:rFonts w:ascii="Arial" w:hAnsi="Arial" w:cs="Arial"/>
          <w:b/>
          <w:sz w:val="20"/>
          <w:szCs w:val="20"/>
        </w:rPr>
      </w:pPr>
      <w:r w:rsidRPr="00F77848">
        <w:rPr>
          <w:rFonts w:ascii="Arial" w:hAnsi="Arial" w:cs="Arial"/>
          <w:b/>
          <w:sz w:val="20"/>
          <w:szCs w:val="20"/>
        </w:rPr>
        <w:t>Opis zadania:</w:t>
      </w:r>
    </w:p>
    <w:p w:rsidR="006250B4" w:rsidRPr="00E77922" w:rsidRDefault="006250B4" w:rsidP="006250B4">
      <w:pPr>
        <w:rPr>
          <w:rFonts w:ascii="Arial" w:hAnsi="Arial" w:cs="Arial"/>
          <w:sz w:val="20"/>
          <w:szCs w:val="20"/>
        </w:rPr>
      </w:pPr>
      <w:r w:rsidRPr="00E77922">
        <w:rPr>
          <w:rFonts w:ascii="Arial" w:hAnsi="Arial" w:cs="Arial"/>
          <w:sz w:val="20"/>
          <w:szCs w:val="20"/>
        </w:rPr>
        <w:t>Celem zadania jest zapewnie</w:t>
      </w:r>
      <w:r w:rsidR="00A57A23">
        <w:rPr>
          <w:rFonts w:ascii="Arial" w:hAnsi="Arial" w:cs="Arial"/>
          <w:sz w:val="20"/>
          <w:szCs w:val="20"/>
        </w:rPr>
        <w:t>nie pomocy i wsparcia seniorom.</w:t>
      </w:r>
    </w:p>
    <w:p w:rsidR="00342F19" w:rsidRDefault="00342F19" w:rsidP="006250B4">
      <w:pPr>
        <w:rPr>
          <w:rFonts w:ascii="Arial" w:hAnsi="Arial" w:cs="Arial"/>
          <w:b/>
          <w:sz w:val="20"/>
          <w:szCs w:val="20"/>
        </w:rPr>
      </w:pPr>
    </w:p>
    <w:p w:rsidR="006250B4" w:rsidRPr="00F77848" w:rsidRDefault="006250B4" w:rsidP="006250B4">
      <w:pPr>
        <w:rPr>
          <w:rFonts w:ascii="Arial" w:hAnsi="Arial" w:cs="Arial"/>
          <w:b/>
          <w:sz w:val="20"/>
          <w:szCs w:val="20"/>
        </w:rPr>
      </w:pPr>
      <w:r w:rsidRPr="00F77848">
        <w:rPr>
          <w:rFonts w:ascii="Arial" w:hAnsi="Arial" w:cs="Arial"/>
          <w:b/>
          <w:sz w:val="20"/>
          <w:szCs w:val="20"/>
        </w:rPr>
        <w:t>Zakres rzeczowy:</w:t>
      </w:r>
    </w:p>
    <w:p w:rsidR="004A6175" w:rsidRPr="00E52A76" w:rsidRDefault="006250B4" w:rsidP="004A6175">
      <w:pPr>
        <w:rPr>
          <w:rFonts w:ascii="Arial" w:hAnsi="Arial" w:cs="Arial"/>
          <w:sz w:val="20"/>
          <w:szCs w:val="20"/>
        </w:rPr>
      </w:pPr>
      <w:r w:rsidRPr="00791804">
        <w:rPr>
          <w:rFonts w:ascii="Arial" w:hAnsi="Arial" w:cs="Arial"/>
          <w:sz w:val="20"/>
          <w:szCs w:val="20"/>
        </w:rPr>
        <w:t xml:space="preserve">Prowadzenie </w:t>
      </w:r>
      <w:r w:rsidRPr="00E52A76">
        <w:rPr>
          <w:rFonts w:ascii="Arial" w:hAnsi="Arial" w:cs="Arial"/>
          <w:sz w:val="20"/>
          <w:szCs w:val="20"/>
        </w:rPr>
        <w:t xml:space="preserve">przez </w:t>
      </w:r>
      <w:r w:rsidR="00E52A76" w:rsidRPr="00E52A76">
        <w:rPr>
          <w:rFonts w:ascii="Arial" w:hAnsi="Arial" w:cs="Arial"/>
          <w:sz w:val="20"/>
          <w:szCs w:val="20"/>
        </w:rPr>
        <w:t>minimum 3</w:t>
      </w:r>
      <w:r w:rsidRPr="00E52A76">
        <w:rPr>
          <w:rFonts w:ascii="Arial" w:hAnsi="Arial" w:cs="Arial"/>
          <w:sz w:val="20"/>
          <w:szCs w:val="20"/>
        </w:rPr>
        <w:t xml:space="preserve"> godziny dz</w:t>
      </w:r>
      <w:r w:rsidR="002E0249" w:rsidRPr="00E52A76">
        <w:rPr>
          <w:rFonts w:ascii="Arial" w:hAnsi="Arial" w:cs="Arial"/>
          <w:sz w:val="20"/>
          <w:szCs w:val="20"/>
        </w:rPr>
        <w:t>iennie</w:t>
      </w:r>
      <w:r w:rsidR="00E52A76" w:rsidRPr="00E52A76">
        <w:rPr>
          <w:rFonts w:ascii="Arial" w:hAnsi="Arial" w:cs="Arial"/>
          <w:sz w:val="20"/>
          <w:szCs w:val="20"/>
        </w:rPr>
        <w:t>, minimum trzy</w:t>
      </w:r>
      <w:r w:rsidR="00F91E49" w:rsidRPr="00E52A76">
        <w:rPr>
          <w:rFonts w:ascii="Arial" w:hAnsi="Arial" w:cs="Arial"/>
          <w:sz w:val="20"/>
          <w:szCs w:val="20"/>
        </w:rPr>
        <w:t xml:space="preserve"> razy w tygodniu </w:t>
      </w:r>
      <w:r w:rsidR="002E0249" w:rsidRPr="00E52A76">
        <w:rPr>
          <w:rFonts w:ascii="Arial" w:hAnsi="Arial" w:cs="Arial"/>
          <w:sz w:val="20"/>
          <w:szCs w:val="20"/>
        </w:rPr>
        <w:t xml:space="preserve"> </w:t>
      </w:r>
      <w:r w:rsidR="00B3612D">
        <w:rPr>
          <w:rFonts w:ascii="Arial" w:hAnsi="Arial" w:cs="Arial"/>
          <w:sz w:val="20"/>
          <w:szCs w:val="20"/>
        </w:rPr>
        <w:t>(</w:t>
      </w:r>
      <w:r w:rsidR="002E0249" w:rsidRPr="00E52A76">
        <w:rPr>
          <w:rFonts w:ascii="Arial" w:hAnsi="Arial" w:cs="Arial"/>
          <w:sz w:val="20"/>
          <w:szCs w:val="20"/>
        </w:rPr>
        <w:t>poniedziałek</w:t>
      </w:r>
      <w:r w:rsidRPr="00E52A76">
        <w:rPr>
          <w:rFonts w:ascii="Arial" w:hAnsi="Arial" w:cs="Arial"/>
          <w:sz w:val="20"/>
          <w:szCs w:val="20"/>
        </w:rPr>
        <w:t>-piątek) ośrodków wsparcia, które obejmą swoją pomocą osoby starsze.</w:t>
      </w:r>
      <w:r w:rsidR="004A6175" w:rsidRPr="00E52A76">
        <w:rPr>
          <w:rFonts w:ascii="Arial" w:hAnsi="Arial" w:cs="Arial"/>
          <w:sz w:val="20"/>
          <w:szCs w:val="20"/>
        </w:rPr>
        <w:t xml:space="preserve"> W ramach zadania należy uwzględniać zajęcia o charakterze edukacyjnym, kulturalnym, rekreacyjnym, towarzyskim, itp.  </w:t>
      </w:r>
    </w:p>
    <w:p w:rsidR="006250B4" w:rsidRPr="00E52A76" w:rsidRDefault="006250B4" w:rsidP="006250B4">
      <w:pPr>
        <w:rPr>
          <w:rFonts w:ascii="Arial" w:hAnsi="Arial" w:cs="Arial"/>
          <w:b/>
          <w:sz w:val="20"/>
          <w:szCs w:val="20"/>
        </w:rPr>
      </w:pPr>
    </w:p>
    <w:p w:rsidR="006250B4" w:rsidRPr="00E52A76" w:rsidRDefault="006250B4" w:rsidP="006250B4">
      <w:pPr>
        <w:rPr>
          <w:rFonts w:ascii="Arial" w:hAnsi="Arial" w:cs="Arial"/>
          <w:sz w:val="20"/>
          <w:szCs w:val="20"/>
        </w:rPr>
      </w:pPr>
      <w:r w:rsidRPr="00E52A76">
        <w:rPr>
          <w:rFonts w:ascii="Arial" w:hAnsi="Arial" w:cs="Arial"/>
          <w:b/>
          <w:sz w:val="20"/>
          <w:szCs w:val="20"/>
        </w:rPr>
        <w:t>Uwaga:</w:t>
      </w:r>
      <w:r w:rsidRPr="00E52A76">
        <w:rPr>
          <w:rFonts w:ascii="Arial" w:hAnsi="Arial" w:cs="Arial"/>
          <w:sz w:val="20"/>
          <w:szCs w:val="20"/>
        </w:rPr>
        <w:t xml:space="preserve"> </w:t>
      </w:r>
    </w:p>
    <w:p w:rsidR="004A6175" w:rsidRPr="00E52A76" w:rsidRDefault="004A6175" w:rsidP="004A6175">
      <w:pPr>
        <w:rPr>
          <w:rFonts w:ascii="Arial" w:hAnsi="Arial" w:cs="Arial"/>
          <w:sz w:val="20"/>
          <w:szCs w:val="20"/>
        </w:rPr>
      </w:pPr>
      <w:r w:rsidRPr="00E52A76">
        <w:rPr>
          <w:rFonts w:ascii="Arial" w:hAnsi="Arial" w:cs="Arial"/>
          <w:sz w:val="20"/>
          <w:szCs w:val="20"/>
        </w:rPr>
        <w:t xml:space="preserve">Dofinansowanie z dotacji kosztów poczęstunku w ramach realizacji zadania publicznego nie może przekroczyć </w:t>
      </w:r>
      <w:r w:rsidR="00E43D10" w:rsidRPr="0034370C">
        <w:rPr>
          <w:rFonts w:ascii="Arial" w:hAnsi="Arial" w:cs="Arial"/>
          <w:sz w:val="20"/>
          <w:szCs w:val="20"/>
        </w:rPr>
        <w:t>10</w:t>
      </w:r>
      <w:r w:rsidRPr="0034370C">
        <w:rPr>
          <w:rFonts w:ascii="Arial" w:hAnsi="Arial" w:cs="Arial"/>
          <w:sz w:val="20"/>
          <w:szCs w:val="20"/>
        </w:rPr>
        <w:t>% kosztów</w:t>
      </w:r>
      <w:r w:rsidRPr="00E52A76">
        <w:rPr>
          <w:rFonts w:ascii="Arial" w:hAnsi="Arial" w:cs="Arial"/>
          <w:sz w:val="20"/>
          <w:szCs w:val="20"/>
        </w:rPr>
        <w:t xml:space="preserve"> wnioskowanej/przyznanej dotacji.</w:t>
      </w:r>
    </w:p>
    <w:p w:rsidR="006250B4" w:rsidRPr="00E52A76" w:rsidRDefault="006250B4" w:rsidP="006250B4">
      <w:pPr>
        <w:rPr>
          <w:rFonts w:ascii="Arial" w:hAnsi="Arial" w:cs="Arial"/>
          <w:b/>
          <w:sz w:val="20"/>
          <w:szCs w:val="20"/>
        </w:rPr>
      </w:pPr>
    </w:p>
    <w:p w:rsidR="006250B4" w:rsidRPr="0059659E" w:rsidRDefault="006250B4" w:rsidP="006250B4">
      <w:pPr>
        <w:rPr>
          <w:rFonts w:ascii="Arial" w:hAnsi="Arial" w:cs="Arial"/>
          <w:b/>
          <w:sz w:val="20"/>
          <w:szCs w:val="20"/>
        </w:rPr>
      </w:pPr>
      <w:r w:rsidRPr="00E52A76">
        <w:rPr>
          <w:rFonts w:ascii="Arial" w:hAnsi="Arial" w:cs="Arial"/>
          <w:b/>
          <w:sz w:val="20"/>
          <w:szCs w:val="20"/>
        </w:rPr>
        <w:t>Oczekiwane rezultaty</w:t>
      </w:r>
      <w:r w:rsidRPr="0059659E">
        <w:rPr>
          <w:rFonts w:ascii="Arial" w:hAnsi="Arial" w:cs="Arial"/>
          <w:b/>
          <w:sz w:val="20"/>
          <w:szCs w:val="20"/>
        </w:rPr>
        <w:t xml:space="preserve"> oraz wskaźniki: </w:t>
      </w:r>
    </w:p>
    <w:p w:rsidR="006250B4" w:rsidRPr="00A84060" w:rsidRDefault="004A6175" w:rsidP="00103CEF">
      <w:pPr>
        <w:pStyle w:val="Akapitzlist"/>
        <w:numPr>
          <w:ilvl w:val="0"/>
          <w:numId w:val="25"/>
        </w:numPr>
        <w:rPr>
          <w:rFonts w:ascii="Arial" w:hAnsi="Arial" w:cs="Arial"/>
          <w:sz w:val="20"/>
          <w:szCs w:val="20"/>
        </w:rPr>
      </w:pPr>
      <w:r>
        <w:rPr>
          <w:rFonts w:ascii="Arial" w:hAnsi="Arial" w:cs="Arial"/>
          <w:sz w:val="20"/>
          <w:szCs w:val="20"/>
        </w:rPr>
        <w:t xml:space="preserve">Zapewnienie wsparcia osobom starszym poprzez prowadzenie ośrodka </w:t>
      </w:r>
      <w:r w:rsidR="002E0249" w:rsidRPr="00A84060">
        <w:rPr>
          <w:rFonts w:ascii="Arial" w:hAnsi="Arial" w:cs="Arial"/>
          <w:sz w:val="20"/>
          <w:szCs w:val="20"/>
        </w:rPr>
        <w:t xml:space="preserve">– </w:t>
      </w:r>
      <w:r w:rsidR="006250B4" w:rsidRPr="00A84060">
        <w:rPr>
          <w:rFonts w:ascii="Arial" w:hAnsi="Arial" w:cs="Arial"/>
          <w:sz w:val="20"/>
          <w:szCs w:val="20"/>
        </w:rPr>
        <w:t>liczba osób</w:t>
      </w:r>
      <w:r>
        <w:rPr>
          <w:rFonts w:ascii="Arial" w:hAnsi="Arial" w:cs="Arial"/>
          <w:sz w:val="20"/>
          <w:szCs w:val="20"/>
        </w:rPr>
        <w:t>,</w:t>
      </w:r>
      <w:r w:rsidR="006250B4" w:rsidRPr="00A84060">
        <w:rPr>
          <w:rFonts w:ascii="Arial" w:hAnsi="Arial" w:cs="Arial"/>
          <w:sz w:val="20"/>
          <w:szCs w:val="20"/>
        </w:rPr>
        <w:t xml:space="preserve"> którym udzielono wsparcia</w:t>
      </w:r>
      <w:r>
        <w:rPr>
          <w:rFonts w:ascii="Arial" w:hAnsi="Arial" w:cs="Arial"/>
          <w:sz w:val="20"/>
          <w:szCs w:val="20"/>
        </w:rPr>
        <w:t>, liczba przeprowadzonych zajęć, liczba godzin przeprowadzonych zajęć</w:t>
      </w:r>
      <w:r w:rsidR="00B43739">
        <w:rPr>
          <w:rFonts w:ascii="Arial" w:hAnsi="Arial" w:cs="Arial"/>
          <w:sz w:val="20"/>
          <w:szCs w:val="20"/>
        </w:rPr>
        <w:t>.</w:t>
      </w:r>
    </w:p>
    <w:p w:rsidR="00F31DEF" w:rsidRDefault="00F31DEF" w:rsidP="001F5857">
      <w:pPr>
        <w:rPr>
          <w:rFonts w:ascii="Arial" w:hAnsi="Arial" w:cs="Arial"/>
          <w:sz w:val="20"/>
          <w:szCs w:val="20"/>
        </w:rPr>
      </w:pPr>
    </w:p>
    <w:p w:rsidR="001F5857" w:rsidRDefault="00555943" w:rsidP="001F5857">
      <w:pPr>
        <w:rPr>
          <w:rFonts w:ascii="Arial" w:hAnsi="Arial" w:cs="Arial"/>
          <w:sz w:val="20"/>
          <w:szCs w:val="20"/>
        </w:rPr>
      </w:pPr>
      <w:r w:rsidRPr="00555943">
        <w:rPr>
          <w:rFonts w:ascii="Arial" w:hAnsi="Arial" w:cs="Arial"/>
          <w:sz w:val="20"/>
          <w:szCs w:val="20"/>
        </w:rPr>
        <w:t>Cz</w:t>
      </w:r>
      <w:r>
        <w:rPr>
          <w:rFonts w:ascii="Arial" w:hAnsi="Arial" w:cs="Arial"/>
          <w:sz w:val="20"/>
          <w:szCs w:val="20"/>
        </w:rPr>
        <w:t>as realizacji zadania: 12 miesięcy</w:t>
      </w:r>
      <w:r w:rsidRPr="00555943">
        <w:rPr>
          <w:rFonts w:ascii="Arial" w:hAnsi="Arial" w:cs="Arial"/>
          <w:sz w:val="20"/>
          <w:szCs w:val="20"/>
        </w:rPr>
        <w:t>.</w:t>
      </w:r>
    </w:p>
    <w:p w:rsidR="00F31DEF" w:rsidRDefault="00F31DEF" w:rsidP="00A57A23">
      <w:pPr>
        <w:rPr>
          <w:rFonts w:ascii="Arial" w:hAnsi="Arial" w:cs="Arial"/>
          <w:b/>
          <w:sz w:val="20"/>
          <w:szCs w:val="20"/>
        </w:rPr>
      </w:pPr>
    </w:p>
    <w:p w:rsidR="00A57A23" w:rsidRPr="00A57A23" w:rsidRDefault="00A57A23" w:rsidP="00A57A23">
      <w:pPr>
        <w:rPr>
          <w:rFonts w:ascii="Arial" w:hAnsi="Arial" w:cs="Arial"/>
          <w:b/>
          <w:sz w:val="20"/>
          <w:szCs w:val="20"/>
        </w:rPr>
      </w:pPr>
      <w:r w:rsidRPr="00A57A23">
        <w:rPr>
          <w:rFonts w:ascii="Arial" w:hAnsi="Arial" w:cs="Arial"/>
          <w:b/>
          <w:sz w:val="20"/>
          <w:szCs w:val="20"/>
        </w:rPr>
        <w:t>Zadanie publiczne powinno dążyć do osiągnięcia rezultatów, o których mowa w programie Polityki Senioralnej dla miasta Tychy na lata 2020 - 2027.</w:t>
      </w:r>
    </w:p>
    <w:p w:rsidR="00462530" w:rsidRDefault="00462530" w:rsidP="001F5857">
      <w:pPr>
        <w:rPr>
          <w:rFonts w:ascii="Arial" w:hAnsi="Arial" w:cs="Arial"/>
          <w:sz w:val="20"/>
          <w:szCs w:val="20"/>
        </w:rPr>
      </w:pPr>
    </w:p>
    <w:p w:rsidR="00462530" w:rsidRPr="00E77922" w:rsidRDefault="00462530" w:rsidP="001F5857">
      <w:pPr>
        <w:rPr>
          <w:rFonts w:ascii="Arial" w:hAnsi="Arial" w:cs="Arial"/>
          <w:sz w:val="20"/>
          <w:szCs w:val="20"/>
        </w:rPr>
      </w:pPr>
    </w:p>
    <w:p w:rsidR="00D048B5" w:rsidRPr="00D048B5" w:rsidRDefault="001F5857" w:rsidP="00103CEF">
      <w:pPr>
        <w:pStyle w:val="Akapitzlist"/>
        <w:numPr>
          <w:ilvl w:val="0"/>
          <w:numId w:val="24"/>
        </w:numPr>
        <w:rPr>
          <w:rFonts w:ascii="Arial" w:hAnsi="Arial" w:cs="Arial"/>
          <w:b/>
          <w:sz w:val="20"/>
          <w:szCs w:val="20"/>
        </w:rPr>
      </w:pPr>
      <w:r w:rsidRPr="00D048B5">
        <w:rPr>
          <w:rFonts w:ascii="Arial" w:hAnsi="Arial" w:cs="Arial"/>
          <w:b/>
          <w:sz w:val="20"/>
          <w:szCs w:val="20"/>
        </w:rPr>
        <w:t>Prowadzenie „Klubu Senior+” utworzonego w ramach Programu Wieloletnieg</w:t>
      </w:r>
      <w:r w:rsidR="00BA2585" w:rsidRPr="00D048B5">
        <w:rPr>
          <w:rFonts w:ascii="Arial" w:hAnsi="Arial" w:cs="Arial"/>
          <w:b/>
          <w:sz w:val="20"/>
          <w:szCs w:val="20"/>
        </w:rPr>
        <w:t>o „SENIOR+” na lata 2021 – 2025</w:t>
      </w:r>
      <w:r w:rsidR="00720297">
        <w:rPr>
          <w:rFonts w:ascii="Arial" w:hAnsi="Arial" w:cs="Arial"/>
          <w:b/>
          <w:sz w:val="20"/>
          <w:szCs w:val="20"/>
        </w:rPr>
        <w:t>.</w:t>
      </w:r>
    </w:p>
    <w:p w:rsidR="00BA2585" w:rsidRPr="00D048B5" w:rsidRDefault="006F2C6C" w:rsidP="00D048B5">
      <w:pPr>
        <w:rPr>
          <w:rFonts w:ascii="Arial" w:hAnsi="Arial" w:cs="Arial"/>
          <w:b/>
          <w:sz w:val="20"/>
          <w:szCs w:val="20"/>
        </w:rPr>
      </w:pPr>
      <w:r w:rsidRPr="00D048B5">
        <w:rPr>
          <w:rFonts w:ascii="Arial" w:hAnsi="Arial" w:cs="Arial"/>
          <w:b/>
          <w:sz w:val="20"/>
          <w:szCs w:val="20"/>
        </w:rPr>
        <w:t>Opis zadania:</w:t>
      </w:r>
    </w:p>
    <w:p w:rsidR="00BA2585" w:rsidRPr="00BA2585" w:rsidRDefault="00BA2585" w:rsidP="00BA2585">
      <w:pPr>
        <w:rPr>
          <w:rFonts w:ascii="Arial" w:hAnsi="Arial" w:cs="Arial"/>
          <w:sz w:val="20"/>
          <w:szCs w:val="20"/>
        </w:rPr>
      </w:pPr>
      <w:r w:rsidRPr="006F2C6C">
        <w:rPr>
          <w:rFonts w:ascii="Arial" w:hAnsi="Arial" w:cs="Arial"/>
          <w:sz w:val="20"/>
          <w:szCs w:val="20"/>
        </w:rPr>
        <w:t xml:space="preserve">Celem  </w:t>
      </w:r>
      <w:r w:rsidR="006F2C6C" w:rsidRPr="006F2C6C">
        <w:rPr>
          <w:rFonts w:ascii="Arial" w:hAnsi="Arial" w:cs="Arial"/>
          <w:sz w:val="20"/>
          <w:szCs w:val="20"/>
        </w:rPr>
        <w:t>zadania</w:t>
      </w:r>
      <w:r w:rsidR="00D07DF7">
        <w:rPr>
          <w:rFonts w:ascii="Arial" w:hAnsi="Arial" w:cs="Arial"/>
          <w:sz w:val="20"/>
          <w:szCs w:val="20"/>
        </w:rPr>
        <w:t xml:space="preserve"> </w:t>
      </w:r>
      <w:r w:rsidRPr="00BA2585">
        <w:rPr>
          <w:rFonts w:ascii="Arial" w:hAnsi="Arial" w:cs="Arial"/>
          <w:sz w:val="20"/>
          <w:szCs w:val="20"/>
        </w:rPr>
        <w:t>jest zapewnienie wsparcia seniorom – osobom nieaktywnym zawodowo w wieku 60 lat i więcej – poprzez umożliwienie im  korzystania z oferty na rzecz społecznej aktywności, a także obejmującej usługi w zakresie aktywności ruchowej lub  kinezyterapii, oferty edukacyjnej, kulturalnej,  rekreacyjnej i opiekuńczej – w zależności od potrzeb stwierdzonych w środowi</w:t>
      </w:r>
      <w:r w:rsidR="006F2C6C">
        <w:rPr>
          <w:rFonts w:ascii="Arial" w:hAnsi="Arial" w:cs="Arial"/>
          <w:sz w:val="20"/>
          <w:szCs w:val="20"/>
        </w:rPr>
        <w:t>sku lokalnym. W ramach  zadania</w:t>
      </w:r>
      <w:r w:rsidRPr="00BA2585">
        <w:rPr>
          <w:rFonts w:ascii="Arial" w:hAnsi="Arial" w:cs="Arial"/>
          <w:sz w:val="20"/>
          <w:szCs w:val="20"/>
        </w:rPr>
        <w:t>  udostępniana jest seniorom infrastruktura pozwalająca na aktywne spędzanie wolnego czasu, a także zaktywizowanie i zaangażowanie seniorów w działania samopomocowe i na rzecz środowiska lokalnego.</w:t>
      </w:r>
    </w:p>
    <w:p w:rsidR="001F5857" w:rsidRDefault="001F5857" w:rsidP="001F5857">
      <w:pPr>
        <w:rPr>
          <w:rFonts w:ascii="Arial" w:hAnsi="Arial" w:cs="Arial"/>
          <w:sz w:val="20"/>
          <w:szCs w:val="20"/>
        </w:rPr>
      </w:pPr>
    </w:p>
    <w:p w:rsidR="00B00E24" w:rsidRDefault="00B00E24" w:rsidP="001F5857">
      <w:pPr>
        <w:rPr>
          <w:rFonts w:ascii="Arial" w:hAnsi="Arial" w:cs="Arial"/>
          <w:sz w:val="20"/>
          <w:szCs w:val="20"/>
        </w:rPr>
      </w:pPr>
    </w:p>
    <w:p w:rsidR="00B00E24" w:rsidRPr="0064211E" w:rsidRDefault="00B00E24" w:rsidP="001F5857">
      <w:pPr>
        <w:rPr>
          <w:rFonts w:ascii="Arial" w:hAnsi="Arial" w:cs="Arial"/>
          <w:sz w:val="20"/>
          <w:szCs w:val="20"/>
        </w:rPr>
      </w:pPr>
    </w:p>
    <w:p w:rsidR="001F5857" w:rsidRPr="0064211E" w:rsidRDefault="001F5857" w:rsidP="001F5857">
      <w:pPr>
        <w:rPr>
          <w:rFonts w:ascii="Arial" w:hAnsi="Arial" w:cs="Arial"/>
          <w:b/>
          <w:sz w:val="20"/>
          <w:szCs w:val="20"/>
        </w:rPr>
      </w:pPr>
      <w:r w:rsidRPr="0064211E">
        <w:rPr>
          <w:rFonts w:ascii="Arial" w:hAnsi="Arial" w:cs="Arial"/>
          <w:b/>
          <w:sz w:val="20"/>
          <w:szCs w:val="20"/>
        </w:rPr>
        <w:lastRenderedPageBreak/>
        <w:t>Zakres rzeczowy:</w:t>
      </w:r>
    </w:p>
    <w:p w:rsidR="001F5857" w:rsidRPr="0064211E" w:rsidRDefault="001F5857" w:rsidP="001F5857">
      <w:pPr>
        <w:rPr>
          <w:rFonts w:ascii="Arial" w:hAnsi="Arial" w:cs="Arial"/>
          <w:sz w:val="20"/>
          <w:szCs w:val="20"/>
        </w:rPr>
      </w:pPr>
      <w:r w:rsidRPr="0064211E">
        <w:rPr>
          <w:rFonts w:ascii="Arial" w:hAnsi="Arial" w:cs="Arial"/>
          <w:sz w:val="20"/>
          <w:szCs w:val="20"/>
        </w:rPr>
        <w:t>a)</w:t>
      </w:r>
      <w:r w:rsidRPr="0064211E">
        <w:rPr>
          <w:rFonts w:ascii="Arial" w:hAnsi="Arial" w:cs="Arial"/>
          <w:sz w:val="20"/>
          <w:szCs w:val="20"/>
        </w:rPr>
        <w:tab/>
        <w:t>organizacja zajęć dla seniorów o charakterze kulturalnym, rekreacyjnym, towarzyskim</w:t>
      </w:r>
      <w:r w:rsidR="00CC3AE7">
        <w:rPr>
          <w:rFonts w:ascii="Arial" w:hAnsi="Arial" w:cs="Arial"/>
          <w:sz w:val="20"/>
          <w:szCs w:val="20"/>
        </w:rPr>
        <w:t>,</w:t>
      </w:r>
    </w:p>
    <w:p w:rsidR="001F5857" w:rsidRPr="0064211E" w:rsidRDefault="001F5857" w:rsidP="001F5857">
      <w:pPr>
        <w:rPr>
          <w:rFonts w:ascii="Arial" w:hAnsi="Arial" w:cs="Arial"/>
          <w:sz w:val="20"/>
          <w:szCs w:val="20"/>
        </w:rPr>
      </w:pPr>
      <w:r w:rsidRPr="0064211E">
        <w:rPr>
          <w:rFonts w:ascii="Arial" w:hAnsi="Arial" w:cs="Arial"/>
          <w:sz w:val="20"/>
          <w:szCs w:val="20"/>
        </w:rPr>
        <w:t>b)</w:t>
      </w:r>
      <w:r w:rsidRPr="0064211E">
        <w:rPr>
          <w:rFonts w:ascii="Arial" w:hAnsi="Arial" w:cs="Arial"/>
          <w:sz w:val="20"/>
          <w:szCs w:val="20"/>
        </w:rPr>
        <w:tab/>
        <w:t>organizacja spotkań ze specjalistami w celu stałej edukacji seniorów</w:t>
      </w:r>
      <w:r w:rsidR="00B03989">
        <w:rPr>
          <w:rFonts w:ascii="Arial" w:hAnsi="Arial" w:cs="Arial"/>
          <w:sz w:val="20"/>
          <w:szCs w:val="20"/>
        </w:rPr>
        <w:t>,</w:t>
      </w:r>
    </w:p>
    <w:p w:rsidR="001F5857" w:rsidRPr="0064211E" w:rsidRDefault="001F5857" w:rsidP="001F5857">
      <w:pPr>
        <w:rPr>
          <w:rFonts w:ascii="Arial" w:hAnsi="Arial" w:cs="Arial"/>
          <w:sz w:val="20"/>
          <w:szCs w:val="20"/>
        </w:rPr>
      </w:pPr>
      <w:r w:rsidRPr="0064211E">
        <w:rPr>
          <w:rFonts w:ascii="Arial" w:hAnsi="Arial" w:cs="Arial"/>
          <w:sz w:val="20"/>
          <w:szCs w:val="20"/>
        </w:rPr>
        <w:t>c)</w:t>
      </w:r>
      <w:r w:rsidRPr="0064211E">
        <w:rPr>
          <w:rFonts w:ascii="Arial" w:hAnsi="Arial" w:cs="Arial"/>
          <w:sz w:val="20"/>
          <w:szCs w:val="20"/>
        </w:rPr>
        <w:tab/>
        <w:t>prowadzenie grup hobbistycznych dających możliwość rozwijania swoich pasji i umiejętności</w:t>
      </w:r>
      <w:r w:rsidR="00A05893">
        <w:rPr>
          <w:rFonts w:ascii="Arial" w:hAnsi="Arial" w:cs="Arial"/>
          <w:sz w:val="20"/>
          <w:szCs w:val="20"/>
        </w:rPr>
        <w:t>,</w:t>
      </w:r>
    </w:p>
    <w:p w:rsidR="001F5857" w:rsidRPr="0064211E" w:rsidRDefault="001F5857" w:rsidP="001F5857">
      <w:pPr>
        <w:rPr>
          <w:rFonts w:ascii="Arial" w:hAnsi="Arial" w:cs="Arial"/>
          <w:sz w:val="20"/>
          <w:szCs w:val="20"/>
        </w:rPr>
      </w:pPr>
      <w:r w:rsidRPr="0064211E">
        <w:rPr>
          <w:rFonts w:ascii="Arial" w:hAnsi="Arial" w:cs="Arial"/>
          <w:sz w:val="20"/>
          <w:szCs w:val="20"/>
        </w:rPr>
        <w:t>d)</w:t>
      </w:r>
      <w:r w:rsidRPr="0064211E">
        <w:rPr>
          <w:rFonts w:ascii="Arial" w:hAnsi="Arial" w:cs="Arial"/>
          <w:sz w:val="20"/>
          <w:szCs w:val="20"/>
        </w:rPr>
        <w:tab/>
        <w:t>prowadzenie usług w zakresie aktywizacji społecznej, w tym wolontariat międzypokoleniowy</w:t>
      </w:r>
      <w:r w:rsidR="00A05893">
        <w:rPr>
          <w:rFonts w:ascii="Arial" w:hAnsi="Arial" w:cs="Arial"/>
          <w:sz w:val="20"/>
          <w:szCs w:val="20"/>
        </w:rPr>
        <w:t>,</w:t>
      </w:r>
    </w:p>
    <w:p w:rsidR="001F5857" w:rsidRPr="0064211E" w:rsidRDefault="001F5857" w:rsidP="001F5857">
      <w:pPr>
        <w:ind w:left="284" w:hanging="284"/>
        <w:rPr>
          <w:rFonts w:ascii="Arial" w:hAnsi="Arial" w:cs="Arial"/>
          <w:sz w:val="20"/>
          <w:szCs w:val="20"/>
        </w:rPr>
      </w:pPr>
      <w:r w:rsidRPr="0064211E">
        <w:rPr>
          <w:rFonts w:ascii="Arial" w:hAnsi="Arial" w:cs="Arial"/>
          <w:sz w:val="20"/>
          <w:szCs w:val="20"/>
        </w:rPr>
        <w:t>e)</w:t>
      </w:r>
      <w:r w:rsidRPr="0064211E">
        <w:rPr>
          <w:rFonts w:ascii="Arial" w:hAnsi="Arial" w:cs="Arial"/>
          <w:sz w:val="20"/>
          <w:szCs w:val="20"/>
        </w:rPr>
        <w:tab/>
        <w:t>organizacja zajęć w zakresie aktywności ruchowej (w zajęciach mogą brać udział uczestnicy, którzy przedłożą zaświadczenie lekarskie o braku przeciwskazań do udziału w tego typu zajęciach)</w:t>
      </w:r>
      <w:r w:rsidR="00720297">
        <w:rPr>
          <w:rFonts w:ascii="Arial" w:hAnsi="Arial" w:cs="Arial"/>
          <w:sz w:val="20"/>
          <w:szCs w:val="20"/>
        </w:rPr>
        <w:t>,</w:t>
      </w:r>
    </w:p>
    <w:p w:rsidR="001F5857" w:rsidRPr="0039512E" w:rsidRDefault="001F5857" w:rsidP="001F5857">
      <w:pPr>
        <w:ind w:left="284" w:hanging="284"/>
        <w:rPr>
          <w:rFonts w:ascii="Arial" w:hAnsi="Arial" w:cs="Arial"/>
          <w:sz w:val="20"/>
          <w:szCs w:val="20"/>
        </w:rPr>
      </w:pPr>
      <w:r w:rsidRPr="0064211E">
        <w:rPr>
          <w:rFonts w:ascii="Arial" w:hAnsi="Arial" w:cs="Arial"/>
          <w:sz w:val="20"/>
          <w:szCs w:val="20"/>
        </w:rPr>
        <w:t>f)</w:t>
      </w:r>
      <w:r w:rsidRPr="0064211E">
        <w:rPr>
          <w:rFonts w:ascii="Arial" w:hAnsi="Arial" w:cs="Arial"/>
          <w:sz w:val="20"/>
          <w:szCs w:val="20"/>
        </w:rPr>
        <w:tab/>
      </w:r>
      <w:r w:rsidRPr="0039512E">
        <w:rPr>
          <w:rFonts w:ascii="Arial" w:hAnsi="Arial" w:cs="Arial"/>
          <w:sz w:val="20"/>
          <w:szCs w:val="20"/>
        </w:rPr>
        <w:t>prowadzenie punktu pomocowego, w którym będzie udzielane wsparcie w zakresie podstawowych/bytowych potrzeb seniorów</w:t>
      </w:r>
      <w:r w:rsidR="00720297" w:rsidRPr="0039512E">
        <w:rPr>
          <w:rFonts w:ascii="Arial" w:hAnsi="Arial" w:cs="Arial"/>
          <w:sz w:val="20"/>
          <w:szCs w:val="20"/>
        </w:rPr>
        <w:t>,</w:t>
      </w:r>
    </w:p>
    <w:p w:rsidR="001F5857" w:rsidRPr="0064211E" w:rsidRDefault="001F5857" w:rsidP="001F5857">
      <w:pPr>
        <w:ind w:left="284" w:hanging="284"/>
        <w:rPr>
          <w:rFonts w:ascii="Arial" w:hAnsi="Arial" w:cs="Arial"/>
          <w:sz w:val="20"/>
          <w:szCs w:val="20"/>
        </w:rPr>
      </w:pPr>
      <w:r w:rsidRPr="0039512E">
        <w:rPr>
          <w:rFonts w:ascii="Arial" w:hAnsi="Arial" w:cs="Arial"/>
          <w:sz w:val="20"/>
          <w:szCs w:val="20"/>
        </w:rPr>
        <w:t>g)</w:t>
      </w:r>
      <w:r w:rsidRPr="0039512E">
        <w:rPr>
          <w:rFonts w:ascii="Arial" w:hAnsi="Arial" w:cs="Arial"/>
          <w:sz w:val="20"/>
          <w:szCs w:val="20"/>
        </w:rPr>
        <w:tab/>
        <w:t>prowadzenie punktu informacyjnego</w:t>
      </w:r>
      <w:r w:rsidRPr="003D4950">
        <w:rPr>
          <w:rFonts w:ascii="Arial" w:hAnsi="Arial" w:cs="Arial"/>
          <w:sz w:val="20"/>
          <w:szCs w:val="20"/>
        </w:rPr>
        <w:t xml:space="preserve"> dla seniorów,</w:t>
      </w:r>
      <w:r w:rsidRPr="0064211E">
        <w:rPr>
          <w:rFonts w:ascii="Arial" w:hAnsi="Arial" w:cs="Arial"/>
          <w:sz w:val="20"/>
          <w:szCs w:val="20"/>
        </w:rPr>
        <w:t xml:space="preserve"> pozyskiwanie i przekazywanie informacji o usługach skierowanych do seniorów, oferowanych przez organizacje pozarządowe, instytucje, firmy.</w:t>
      </w:r>
    </w:p>
    <w:p w:rsidR="001F5857" w:rsidRPr="0064211E" w:rsidRDefault="001F5857" w:rsidP="001F5857">
      <w:pPr>
        <w:rPr>
          <w:rFonts w:ascii="Arial" w:hAnsi="Arial" w:cs="Arial"/>
          <w:sz w:val="20"/>
          <w:szCs w:val="20"/>
        </w:rPr>
      </w:pPr>
    </w:p>
    <w:p w:rsidR="00421A25" w:rsidRDefault="001F5857" w:rsidP="001F5857">
      <w:pPr>
        <w:rPr>
          <w:rFonts w:ascii="Arial" w:hAnsi="Arial" w:cs="Arial"/>
          <w:sz w:val="20"/>
          <w:szCs w:val="20"/>
        </w:rPr>
      </w:pPr>
      <w:r w:rsidRPr="00D048B5">
        <w:rPr>
          <w:rFonts w:ascii="Arial" w:hAnsi="Arial" w:cs="Arial"/>
          <w:sz w:val="20"/>
          <w:szCs w:val="20"/>
        </w:rPr>
        <w:t>Zadanie publiczne powinno dążyć do osiągnięcia rezult</w:t>
      </w:r>
      <w:r w:rsidR="00BA2585" w:rsidRPr="00D048B5">
        <w:rPr>
          <w:rFonts w:ascii="Arial" w:hAnsi="Arial" w:cs="Arial"/>
          <w:sz w:val="20"/>
          <w:szCs w:val="20"/>
        </w:rPr>
        <w:t>atów i standardów które wskazane są</w:t>
      </w:r>
      <w:r w:rsidRPr="00D048B5">
        <w:rPr>
          <w:rFonts w:ascii="Arial" w:hAnsi="Arial" w:cs="Arial"/>
          <w:sz w:val="20"/>
          <w:szCs w:val="20"/>
        </w:rPr>
        <w:t xml:space="preserve"> w Programie Wiel</w:t>
      </w:r>
      <w:r w:rsidR="00D821BB" w:rsidRPr="00D048B5">
        <w:rPr>
          <w:rFonts w:ascii="Arial" w:hAnsi="Arial" w:cs="Arial"/>
          <w:sz w:val="20"/>
          <w:szCs w:val="20"/>
        </w:rPr>
        <w:t xml:space="preserve">oletnim „SENIOR+” </w:t>
      </w:r>
      <w:r w:rsidR="00BA2585" w:rsidRPr="00D048B5">
        <w:rPr>
          <w:rFonts w:ascii="Arial" w:hAnsi="Arial" w:cs="Arial"/>
          <w:b/>
          <w:sz w:val="20"/>
          <w:szCs w:val="20"/>
        </w:rPr>
        <w:t>na lata 2021–</w:t>
      </w:r>
      <w:r w:rsidRPr="00D048B5">
        <w:rPr>
          <w:rFonts w:ascii="Arial" w:hAnsi="Arial" w:cs="Arial"/>
          <w:b/>
          <w:sz w:val="20"/>
          <w:szCs w:val="20"/>
        </w:rPr>
        <w:t xml:space="preserve"> 202</w:t>
      </w:r>
      <w:r w:rsidR="00BA2585" w:rsidRPr="00D048B5">
        <w:rPr>
          <w:rFonts w:ascii="Arial" w:hAnsi="Arial" w:cs="Arial"/>
          <w:b/>
          <w:sz w:val="20"/>
          <w:szCs w:val="20"/>
        </w:rPr>
        <w:t>5.</w:t>
      </w:r>
    </w:p>
    <w:p w:rsidR="00421A25" w:rsidRPr="0064211E" w:rsidRDefault="00421A25" w:rsidP="001F5857">
      <w:pPr>
        <w:rPr>
          <w:rFonts w:ascii="Arial" w:hAnsi="Arial" w:cs="Arial"/>
          <w:sz w:val="20"/>
          <w:szCs w:val="20"/>
        </w:rPr>
      </w:pPr>
    </w:p>
    <w:p w:rsidR="001F5857" w:rsidRPr="0064211E" w:rsidRDefault="001F5857" w:rsidP="001F5857">
      <w:pPr>
        <w:rPr>
          <w:rFonts w:ascii="Arial" w:hAnsi="Arial" w:cs="Arial"/>
          <w:b/>
          <w:sz w:val="20"/>
          <w:szCs w:val="20"/>
        </w:rPr>
      </w:pPr>
      <w:r w:rsidRPr="0064211E">
        <w:rPr>
          <w:rFonts w:ascii="Arial" w:hAnsi="Arial" w:cs="Arial"/>
          <w:b/>
          <w:sz w:val="20"/>
          <w:szCs w:val="20"/>
        </w:rPr>
        <w:t>Dodatkowe informacje:</w:t>
      </w:r>
    </w:p>
    <w:p w:rsidR="001F5857" w:rsidRPr="0064211E" w:rsidRDefault="004D6A79" w:rsidP="001F5857">
      <w:pPr>
        <w:rPr>
          <w:rFonts w:ascii="Arial" w:hAnsi="Arial" w:cs="Arial"/>
          <w:sz w:val="20"/>
          <w:szCs w:val="20"/>
        </w:rPr>
      </w:pPr>
      <w:r>
        <w:rPr>
          <w:rFonts w:ascii="Arial" w:hAnsi="Arial" w:cs="Arial"/>
          <w:sz w:val="20"/>
          <w:szCs w:val="20"/>
        </w:rPr>
        <w:t>K</w:t>
      </w:r>
      <w:r w:rsidR="001F5857" w:rsidRPr="0064211E">
        <w:rPr>
          <w:rFonts w:ascii="Arial" w:hAnsi="Arial" w:cs="Arial"/>
          <w:sz w:val="20"/>
          <w:szCs w:val="20"/>
        </w:rPr>
        <w:t xml:space="preserve">orzystanie z oferty Klubu „Senior+” </w:t>
      </w:r>
      <w:r w:rsidR="001F5857" w:rsidRPr="00D048B5">
        <w:rPr>
          <w:rFonts w:ascii="Arial" w:hAnsi="Arial" w:cs="Arial"/>
          <w:sz w:val="20"/>
          <w:szCs w:val="20"/>
        </w:rPr>
        <w:t>będzie bezpłatne</w:t>
      </w:r>
      <w:r>
        <w:rPr>
          <w:rFonts w:ascii="Arial" w:hAnsi="Arial" w:cs="Arial"/>
          <w:sz w:val="20"/>
          <w:szCs w:val="20"/>
        </w:rPr>
        <w:t>:</w:t>
      </w:r>
    </w:p>
    <w:p w:rsidR="001F5857" w:rsidRPr="0064211E" w:rsidRDefault="001F5857" w:rsidP="001F5857">
      <w:pPr>
        <w:rPr>
          <w:rFonts w:ascii="Arial" w:hAnsi="Arial" w:cs="Arial"/>
          <w:sz w:val="20"/>
          <w:szCs w:val="20"/>
        </w:rPr>
      </w:pPr>
      <w:r w:rsidRPr="0064211E">
        <w:rPr>
          <w:rFonts w:ascii="Arial" w:hAnsi="Arial" w:cs="Arial"/>
          <w:sz w:val="20"/>
          <w:szCs w:val="20"/>
        </w:rPr>
        <w:t>a)</w:t>
      </w:r>
      <w:r w:rsidRPr="0064211E">
        <w:rPr>
          <w:rFonts w:ascii="Arial" w:hAnsi="Arial" w:cs="Arial"/>
          <w:sz w:val="20"/>
          <w:szCs w:val="20"/>
        </w:rPr>
        <w:tab/>
        <w:t>liczba miejsc w Klubie „Senior+”- łącznie 50</w:t>
      </w:r>
      <w:r w:rsidR="00B3612D">
        <w:rPr>
          <w:rFonts w:ascii="Arial" w:hAnsi="Arial" w:cs="Arial"/>
          <w:sz w:val="20"/>
          <w:szCs w:val="20"/>
        </w:rPr>
        <w:t>,</w:t>
      </w:r>
      <w:r w:rsidRPr="0064211E">
        <w:rPr>
          <w:rFonts w:ascii="Arial" w:hAnsi="Arial" w:cs="Arial"/>
          <w:sz w:val="20"/>
          <w:szCs w:val="20"/>
        </w:rPr>
        <w:t xml:space="preserve"> tj. po 25 na lokalizację</w:t>
      </w:r>
      <w:r w:rsidR="004D6A79">
        <w:rPr>
          <w:rFonts w:ascii="Arial" w:hAnsi="Arial" w:cs="Arial"/>
          <w:sz w:val="20"/>
          <w:szCs w:val="20"/>
        </w:rPr>
        <w:t>,</w:t>
      </w:r>
    </w:p>
    <w:p w:rsidR="001F5857" w:rsidRPr="0064211E" w:rsidRDefault="001F5857" w:rsidP="00F31DEF">
      <w:pPr>
        <w:ind w:left="284" w:hanging="284"/>
        <w:rPr>
          <w:rFonts w:ascii="Arial" w:hAnsi="Arial" w:cs="Arial"/>
          <w:sz w:val="20"/>
          <w:szCs w:val="20"/>
        </w:rPr>
      </w:pPr>
      <w:r w:rsidRPr="0064211E">
        <w:rPr>
          <w:rFonts w:ascii="Arial" w:hAnsi="Arial" w:cs="Arial"/>
          <w:sz w:val="20"/>
          <w:szCs w:val="20"/>
        </w:rPr>
        <w:t>b)</w:t>
      </w:r>
      <w:r w:rsidRPr="0064211E">
        <w:rPr>
          <w:rFonts w:ascii="Arial" w:hAnsi="Arial" w:cs="Arial"/>
          <w:sz w:val="20"/>
          <w:szCs w:val="20"/>
        </w:rPr>
        <w:tab/>
        <w:t>każdy uczestnik zobowiązany jest do wypełnienia formularza zgłoszeniowego (wzór stanowić będzie załącznik do zawartej umowy)</w:t>
      </w:r>
      <w:r w:rsidR="004D6A79">
        <w:rPr>
          <w:rFonts w:ascii="Arial" w:hAnsi="Arial" w:cs="Arial"/>
          <w:sz w:val="20"/>
          <w:szCs w:val="20"/>
        </w:rPr>
        <w:t>.</w:t>
      </w:r>
    </w:p>
    <w:p w:rsidR="001F5857" w:rsidRPr="0064211E" w:rsidRDefault="001F5857" w:rsidP="001F5857">
      <w:pPr>
        <w:rPr>
          <w:rFonts w:ascii="Arial" w:hAnsi="Arial" w:cs="Arial"/>
          <w:b/>
          <w:sz w:val="20"/>
          <w:szCs w:val="20"/>
        </w:rPr>
      </w:pPr>
      <w:r w:rsidRPr="0064211E">
        <w:rPr>
          <w:rFonts w:ascii="Arial" w:hAnsi="Arial" w:cs="Arial"/>
          <w:b/>
          <w:sz w:val="20"/>
          <w:szCs w:val="20"/>
        </w:rPr>
        <w:t>Standard zatrudnienia w Klubie „Senior+”:</w:t>
      </w:r>
    </w:p>
    <w:p w:rsidR="001F5857" w:rsidRPr="0064211E" w:rsidRDefault="009A4006" w:rsidP="00103CEF">
      <w:pPr>
        <w:pStyle w:val="Akapitzlist"/>
        <w:numPr>
          <w:ilvl w:val="0"/>
          <w:numId w:val="18"/>
        </w:numPr>
        <w:rPr>
          <w:rFonts w:ascii="Arial" w:hAnsi="Arial" w:cs="Arial"/>
          <w:sz w:val="20"/>
          <w:szCs w:val="20"/>
        </w:rPr>
      </w:pPr>
      <w:r>
        <w:rPr>
          <w:rFonts w:ascii="Arial" w:hAnsi="Arial" w:cs="Arial"/>
          <w:sz w:val="20"/>
          <w:szCs w:val="20"/>
        </w:rPr>
        <w:t xml:space="preserve">kierownik - </w:t>
      </w:r>
      <w:r w:rsidR="001F5857" w:rsidRPr="0064211E">
        <w:rPr>
          <w:rFonts w:ascii="Arial" w:hAnsi="Arial" w:cs="Arial"/>
          <w:sz w:val="20"/>
          <w:szCs w:val="20"/>
        </w:rPr>
        <w:t>odpowiada za ustalenie i nadzorowanie harmonogramu zajęć, dopasowuje ofertę do potrzeb uczestników, gromadzi dokumentację merytoryczną, itp.</w:t>
      </w:r>
    </w:p>
    <w:p w:rsidR="001F5857" w:rsidRPr="0064211E" w:rsidRDefault="004D6A79" w:rsidP="00103CEF">
      <w:pPr>
        <w:pStyle w:val="Akapitzlist"/>
        <w:numPr>
          <w:ilvl w:val="0"/>
          <w:numId w:val="18"/>
        </w:numPr>
        <w:rPr>
          <w:rFonts w:ascii="Arial" w:hAnsi="Arial" w:cs="Arial"/>
          <w:sz w:val="20"/>
          <w:szCs w:val="20"/>
        </w:rPr>
      </w:pPr>
      <w:r>
        <w:rPr>
          <w:rFonts w:ascii="Arial" w:hAnsi="Arial" w:cs="Arial"/>
          <w:sz w:val="20"/>
          <w:szCs w:val="20"/>
        </w:rPr>
        <w:t>a</w:t>
      </w:r>
      <w:r w:rsidR="001F5857" w:rsidRPr="0064211E">
        <w:rPr>
          <w:rFonts w:ascii="Arial" w:hAnsi="Arial" w:cs="Arial"/>
          <w:sz w:val="20"/>
          <w:szCs w:val="20"/>
        </w:rPr>
        <w:t>nimatorzy-osoby posiadające umiejętność animacji działań, komunikacji i motywacji seniorów, odpowiadają za codzienny kontakt z seniorami, zachęcają seniorów do aktywnego udziału w zajęciach tematycznych lub organizują im inne formy aktywności, zachęcają do podejmowania inicjatyw samopomocowych itp.</w:t>
      </w:r>
    </w:p>
    <w:p w:rsidR="001F5857" w:rsidRPr="0064211E" w:rsidRDefault="001F5857" w:rsidP="00103CEF">
      <w:pPr>
        <w:pStyle w:val="Akapitzlist"/>
        <w:numPr>
          <w:ilvl w:val="0"/>
          <w:numId w:val="18"/>
        </w:numPr>
        <w:rPr>
          <w:rFonts w:ascii="Arial" w:hAnsi="Arial" w:cs="Arial"/>
          <w:sz w:val="20"/>
          <w:szCs w:val="20"/>
        </w:rPr>
      </w:pPr>
      <w:r w:rsidRPr="0064211E">
        <w:rPr>
          <w:rFonts w:ascii="Arial" w:hAnsi="Arial" w:cs="Arial"/>
          <w:sz w:val="20"/>
          <w:szCs w:val="20"/>
        </w:rPr>
        <w:t>specjaliści do zajęć tematycznych to osoby posiadające doświadczenie w danej dziedzinie, potrafiące w interesujący sposób prowadzić zajęcia tematyczne, dostosowując je do możliwości seniorów, zgodnie z zapotrzebowaniem zgłaszanym przez uczestników (np. rehabilitanci, lekarze, eksperci z zakresu bezpieczeństwa, finansów, zdrowia, urody, ludzie różnych pasji itp.).</w:t>
      </w:r>
    </w:p>
    <w:p w:rsidR="001F5857" w:rsidRPr="0064211E" w:rsidRDefault="001F5857" w:rsidP="001F5857">
      <w:pPr>
        <w:rPr>
          <w:rFonts w:ascii="Arial" w:hAnsi="Arial" w:cs="Arial"/>
          <w:b/>
          <w:sz w:val="20"/>
          <w:szCs w:val="20"/>
        </w:rPr>
      </w:pPr>
    </w:p>
    <w:p w:rsidR="001F5857" w:rsidRPr="0064211E" w:rsidRDefault="001F5857" w:rsidP="001F5857">
      <w:pPr>
        <w:rPr>
          <w:rFonts w:ascii="Arial" w:hAnsi="Arial" w:cs="Arial"/>
          <w:b/>
          <w:sz w:val="20"/>
          <w:szCs w:val="20"/>
        </w:rPr>
      </w:pPr>
      <w:r w:rsidRPr="0064211E">
        <w:rPr>
          <w:rFonts w:ascii="Arial" w:hAnsi="Arial" w:cs="Arial"/>
          <w:b/>
          <w:sz w:val="20"/>
          <w:szCs w:val="20"/>
        </w:rPr>
        <w:t xml:space="preserve">Oczekiwane rezultaty oraz wskaźniki: </w:t>
      </w:r>
    </w:p>
    <w:p w:rsidR="006F3651" w:rsidRPr="00555943" w:rsidRDefault="00B43739" w:rsidP="00D311A9">
      <w:pPr>
        <w:pStyle w:val="Akapitzlist"/>
        <w:numPr>
          <w:ilvl w:val="0"/>
          <w:numId w:val="25"/>
        </w:numPr>
        <w:jc w:val="left"/>
        <w:rPr>
          <w:rFonts w:ascii="Arial" w:hAnsi="Arial" w:cs="Arial"/>
          <w:sz w:val="20"/>
          <w:szCs w:val="20"/>
        </w:rPr>
      </w:pPr>
      <w:r>
        <w:rPr>
          <w:rFonts w:ascii="Arial" w:hAnsi="Arial" w:cs="Arial"/>
          <w:sz w:val="20"/>
          <w:szCs w:val="20"/>
        </w:rPr>
        <w:t>z</w:t>
      </w:r>
      <w:r w:rsidRPr="00B43739">
        <w:rPr>
          <w:rFonts w:ascii="Arial" w:hAnsi="Arial" w:cs="Arial"/>
          <w:sz w:val="20"/>
          <w:szCs w:val="20"/>
        </w:rPr>
        <w:t>apewnienie wsparcia osobom star</w:t>
      </w:r>
      <w:r>
        <w:rPr>
          <w:rFonts w:ascii="Arial" w:hAnsi="Arial" w:cs="Arial"/>
          <w:sz w:val="20"/>
          <w:szCs w:val="20"/>
        </w:rPr>
        <w:t>szym poprzez prowadzenie „Klubu Seniora +”</w:t>
      </w:r>
      <w:r w:rsidRPr="00B43739">
        <w:rPr>
          <w:rFonts w:ascii="Arial" w:hAnsi="Arial" w:cs="Arial"/>
          <w:sz w:val="20"/>
          <w:szCs w:val="20"/>
        </w:rPr>
        <w:t xml:space="preserve"> – liczba osób, którym udzielono wsparcia, liczba przeprowadzonych zajęć, liczba godzin</w:t>
      </w:r>
      <w:r>
        <w:rPr>
          <w:rFonts w:ascii="Arial" w:hAnsi="Arial" w:cs="Arial"/>
          <w:sz w:val="20"/>
          <w:szCs w:val="20"/>
        </w:rPr>
        <w:t>,</w:t>
      </w:r>
      <w:r w:rsidRPr="00B43739">
        <w:rPr>
          <w:rFonts w:ascii="Arial" w:hAnsi="Arial" w:cs="Arial"/>
          <w:sz w:val="20"/>
          <w:szCs w:val="20"/>
        </w:rPr>
        <w:t xml:space="preserve"> przeprowadzonych zajęć.</w:t>
      </w:r>
    </w:p>
    <w:p w:rsidR="006F3651" w:rsidRDefault="006F3651" w:rsidP="00D311A9">
      <w:pPr>
        <w:rPr>
          <w:rFonts w:ascii="Arial" w:hAnsi="Arial" w:cs="Arial"/>
          <w:b/>
          <w:sz w:val="20"/>
          <w:szCs w:val="20"/>
        </w:rPr>
      </w:pPr>
    </w:p>
    <w:p w:rsidR="00D311A9" w:rsidRPr="003E7FFB" w:rsidRDefault="00D311A9" w:rsidP="00D311A9">
      <w:pPr>
        <w:rPr>
          <w:rFonts w:ascii="Arial" w:hAnsi="Arial" w:cs="Arial"/>
          <w:b/>
          <w:sz w:val="20"/>
          <w:szCs w:val="20"/>
        </w:rPr>
      </w:pPr>
      <w:r w:rsidRPr="003E7FFB">
        <w:rPr>
          <w:rFonts w:ascii="Arial" w:hAnsi="Arial" w:cs="Arial"/>
          <w:b/>
          <w:sz w:val="20"/>
          <w:szCs w:val="20"/>
        </w:rPr>
        <w:t xml:space="preserve">Miejsce realizacji zadania: </w:t>
      </w:r>
    </w:p>
    <w:p w:rsidR="00D311A9" w:rsidRPr="00233D9B" w:rsidRDefault="00233D9B" w:rsidP="00233D9B">
      <w:pPr>
        <w:rPr>
          <w:rFonts w:ascii="Arial" w:hAnsi="Arial" w:cs="Arial"/>
          <w:sz w:val="20"/>
          <w:szCs w:val="20"/>
        </w:rPr>
      </w:pPr>
      <w:r w:rsidRPr="003E7FFB">
        <w:rPr>
          <w:rFonts w:ascii="Arial" w:hAnsi="Arial" w:cs="Arial"/>
          <w:sz w:val="20"/>
          <w:szCs w:val="20"/>
        </w:rPr>
        <w:t xml:space="preserve">Zadanie będzie realizowane w </w:t>
      </w:r>
      <w:r w:rsidR="00D311A9" w:rsidRPr="003E7FFB">
        <w:rPr>
          <w:rFonts w:ascii="Arial" w:hAnsi="Arial" w:cs="Arial"/>
          <w:sz w:val="20"/>
          <w:szCs w:val="20"/>
        </w:rPr>
        <w:t>lokal</w:t>
      </w:r>
      <w:r w:rsidRPr="003E7FFB">
        <w:rPr>
          <w:rFonts w:ascii="Arial" w:hAnsi="Arial" w:cs="Arial"/>
          <w:sz w:val="20"/>
          <w:szCs w:val="20"/>
        </w:rPr>
        <w:t>u</w:t>
      </w:r>
      <w:r w:rsidR="00D311A9" w:rsidRPr="00233D9B">
        <w:rPr>
          <w:rFonts w:ascii="Arial" w:hAnsi="Arial" w:cs="Arial"/>
          <w:sz w:val="20"/>
          <w:szCs w:val="20"/>
        </w:rPr>
        <w:t xml:space="preserve"> przy ul. Barona 30 /428 oraz lokal</w:t>
      </w:r>
      <w:r>
        <w:rPr>
          <w:rFonts w:ascii="Arial" w:hAnsi="Arial" w:cs="Arial"/>
          <w:sz w:val="20"/>
          <w:szCs w:val="20"/>
        </w:rPr>
        <w:t>u będącego</w:t>
      </w:r>
      <w:r w:rsidR="00A57A23">
        <w:rPr>
          <w:rFonts w:ascii="Arial" w:hAnsi="Arial" w:cs="Arial"/>
          <w:sz w:val="20"/>
          <w:szCs w:val="20"/>
        </w:rPr>
        <w:t xml:space="preserve"> filią przy ul. </w:t>
      </w:r>
      <w:r w:rsidR="00D311A9" w:rsidRPr="00233D9B">
        <w:rPr>
          <w:rFonts w:ascii="Arial" w:hAnsi="Arial" w:cs="Arial"/>
          <w:sz w:val="20"/>
          <w:szCs w:val="20"/>
        </w:rPr>
        <w:t>Arkadowej 2 w Tychach.</w:t>
      </w:r>
    </w:p>
    <w:p w:rsidR="00555943" w:rsidRPr="00555943" w:rsidRDefault="00555943" w:rsidP="00555943">
      <w:pPr>
        <w:rPr>
          <w:rFonts w:ascii="Arial" w:hAnsi="Arial" w:cs="Arial"/>
          <w:sz w:val="20"/>
          <w:szCs w:val="20"/>
        </w:rPr>
      </w:pPr>
      <w:r w:rsidRPr="00555943">
        <w:rPr>
          <w:rFonts w:ascii="Arial" w:hAnsi="Arial" w:cs="Arial"/>
          <w:sz w:val="20"/>
          <w:szCs w:val="20"/>
        </w:rPr>
        <w:t>Czas realizacji zadania: 12 miesięcy.</w:t>
      </w:r>
    </w:p>
    <w:p w:rsidR="00A57A23" w:rsidRDefault="00A57A23" w:rsidP="00A57A23">
      <w:pPr>
        <w:rPr>
          <w:rFonts w:ascii="Arial" w:hAnsi="Arial" w:cs="Arial"/>
          <w:b/>
          <w:sz w:val="20"/>
          <w:szCs w:val="20"/>
        </w:rPr>
      </w:pPr>
    </w:p>
    <w:p w:rsidR="00A57A23" w:rsidRPr="00A57A23" w:rsidRDefault="00A57A23" w:rsidP="00A57A23">
      <w:pPr>
        <w:rPr>
          <w:rFonts w:ascii="Arial" w:hAnsi="Arial" w:cs="Arial"/>
          <w:b/>
          <w:sz w:val="20"/>
          <w:szCs w:val="20"/>
        </w:rPr>
      </w:pPr>
      <w:r w:rsidRPr="00A57A23">
        <w:rPr>
          <w:rFonts w:ascii="Arial" w:hAnsi="Arial" w:cs="Arial"/>
          <w:b/>
          <w:sz w:val="20"/>
          <w:szCs w:val="20"/>
        </w:rPr>
        <w:t>Zadanie publiczne powinno dążyć do osiągnięcia rezultatów, o których mowa w programie Polityki Senioralnej dla miasta Tychy na lata 2020 - 2027.</w:t>
      </w:r>
    </w:p>
    <w:p w:rsidR="00A57A23" w:rsidRDefault="00A57A23" w:rsidP="00254C89">
      <w:pPr>
        <w:rPr>
          <w:rFonts w:ascii="Arial" w:hAnsi="Arial" w:cs="Arial"/>
          <w:sz w:val="20"/>
          <w:szCs w:val="20"/>
        </w:rPr>
      </w:pPr>
    </w:p>
    <w:p w:rsidR="00254C89" w:rsidRPr="00401508" w:rsidRDefault="00BF4CCF" w:rsidP="00103CEF">
      <w:pPr>
        <w:pStyle w:val="Akapitzlist"/>
        <w:numPr>
          <w:ilvl w:val="0"/>
          <w:numId w:val="24"/>
        </w:numPr>
        <w:rPr>
          <w:rFonts w:ascii="Arial" w:hAnsi="Arial" w:cs="Arial"/>
          <w:sz w:val="20"/>
          <w:szCs w:val="20"/>
        </w:rPr>
      </w:pPr>
      <w:r w:rsidRPr="00BF4CCF">
        <w:rPr>
          <w:rFonts w:ascii="Arial" w:hAnsi="Arial" w:cs="Arial"/>
          <w:b/>
          <w:sz w:val="20"/>
          <w:szCs w:val="20"/>
        </w:rPr>
        <w:t xml:space="preserve">Prowadzenie sklepu społecznego wraz z </w:t>
      </w:r>
      <w:r w:rsidRPr="00555943">
        <w:rPr>
          <w:rFonts w:ascii="Arial" w:hAnsi="Arial" w:cs="Arial"/>
          <w:b/>
          <w:sz w:val="20"/>
          <w:szCs w:val="20"/>
        </w:rPr>
        <w:t>klubokawiarnią.</w:t>
      </w:r>
      <w:r w:rsidR="000E7857">
        <w:rPr>
          <w:rFonts w:ascii="Arial" w:hAnsi="Arial" w:cs="Arial"/>
          <w:b/>
          <w:sz w:val="20"/>
          <w:szCs w:val="20"/>
        </w:rPr>
        <w:t xml:space="preserve"> </w:t>
      </w:r>
    </w:p>
    <w:p w:rsidR="00254C89" w:rsidRDefault="00254C89" w:rsidP="00254C89">
      <w:pPr>
        <w:rPr>
          <w:rFonts w:ascii="Arial" w:hAnsi="Arial" w:cs="Arial"/>
          <w:sz w:val="20"/>
          <w:szCs w:val="20"/>
        </w:rPr>
      </w:pPr>
    </w:p>
    <w:p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Opis zadania:</w:t>
      </w:r>
    </w:p>
    <w:p w:rsidR="00D43D75" w:rsidRDefault="00D43D75" w:rsidP="00D43D75">
      <w:pPr>
        <w:rPr>
          <w:rFonts w:ascii="Arial" w:eastAsia="Times New Roman" w:hAnsi="Arial" w:cs="Arial"/>
          <w:sz w:val="20"/>
          <w:szCs w:val="20"/>
        </w:rPr>
      </w:pPr>
      <w:r w:rsidRPr="00D43D75">
        <w:rPr>
          <w:rFonts w:ascii="Arial" w:eastAsia="Times New Roman" w:hAnsi="Arial" w:cs="Arial"/>
          <w:sz w:val="20"/>
          <w:szCs w:val="20"/>
        </w:rPr>
        <w:t>Celem zadania jest</w:t>
      </w:r>
      <w:r w:rsidR="00401508">
        <w:rPr>
          <w:rFonts w:ascii="Arial" w:eastAsia="Times New Roman" w:hAnsi="Arial" w:cs="Arial"/>
          <w:sz w:val="20"/>
          <w:szCs w:val="20"/>
        </w:rPr>
        <w:t xml:space="preserve"> wsparcie osób</w:t>
      </w:r>
      <w:r w:rsidRPr="00D43D75">
        <w:rPr>
          <w:rFonts w:ascii="Arial" w:eastAsia="Times New Roman" w:hAnsi="Arial" w:cs="Arial"/>
          <w:sz w:val="20"/>
          <w:szCs w:val="20"/>
        </w:rPr>
        <w:t xml:space="preserve"> doświadczającym sta</w:t>
      </w:r>
      <w:r w:rsidR="00AC62C3">
        <w:rPr>
          <w:rFonts w:ascii="Arial" w:eastAsia="Times New Roman" w:hAnsi="Arial" w:cs="Arial"/>
          <w:sz w:val="20"/>
          <w:szCs w:val="20"/>
        </w:rPr>
        <w:t>łych lub tymczasowych trudności</w:t>
      </w:r>
      <w:r w:rsidRPr="00D43D75">
        <w:rPr>
          <w:rFonts w:ascii="Arial" w:eastAsia="Times New Roman" w:hAnsi="Arial" w:cs="Arial"/>
          <w:sz w:val="20"/>
          <w:szCs w:val="20"/>
        </w:rPr>
        <w:t>,</w:t>
      </w:r>
      <w:r w:rsidR="00AC62C3">
        <w:rPr>
          <w:rFonts w:ascii="Arial" w:eastAsia="Times New Roman" w:hAnsi="Arial" w:cs="Arial"/>
          <w:sz w:val="20"/>
          <w:szCs w:val="20"/>
        </w:rPr>
        <w:t xml:space="preserve"> poprzez </w:t>
      </w:r>
      <w:r w:rsidR="00537B4B">
        <w:rPr>
          <w:rFonts w:ascii="Arial" w:eastAsia="Times New Roman" w:hAnsi="Arial" w:cs="Arial"/>
          <w:sz w:val="20"/>
          <w:szCs w:val="20"/>
        </w:rPr>
        <w:t xml:space="preserve">zapewnienie możliwości </w:t>
      </w:r>
      <w:r w:rsidR="00AC62C3">
        <w:rPr>
          <w:rFonts w:ascii="Arial" w:eastAsia="Times New Roman" w:hAnsi="Arial" w:cs="Arial"/>
          <w:sz w:val="20"/>
          <w:szCs w:val="20"/>
        </w:rPr>
        <w:t xml:space="preserve">korzystania ze sklepu społecznego i klubokawiarni. </w:t>
      </w:r>
      <w:r w:rsidRPr="00D43D75">
        <w:rPr>
          <w:rFonts w:ascii="Arial" w:eastAsia="Times New Roman" w:hAnsi="Arial" w:cs="Arial"/>
          <w:sz w:val="20"/>
          <w:szCs w:val="20"/>
        </w:rPr>
        <w:t xml:space="preserve"> </w:t>
      </w:r>
    </w:p>
    <w:p w:rsidR="00D43D75" w:rsidRPr="00D43D75" w:rsidRDefault="00D43D75" w:rsidP="00D43D75">
      <w:pPr>
        <w:rPr>
          <w:rFonts w:ascii="Arial" w:eastAsia="Times New Roman" w:hAnsi="Arial" w:cs="Arial"/>
          <w:sz w:val="20"/>
          <w:szCs w:val="20"/>
        </w:rPr>
      </w:pPr>
      <w:r w:rsidRPr="00D43D75">
        <w:rPr>
          <w:rFonts w:ascii="Arial" w:eastAsia="Times New Roman" w:hAnsi="Arial" w:cs="Arial"/>
          <w:sz w:val="20"/>
          <w:szCs w:val="20"/>
        </w:rPr>
        <w:lastRenderedPageBreak/>
        <w:t>Osobami uprawnionymi do zakupów w sklepie społecznym są osoby, rodziny ora</w:t>
      </w:r>
      <w:r w:rsidR="00CD7525">
        <w:rPr>
          <w:rFonts w:ascii="Arial" w:eastAsia="Times New Roman" w:hAnsi="Arial" w:cs="Arial"/>
          <w:sz w:val="20"/>
          <w:szCs w:val="20"/>
        </w:rPr>
        <w:t>z obywatele Ukrainy przebywający</w:t>
      </w:r>
      <w:r w:rsidRPr="00D43D75">
        <w:rPr>
          <w:rFonts w:ascii="Arial" w:eastAsia="Times New Roman" w:hAnsi="Arial" w:cs="Arial"/>
          <w:sz w:val="20"/>
          <w:szCs w:val="20"/>
        </w:rPr>
        <w:t xml:space="preserve"> na terenie miasta Tychy w związku z konfliktem zbrojnym na terytorium tego państwa</w:t>
      </w:r>
      <w:r w:rsidR="00CD7525">
        <w:rPr>
          <w:rFonts w:ascii="Arial" w:eastAsia="Times New Roman" w:hAnsi="Arial" w:cs="Arial"/>
          <w:sz w:val="20"/>
          <w:szCs w:val="20"/>
        </w:rPr>
        <w:t>,</w:t>
      </w:r>
      <w:r w:rsidRPr="00D43D75">
        <w:rPr>
          <w:rFonts w:ascii="Arial" w:eastAsia="Times New Roman" w:hAnsi="Arial" w:cs="Arial"/>
          <w:sz w:val="20"/>
          <w:szCs w:val="20"/>
        </w:rPr>
        <w:t xml:space="preserve"> zamieszkałe w Tychach, znajdujące się w trudnej sytuacji życiowej. Z zakupów w sklepie społecznym będą mogły korzystać osoby spełniające kryteria ustalone ze Zleceniodawcą, na podstawie specjalnych skierowań lub list osób uprawnionych do dokonywania zakupów w sklepie wydanych przez Miejski Ośrodek Pomocy Społecznej w Tychach lub przez Prezydenta Miasta Tychy lub Zastępcę Prezydenta.</w:t>
      </w:r>
      <w:r w:rsidR="00BF4CCF">
        <w:rPr>
          <w:rFonts w:ascii="Arial" w:eastAsia="Times New Roman" w:hAnsi="Arial" w:cs="Arial"/>
          <w:sz w:val="20"/>
          <w:szCs w:val="20"/>
        </w:rPr>
        <w:t xml:space="preserve"> </w:t>
      </w:r>
      <w:r w:rsidRPr="00D43D75">
        <w:rPr>
          <w:rFonts w:ascii="Arial" w:eastAsia="Times New Roman" w:hAnsi="Arial" w:cs="Arial"/>
          <w:sz w:val="20"/>
          <w:szCs w:val="20"/>
        </w:rPr>
        <w:t xml:space="preserve">Dodatkowo, w szczególnie uzasadnionych sytuacjach, Oferent sam może kierować osoby do dokonywania zakupów w sklepie społecznym. </w:t>
      </w:r>
    </w:p>
    <w:p w:rsidR="00D43D75" w:rsidRPr="00D43D75" w:rsidRDefault="00D43D75" w:rsidP="00D43D75">
      <w:pPr>
        <w:rPr>
          <w:rFonts w:ascii="Arial" w:eastAsia="Times New Roman" w:hAnsi="Arial" w:cs="Arial"/>
          <w:sz w:val="20"/>
          <w:szCs w:val="20"/>
        </w:rPr>
      </w:pPr>
    </w:p>
    <w:p w:rsidR="00D43D75" w:rsidRPr="00D43D75" w:rsidRDefault="00D43D75" w:rsidP="00D43D75">
      <w:pPr>
        <w:rPr>
          <w:rFonts w:ascii="Arial" w:eastAsia="Times New Roman" w:hAnsi="Arial" w:cs="Arial"/>
          <w:sz w:val="20"/>
          <w:szCs w:val="20"/>
        </w:rPr>
      </w:pPr>
      <w:r w:rsidRPr="00D43D75">
        <w:rPr>
          <w:rFonts w:ascii="Arial" w:eastAsia="Times New Roman" w:hAnsi="Arial" w:cs="Arial"/>
          <w:sz w:val="20"/>
          <w:szCs w:val="20"/>
        </w:rPr>
        <w:t>Klubokawiarnia ma być miejscem spotkań, sprzyjającym integracji mieszkańców miasta Tychy, w szczególności osób samotnych, zagrożonych wykluczeniem społecznym oraz obywateli Ukrainy przebywającymi na terenie miasta Tychy</w:t>
      </w:r>
      <w:r w:rsidRPr="00D43D75">
        <w:rPr>
          <w:rFonts w:ascii="Arial" w:eastAsia="Times New Roman" w:hAnsi="Arial" w:cs="Arial"/>
          <w:sz w:val="20"/>
          <w:szCs w:val="20"/>
          <w:shd w:val="clear" w:color="auto" w:fill="FFFFFF"/>
        </w:rPr>
        <w:t xml:space="preserve"> </w:t>
      </w:r>
      <w:r w:rsidRPr="00D43D75">
        <w:rPr>
          <w:rFonts w:ascii="Arial" w:eastAsia="Times New Roman" w:hAnsi="Arial" w:cs="Arial"/>
          <w:sz w:val="20"/>
          <w:szCs w:val="20"/>
        </w:rPr>
        <w:t>w związku z konfliktem zbrojnym na terytorium tego państwa.</w:t>
      </w:r>
    </w:p>
    <w:p w:rsidR="008866FC" w:rsidRPr="00D43D75" w:rsidRDefault="008866FC" w:rsidP="00D43D75">
      <w:pPr>
        <w:rPr>
          <w:rFonts w:ascii="Arial" w:eastAsia="Times New Roman" w:hAnsi="Arial" w:cs="Arial"/>
          <w:sz w:val="20"/>
          <w:szCs w:val="20"/>
        </w:rPr>
      </w:pPr>
    </w:p>
    <w:p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Zakres rzeczowy:</w:t>
      </w:r>
    </w:p>
    <w:p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udzielanie pomocy osobom znajdującym się w trudnej sytuacji życiowej poprzez prowadzenie placówki handlu detalicznego zajmującego się w szczególności sprzedażą artykułów spożywczych, środków higieny osobistej i chemii domowej w cenach poniżej ich wartości rynkowej;</w:t>
      </w:r>
    </w:p>
    <w:p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 xml:space="preserve">prowadzenie sklepu społecznego przez co najmniej 5 dni w tygodniu, przez minimum </w:t>
      </w:r>
      <w:r w:rsidRPr="00D43D75">
        <w:rPr>
          <w:rFonts w:ascii="Arial" w:eastAsia="Times New Roman" w:hAnsi="Arial" w:cs="Arial"/>
          <w:sz w:val="20"/>
          <w:szCs w:val="20"/>
        </w:rPr>
        <w:br/>
        <w:t xml:space="preserve">5 godzin dziennie; </w:t>
      </w:r>
    </w:p>
    <w:p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prowadzenie klubokawiarni przy sklepie społecznym;</w:t>
      </w:r>
    </w:p>
    <w:p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 xml:space="preserve">propagowanie pozytywnych zachowań konsumenckich oraz przeciwdziałanie marnotrawstwu żywności; </w:t>
      </w:r>
    </w:p>
    <w:p w:rsidR="00D43D75" w:rsidRPr="000F16B0" w:rsidRDefault="00D43D75" w:rsidP="00103CEF">
      <w:pPr>
        <w:numPr>
          <w:ilvl w:val="0"/>
          <w:numId w:val="36"/>
        </w:numPr>
        <w:jc w:val="left"/>
        <w:rPr>
          <w:rFonts w:ascii="Arial" w:eastAsia="Times New Roman" w:hAnsi="Arial" w:cs="Arial"/>
          <w:sz w:val="20"/>
          <w:szCs w:val="20"/>
        </w:rPr>
      </w:pPr>
      <w:r w:rsidRPr="000F16B0">
        <w:rPr>
          <w:rFonts w:ascii="Arial" w:eastAsia="Times New Roman" w:hAnsi="Arial" w:cs="Arial"/>
          <w:sz w:val="20"/>
          <w:szCs w:val="20"/>
        </w:rPr>
        <w:t>zorgani</w:t>
      </w:r>
      <w:r w:rsidR="00537B4B" w:rsidRPr="000F16B0">
        <w:rPr>
          <w:rFonts w:ascii="Arial" w:eastAsia="Times New Roman" w:hAnsi="Arial" w:cs="Arial"/>
          <w:sz w:val="20"/>
          <w:szCs w:val="20"/>
        </w:rPr>
        <w:t>zowanie minimum jednego wydarzenia</w:t>
      </w:r>
      <w:r w:rsidR="000F16B0">
        <w:rPr>
          <w:rFonts w:ascii="Arial" w:eastAsia="Times New Roman" w:hAnsi="Arial" w:cs="Arial"/>
          <w:sz w:val="20"/>
          <w:szCs w:val="20"/>
        </w:rPr>
        <w:t xml:space="preserve"> o charakterze integrującym </w:t>
      </w:r>
      <w:r w:rsidR="000F16B0" w:rsidRPr="000F16B0">
        <w:rPr>
          <w:rFonts w:ascii="Arial" w:eastAsia="Times New Roman" w:hAnsi="Arial" w:cs="Arial"/>
          <w:sz w:val="20"/>
          <w:szCs w:val="20"/>
        </w:rPr>
        <w:t>społ</w:t>
      </w:r>
      <w:r w:rsidR="000F16B0">
        <w:rPr>
          <w:rFonts w:ascii="Arial" w:eastAsia="Times New Roman" w:hAnsi="Arial" w:cs="Arial"/>
          <w:sz w:val="20"/>
          <w:szCs w:val="20"/>
        </w:rPr>
        <w:t xml:space="preserve">eczność </w:t>
      </w:r>
      <w:r w:rsidR="000F16B0" w:rsidRPr="000F16B0">
        <w:rPr>
          <w:rFonts w:ascii="Arial" w:eastAsia="Times New Roman" w:hAnsi="Arial" w:cs="Arial"/>
          <w:sz w:val="20"/>
          <w:szCs w:val="20"/>
        </w:rPr>
        <w:t>lo</w:t>
      </w:r>
      <w:r w:rsidR="000F16B0">
        <w:rPr>
          <w:rFonts w:ascii="Arial" w:eastAsia="Times New Roman" w:hAnsi="Arial" w:cs="Arial"/>
          <w:sz w:val="20"/>
          <w:szCs w:val="20"/>
        </w:rPr>
        <w:t>kalną</w:t>
      </w:r>
      <w:r w:rsidR="00CD7525">
        <w:rPr>
          <w:rFonts w:ascii="Arial" w:eastAsia="Times New Roman" w:hAnsi="Arial" w:cs="Arial"/>
          <w:sz w:val="20"/>
          <w:szCs w:val="20"/>
        </w:rPr>
        <w:t>;</w:t>
      </w:r>
      <w:r w:rsidRPr="000F16B0">
        <w:rPr>
          <w:rFonts w:ascii="Arial" w:eastAsia="Times New Roman" w:hAnsi="Arial" w:cs="Arial"/>
          <w:sz w:val="20"/>
          <w:szCs w:val="20"/>
        </w:rPr>
        <w:t xml:space="preserve"> </w:t>
      </w:r>
    </w:p>
    <w:p w:rsidR="00D43D75" w:rsidRPr="00D43D75" w:rsidRDefault="00D43D75" w:rsidP="00103CEF">
      <w:pPr>
        <w:numPr>
          <w:ilvl w:val="0"/>
          <w:numId w:val="36"/>
        </w:numPr>
        <w:jc w:val="left"/>
        <w:rPr>
          <w:rFonts w:ascii="Arial" w:eastAsia="Times New Roman" w:hAnsi="Arial" w:cs="Arial"/>
          <w:sz w:val="20"/>
          <w:szCs w:val="20"/>
        </w:rPr>
      </w:pPr>
      <w:r w:rsidRPr="00D43D75">
        <w:rPr>
          <w:rFonts w:ascii="Arial" w:eastAsia="Times New Roman" w:hAnsi="Arial" w:cs="Arial"/>
          <w:sz w:val="20"/>
          <w:szCs w:val="20"/>
        </w:rPr>
        <w:t xml:space="preserve">współpraca i współdziałanie z innymi podmiotami, w tym m.in.: Miejskim Ośrodkiem Pomocy Społecznej w Tychach w zakresie wydawania skierowań niezbędnych do skorzystania z zakupów oraz propagowania idei sklepu społecznego; </w:t>
      </w:r>
    </w:p>
    <w:p w:rsidR="00D43D75" w:rsidRPr="00BF4CCF" w:rsidRDefault="00D43D75" w:rsidP="00BF4CCF">
      <w:pPr>
        <w:ind w:left="709" w:hanging="425"/>
        <w:rPr>
          <w:rFonts w:ascii="Arial" w:eastAsia="Times New Roman" w:hAnsi="Arial" w:cs="Arial"/>
          <w:sz w:val="20"/>
          <w:szCs w:val="20"/>
        </w:rPr>
      </w:pPr>
      <w:r w:rsidRPr="00D43D75">
        <w:rPr>
          <w:rFonts w:ascii="Arial" w:eastAsia="Times New Roman" w:hAnsi="Arial" w:cs="Arial"/>
          <w:sz w:val="20"/>
          <w:szCs w:val="20"/>
        </w:rPr>
        <w:t xml:space="preserve">g)  przeprowadzenie działań promocyjnych np. w formie ulotek i plakatów lub innych publikacji z podaniem informacji, że zadanie jest współfinansowane z budżetu miasta Tychy. Przed dystrybucją materiałów promocyjnych Oferent zobowiązany jest do udostępnienia ich Zleceniodawcy celem uzyskania akceptacji materiału. Zleceniodawca przekaże odpowiednie </w:t>
      </w:r>
      <w:r w:rsidRPr="00BF4CCF">
        <w:rPr>
          <w:rFonts w:ascii="Arial" w:eastAsia="Times New Roman" w:hAnsi="Arial" w:cs="Arial"/>
          <w:sz w:val="20"/>
          <w:szCs w:val="20"/>
        </w:rPr>
        <w:t>logo i grafikę Oferentowi;</w:t>
      </w:r>
    </w:p>
    <w:p w:rsidR="00D43D75" w:rsidRPr="00BF4CCF" w:rsidRDefault="00D43D75" w:rsidP="00D43D75">
      <w:pPr>
        <w:rPr>
          <w:rFonts w:ascii="Arial" w:eastAsia="Times New Roman" w:hAnsi="Arial" w:cs="Arial"/>
          <w:b/>
          <w:strike/>
          <w:sz w:val="20"/>
          <w:szCs w:val="20"/>
        </w:rPr>
      </w:pPr>
    </w:p>
    <w:p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 xml:space="preserve">Oczekiwane rezultaty oraz wskaźniki: </w:t>
      </w:r>
    </w:p>
    <w:p w:rsidR="00D43D75" w:rsidRPr="00D43D75" w:rsidRDefault="00D43D75" w:rsidP="00103CEF">
      <w:pPr>
        <w:numPr>
          <w:ilvl w:val="0"/>
          <w:numId w:val="40"/>
        </w:numPr>
        <w:spacing w:after="200"/>
        <w:ind w:left="993" w:hanging="284"/>
        <w:contextualSpacing/>
        <w:jc w:val="left"/>
        <w:rPr>
          <w:rFonts w:ascii="Arial" w:eastAsia="Times New Roman" w:hAnsi="Arial" w:cs="Arial"/>
          <w:sz w:val="20"/>
          <w:szCs w:val="20"/>
        </w:rPr>
      </w:pPr>
      <w:r w:rsidRPr="00D43D75">
        <w:rPr>
          <w:rFonts w:ascii="Arial" w:eastAsia="Times New Roman" w:hAnsi="Arial" w:cs="Arial"/>
          <w:sz w:val="20"/>
          <w:szCs w:val="20"/>
        </w:rPr>
        <w:t xml:space="preserve">prowadzenie sklepu społecznego oraz klubokawiarni: </w:t>
      </w:r>
    </w:p>
    <w:p w:rsidR="00D43D75" w:rsidRPr="00BF4CCF" w:rsidRDefault="00D43D75" w:rsidP="00D43D75">
      <w:pPr>
        <w:ind w:left="720"/>
        <w:contextualSpacing/>
        <w:rPr>
          <w:rFonts w:ascii="Arial" w:eastAsia="Times New Roman" w:hAnsi="Arial" w:cs="Arial"/>
          <w:strike/>
          <w:sz w:val="20"/>
          <w:szCs w:val="20"/>
        </w:rPr>
      </w:pPr>
      <w:r w:rsidRPr="00D43D75">
        <w:rPr>
          <w:rFonts w:ascii="Arial" w:eastAsia="Times New Roman" w:hAnsi="Arial" w:cs="Arial"/>
          <w:sz w:val="20"/>
          <w:szCs w:val="20"/>
        </w:rPr>
        <w:t xml:space="preserve">- liczba osób miesięcznie </w:t>
      </w:r>
      <w:r w:rsidR="00BF4CCF">
        <w:rPr>
          <w:rFonts w:ascii="Arial" w:eastAsia="Times New Roman" w:hAnsi="Arial" w:cs="Arial"/>
          <w:sz w:val="20"/>
          <w:szCs w:val="20"/>
        </w:rPr>
        <w:t>dokonujących zakupów w sklepie</w:t>
      </w:r>
      <w:r w:rsidRPr="000F16B0">
        <w:rPr>
          <w:rFonts w:ascii="Arial" w:eastAsia="Times New Roman" w:hAnsi="Arial" w:cs="Arial"/>
          <w:sz w:val="20"/>
          <w:szCs w:val="20"/>
        </w:rPr>
        <w:t xml:space="preserve">, </w:t>
      </w:r>
    </w:p>
    <w:p w:rsidR="00D43D75" w:rsidRPr="00D43D75" w:rsidRDefault="00D43D75" w:rsidP="00D43D75">
      <w:pPr>
        <w:shd w:val="clear" w:color="auto" w:fill="FFFFFF"/>
        <w:ind w:left="720"/>
        <w:contextualSpacing/>
        <w:rPr>
          <w:rFonts w:ascii="Arial" w:eastAsia="Times New Roman" w:hAnsi="Arial" w:cs="Arial"/>
          <w:sz w:val="20"/>
          <w:szCs w:val="20"/>
        </w:rPr>
      </w:pPr>
      <w:r w:rsidRPr="00D43D75">
        <w:rPr>
          <w:rFonts w:ascii="Arial" w:eastAsia="Times New Roman" w:hAnsi="Arial" w:cs="Arial"/>
          <w:sz w:val="20"/>
          <w:szCs w:val="20"/>
        </w:rPr>
        <w:t xml:space="preserve">- liczba osób miesięcznie korzystających z klubokawiarni, </w:t>
      </w:r>
    </w:p>
    <w:p w:rsidR="00D43D75" w:rsidRPr="00D43D75" w:rsidRDefault="00D43D75" w:rsidP="00F31DEF">
      <w:pPr>
        <w:shd w:val="clear" w:color="auto" w:fill="FFFFFF"/>
        <w:ind w:left="720"/>
        <w:contextualSpacing/>
        <w:rPr>
          <w:rFonts w:ascii="Arial" w:eastAsia="Times New Roman" w:hAnsi="Arial" w:cs="Arial"/>
          <w:sz w:val="20"/>
          <w:szCs w:val="20"/>
        </w:rPr>
      </w:pPr>
      <w:r w:rsidRPr="000F16B0">
        <w:rPr>
          <w:rFonts w:ascii="Arial" w:eastAsia="Times New Roman" w:hAnsi="Arial" w:cs="Arial"/>
          <w:sz w:val="20"/>
          <w:szCs w:val="20"/>
        </w:rPr>
        <w:t>-</w:t>
      </w:r>
      <w:r w:rsidR="00F31DEF">
        <w:rPr>
          <w:rFonts w:ascii="Arial" w:eastAsia="Times New Roman" w:hAnsi="Arial" w:cs="Arial"/>
          <w:sz w:val="20"/>
          <w:szCs w:val="20"/>
        </w:rPr>
        <w:t xml:space="preserve"> liczba zorganizowanych imprez.</w:t>
      </w:r>
    </w:p>
    <w:p w:rsidR="00D43D75" w:rsidRPr="00D43D75" w:rsidRDefault="00D43D75" w:rsidP="00D43D75">
      <w:pPr>
        <w:rPr>
          <w:rFonts w:ascii="Arial" w:eastAsia="Times New Roman" w:hAnsi="Arial" w:cs="Arial"/>
          <w:sz w:val="20"/>
          <w:szCs w:val="20"/>
        </w:rPr>
      </w:pPr>
    </w:p>
    <w:p w:rsidR="00D43D75" w:rsidRPr="00D43D75" w:rsidRDefault="00D43D75" w:rsidP="00D43D75">
      <w:pPr>
        <w:rPr>
          <w:rFonts w:ascii="Arial" w:eastAsia="Times New Roman" w:hAnsi="Arial" w:cs="Arial"/>
          <w:b/>
          <w:sz w:val="20"/>
          <w:szCs w:val="20"/>
        </w:rPr>
      </w:pPr>
      <w:r w:rsidRPr="00D43D75">
        <w:rPr>
          <w:rFonts w:ascii="Arial" w:eastAsia="Times New Roman" w:hAnsi="Arial" w:cs="Arial"/>
          <w:b/>
          <w:sz w:val="20"/>
          <w:szCs w:val="20"/>
        </w:rPr>
        <w:t xml:space="preserve">Dodatkowe informacje: </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 xml:space="preserve">osoby zatrudnione przy realizacji zadania powinny posiadać aktualną książeczkę do celów sanitarno-epidemiologicznych oraz umiejętności dostosowane do wykonywanego zakresu obowiązków, w tym: umiejętność nawiązywania kontaktów ze środowiskiem osób w trudnej sytuacji życiowej; </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realizator zadania zobowiązany jest do przestrzegania wymagań określonych w odrębnych przepisach żywieniowo-higieniczno-zdrowotnych;</w:t>
      </w:r>
    </w:p>
    <w:p w:rsidR="00D43D75" w:rsidRPr="0039512E" w:rsidRDefault="00D43D75" w:rsidP="00103CEF">
      <w:pPr>
        <w:numPr>
          <w:ilvl w:val="0"/>
          <w:numId w:val="37"/>
        </w:numPr>
        <w:rPr>
          <w:rFonts w:ascii="Arial" w:eastAsia="Times New Roman" w:hAnsi="Arial" w:cs="Arial"/>
          <w:sz w:val="20"/>
          <w:szCs w:val="20"/>
        </w:rPr>
      </w:pPr>
      <w:r w:rsidRPr="0039512E">
        <w:rPr>
          <w:rFonts w:ascii="Arial" w:eastAsia="Times New Roman" w:hAnsi="Arial" w:cs="Arial"/>
          <w:sz w:val="20"/>
          <w:szCs w:val="20"/>
        </w:rPr>
        <w:t>realizator zadania zobowiązany jest do wprowadzenia regulaminu sklepu;</w:t>
      </w:r>
    </w:p>
    <w:p w:rsidR="00D43D75" w:rsidRPr="0039512E" w:rsidRDefault="00D43D75" w:rsidP="00103CEF">
      <w:pPr>
        <w:numPr>
          <w:ilvl w:val="0"/>
          <w:numId w:val="37"/>
        </w:numPr>
        <w:rPr>
          <w:rFonts w:ascii="Arial" w:eastAsia="Times New Roman" w:hAnsi="Arial" w:cs="Arial"/>
          <w:sz w:val="20"/>
          <w:szCs w:val="20"/>
        </w:rPr>
      </w:pPr>
      <w:r w:rsidRPr="0039512E">
        <w:rPr>
          <w:rFonts w:ascii="Arial" w:eastAsia="Times New Roman" w:hAnsi="Arial" w:cs="Arial"/>
          <w:sz w:val="20"/>
          <w:szCs w:val="20"/>
        </w:rPr>
        <w:t>prowadzenia rejestru osób korzystających z zakupów w sklepie, posiadających ważne skierowania;</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 xml:space="preserve">w uzasadnionych przypadkach </w:t>
      </w:r>
      <w:r w:rsidRPr="00D43D75">
        <w:rPr>
          <w:rFonts w:ascii="Arial" w:eastAsia="Times New Roman" w:hAnsi="Arial" w:cs="Arial"/>
          <w:sz w:val="20"/>
          <w:szCs w:val="20"/>
          <w:shd w:val="clear" w:color="auto" w:fill="FFFFFF"/>
        </w:rPr>
        <w:t xml:space="preserve">Zleceniobiorca i Zleceniodawca </w:t>
      </w:r>
      <w:r w:rsidRPr="00D43D75">
        <w:rPr>
          <w:rFonts w:ascii="Arial" w:eastAsia="Times New Roman" w:hAnsi="Arial" w:cs="Arial"/>
          <w:sz w:val="20"/>
          <w:szCs w:val="20"/>
        </w:rPr>
        <w:t>mogą sami kierować osoby do dokonywania zakupów w sklepie społecznym - w takim przypadku nie jest konieczna weryfikacja skierowania przez Miejski Ośrodek Pomocy Społecznej;</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lastRenderedPageBreak/>
        <w:t>realizator zadania zobowiązany jest do prowadzenia dokumentacji dotyczącej prowadzonej współpracy z innymi podmiotami;</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 xml:space="preserve">realizator zadania zobowiązany jest do prowadzenia dokumentacji, np. fotograficznej plakatów, ulotek </w:t>
      </w:r>
      <w:r w:rsidR="009045FB">
        <w:rPr>
          <w:rFonts w:ascii="Arial" w:eastAsia="Times New Roman" w:hAnsi="Arial" w:cs="Arial"/>
          <w:sz w:val="20"/>
          <w:szCs w:val="20"/>
        </w:rPr>
        <w:t>itp.</w:t>
      </w:r>
      <w:r w:rsidRPr="00D43D75">
        <w:rPr>
          <w:rFonts w:ascii="Arial" w:eastAsia="Times New Roman" w:hAnsi="Arial" w:cs="Arial"/>
          <w:sz w:val="20"/>
          <w:szCs w:val="20"/>
        </w:rPr>
        <w:t>;</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zyski uzyskane ze sprzedaży w prowadzonym sklepie społecznym i klubokawiarni przeznaczone zostaną na działalność statutową podmiotu, któremu zlecone zostanie zadanie;</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wyposażenie sklepu społecznego oraz klubokawiarni np. w regały ekspozycyjne, lady chłodnicze, lodówki, komputery, kasy fiskalne i oprogramowanie leżą po stronie Oferenta i zakupy te nie mogą być pokryte ze środków dotacyjnych;</w:t>
      </w:r>
    </w:p>
    <w:p w:rsidR="00D43D75" w:rsidRPr="00D43D75" w:rsidRDefault="00D43D75" w:rsidP="00103CEF">
      <w:pPr>
        <w:numPr>
          <w:ilvl w:val="0"/>
          <w:numId w:val="37"/>
        </w:numPr>
        <w:rPr>
          <w:rFonts w:ascii="Arial" w:eastAsia="Times New Roman" w:hAnsi="Arial" w:cs="Arial"/>
          <w:sz w:val="20"/>
          <w:szCs w:val="20"/>
        </w:rPr>
      </w:pPr>
      <w:r w:rsidRPr="00D43D75">
        <w:rPr>
          <w:rFonts w:ascii="Arial" w:eastAsia="Times New Roman" w:hAnsi="Arial" w:cs="Arial"/>
          <w:sz w:val="20"/>
          <w:szCs w:val="20"/>
        </w:rPr>
        <w:t>lokal udostępniony zostanie Oferentowi na podstawie trójstronnego porozumienia, na  mocy którego:</w:t>
      </w:r>
    </w:p>
    <w:p w:rsidR="00D43D75" w:rsidRPr="00D43D75" w:rsidRDefault="00D43D75" w:rsidP="00103CEF">
      <w:pPr>
        <w:numPr>
          <w:ilvl w:val="0"/>
          <w:numId w:val="39"/>
        </w:numPr>
        <w:contextualSpacing/>
        <w:rPr>
          <w:rFonts w:ascii="Arial" w:eastAsia="Times New Roman" w:hAnsi="Arial" w:cs="Arial"/>
          <w:sz w:val="20"/>
          <w:szCs w:val="20"/>
        </w:rPr>
      </w:pPr>
      <w:r w:rsidRPr="00D43D75">
        <w:rPr>
          <w:rFonts w:ascii="Arial" w:eastAsia="Times New Roman" w:hAnsi="Arial" w:cs="Arial"/>
          <w:sz w:val="20"/>
          <w:szCs w:val="20"/>
        </w:rPr>
        <w:t xml:space="preserve">Gmina miasta Tychy zobowiązana będzie </w:t>
      </w:r>
      <w:r w:rsidR="00563882">
        <w:rPr>
          <w:rFonts w:ascii="Arial" w:eastAsia="Times New Roman" w:hAnsi="Arial" w:cs="Arial"/>
          <w:sz w:val="20"/>
          <w:szCs w:val="20"/>
        </w:rPr>
        <w:t xml:space="preserve">do ponoszenia opłat czynszowych </w:t>
      </w:r>
      <w:r w:rsidRPr="00D43D75">
        <w:rPr>
          <w:rFonts w:ascii="Arial" w:eastAsia="Times New Roman" w:hAnsi="Arial" w:cs="Arial"/>
          <w:sz w:val="20"/>
          <w:szCs w:val="20"/>
        </w:rPr>
        <w:t xml:space="preserve">i eksploatacyjnych za części wspólne. Natomiast podmiot realizujący zadanie publiczne pod nazwą </w:t>
      </w:r>
      <w:r w:rsidRPr="00D43D75">
        <w:rPr>
          <w:rFonts w:ascii="Arial" w:eastAsia="Times New Roman" w:hAnsi="Arial" w:cs="Arial"/>
          <w:i/>
          <w:sz w:val="20"/>
          <w:szCs w:val="20"/>
        </w:rPr>
        <w:t>Prowadzenie sklepu społecznego wraz z klubokawiarnią</w:t>
      </w:r>
      <w:r w:rsidRPr="00D43D75">
        <w:rPr>
          <w:rFonts w:ascii="Arial" w:eastAsia="Times New Roman" w:hAnsi="Arial" w:cs="Arial"/>
          <w:sz w:val="20"/>
          <w:szCs w:val="20"/>
        </w:rPr>
        <w:t xml:space="preserve"> będzie zobowiązany do ponoszenia kosztów w szczególności dostarczanych bezpośrednio do lokalu mediów, na podstawie wskazań podliczników (energia elektryczna, ciepła i zim</w:t>
      </w:r>
      <w:r w:rsidR="009045FB">
        <w:rPr>
          <w:rFonts w:ascii="Arial" w:eastAsia="Times New Roman" w:hAnsi="Arial" w:cs="Arial"/>
          <w:sz w:val="20"/>
          <w:szCs w:val="20"/>
        </w:rPr>
        <w:t>na woda, ścieki, wywóz śmieci).</w:t>
      </w:r>
    </w:p>
    <w:p w:rsidR="00563882" w:rsidRPr="00D43D75" w:rsidRDefault="00563882" w:rsidP="00563882">
      <w:pPr>
        <w:rPr>
          <w:rFonts w:ascii="Arial" w:eastAsia="Times New Roman" w:hAnsi="Arial" w:cs="Arial"/>
          <w:sz w:val="20"/>
          <w:szCs w:val="20"/>
        </w:rPr>
      </w:pPr>
    </w:p>
    <w:p w:rsidR="00D43D75" w:rsidRPr="00D43D75" w:rsidRDefault="00D43D75" w:rsidP="00563882">
      <w:pPr>
        <w:rPr>
          <w:rFonts w:ascii="Arial" w:eastAsia="Times New Roman" w:hAnsi="Arial" w:cs="Arial"/>
          <w:b/>
          <w:sz w:val="20"/>
          <w:szCs w:val="20"/>
        </w:rPr>
      </w:pPr>
      <w:r w:rsidRPr="00D43D75">
        <w:rPr>
          <w:rFonts w:ascii="Arial" w:eastAsia="Times New Roman" w:hAnsi="Arial" w:cs="Arial"/>
          <w:b/>
          <w:sz w:val="20"/>
          <w:szCs w:val="20"/>
        </w:rPr>
        <w:t>Miejsce</w:t>
      </w:r>
      <w:r w:rsidR="000E7857">
        <w:rPr>
          <w:rFonts w:ascii="Arial" w:eastAsia="Times New Roman" w:hAnsi="Arial" w:cs="Arial"/>
          <w:b/>
          <w:sz w:val="20"/>
          <w:szCs w:val="20"/>
        </w:rPr>
        <w:t xml:space="preserve"> i termin</w:t>
      </w:r>
      <w:r w:rsidRPr="00D43D75">
        <w:rPr>
          <w:rFonts w:ascii="Arial" w:eastAsia="Times New Roman" w:hAnsi="Arial" w:cs="Arial"/>
          <w:b/>
          <w:sz w:val="20"/>
          <w:szCs w:val="20"/>
        </w:rPr>
        <w:t xml:space="preserve"> realizacji zadania: </w:t>
      </w:r>
    </w:p>
    <w:p w:rsidR="00D43D75" w:rsidRPr="00D43D75" w:rsidRDefault="00D43D75" w:rsidP="00103CEF">
      <w:pPr>
        <w:numPr>
          <w:ilvl w:val="0"/>
          <w:numId w:val="38"/>
        </w:numPr>
        <w:rPr>
          <w:rFonts w:ascii="Arial" w:eastAsia="Times New Roman" w:hAnsi="Arial" w:cs="Arial"/>
          <w:sz w:val="20"/>
          <w:szCs w:val="20"/>
        </w:rPr>
      </w:pPr>
      <w:r w:rsidRPr="00D43D75">
        <w:rPr>
          <w:rFonts w:ascii="Arial" w:eastAsia="Times New Roman" w:hAnsi="Arial" w:cs="Arial"/>
          <w:sz w:val="20"/>
          <w:szCs w:val="20"/>
        </w:rPr>
        <w:t>Tyskie Hale Targowe, al. Piłsudskiego 8, I piętro, lokal o powierzchni 200 m2;</w:t>
      </w:r>
    </w:p>
    <w:p w:rsidR="00D43D75" w:rsidRDefault="00D43D75" w:rsidP="00103CEF">
      <w:pPr>
        <w:numPr>
          <w:ilvl w:val="0"/>
          <w:numId w:val="38"/>
        </w:numPr>
        <w:rPr>
          <w:rFonts w:ascii="Arial" w:eastAsia="Times New Roman" w:hAnsi="Arial" w:cs="Arial"/>
          <w:sz w:val="20"/>
          <w:szCs w:val="20"/>
        </w:rPr>
      </w:pPr>
      <w:r w:rsidRPr="00D43D75">
        <w:rPr>
          <w:rFonts w:ascii="Arial" w:eastAsia="Times New Roman" w:hAnsi="Arial" w:cs="Arial"/>
          <w:sz w:val="20"/>
          <w:szCs w:val="20"/>
        </w:rPr>
        <w:t>istnieje możliwość dokonania wizji lokalu, po wcześniejszym umówieniu się z pracownikiem Wydziału Spraw Społecznyc</w:t>
      </w:r>
      <w:r w:rsidR="00537B4B">
        <w:rPr>
          <w:rFonts w:ascii="Arial" w:eastAsia="Times New Roman" w:hAnsi="Arial" w:cs="Arial"/>
          <w:sz w:val="20"/>
          <w:szCs w:val="20"/>
        </w:rPr>
        <w:t>h i Zdrowia Urzędu Miasta Tychy.</w:t>
      </w:r>
    </w:p>
    <w:p w:rsidR="00D43D75" w:rsidRDefault="00D43D75" w:rsidP="00D43D75">
      <w:pPr>
        <w:spacing w:after="200"/>
        <w:jc w:val="left"/>
        <w:rPr>
          <w:rFonts w:ascii="Arial" w:eastAsia="Calibri" w:hAnsi="Arial" w:cs="Arial"/>
          <w:b/>
          <w:sz w:val="20"/>
          <w:szCs w:val="20"/>
          <w:lang w:eastAsia="en-US"/>
        </w:rPr>
      </w:pPr>
      <w:r w:rsidRPr="00D43D75">
        <w:rPr>
          <w:rFonts w:ascii="Arial" w:eastAsia="Calibri" w:hAnsi="Arial" w:cs="Arial"/>
          <w:b/>
          <w:sz w:val="20"/>
          <w:szCs w:val="20"/>
          <w:lang w:eastAsia="en-US"/>
        </w:rPr>
        <w:t xml:space="preserve">Uwaga: </w:t>
      </w:r>
    </w:p>
    <w:p w:rsidR="00F31DEF" w:rsidRPr="00F31DEF" w:rsidRDefault="00F31DEF" w:rsidP="00D43D75">
      <w:pPr>
        <w:spacing w:after="200"/>
        <w:jc w:val="left"/>
        <w:rPr>
          <w:rFonts w:ascii="Arial" w:eastAsia="Calibri" w:hAnsi="Arial" w:cs="Arial"/>
          <w:sz w:val="20"/>
          <w:szCs w:val="20"/>
          <w:lang w:eastAsia="en-US"/>
        </w:rPr>
      </w:pPr>
      <w:r w:rsidRPr="00F31DEF">
        <w:rPr>
          <w:rFonts w:ascii="Arial" w:eastAsia="Calibri" w:hAnsi="Arial" w:cs="Arial"/>
          <w:sz w:val="20"/>
          <w:szCs w:val="20"/>
          <w:lang w:eastAsia="en-US"/>
        </w:rPr>
        <w:t>Czas realizacji zadania: 12 miesięcy</w:t>
      </w:r>
      <w:r w:rsidR="009045FB">
        <w:rPr>
          <w:rFonts w:ascii="Arial" w:eastAsia="Calibri" w:hAnsi="Arial" w:cs="Arial"/>
          <w:sz w:val="20"/>
          <w:szCs w:val="20"/>
          <w:lang w:eastAsia="en-US"/>
        </w:rPr>
        <w:t>.</w:t>
      </w:r>
    </w:p>
    <w:p w:rsidR="00D43D75" w:rsidRPr="00D43D75" w:rsidRDefault="00D43D75" w:rsidP="00D43D75">
      <w:pPr>
        <w:spacing w:after="200"/>
        <w:jc w:val="left"/>
        <w:rPr>
          <w:rFonts w:ascii="Arial" w:eastAsia="Calibri" w:hAnsi="Arial" w:cs="Arial"/>
          <w:b/>
          <w:sz w:val="20"/>
          <w:szCs w:val="20"/>
          <w:lang w:eastAsia="en-US"/>
        </w:rPr>
      </w:pPr>
      <w:r w:rsidRPr="00D43D75">
        <w:rPr>
          <w:rFonts w:ascii="Arial" w:eastAsia="Calibri" w:hAnsi="Arial" w:cs="Arial"/>
          <w:b/>
          <w:sz w:val="20"/>
          <w:szCs w:val="20"/>
          <w:lang w:eastAsia="en-US"/>
        </w:rPr>
        <w:t>Do oferty należy dołączyć oświadczenie o kwalifikowalności podatku VAT – załącznik numer 1 do ogłoszenia konkursowego.</w:t>
      </w:r>
    </w:p>
    <w:p w:rsidR="00D43D75" w:rsidRPr="00D43D75" w:rsidRDefault="00D43D75" w:rsidP="00D43D75">
      <w:pPr>
        <w:widowControl w:val="0"/>
        <w:tabs>
          <w:tab w:val="left" w:pos="360"/>
        </w:tabs>
        <w:suppressAutoHyphens/>
        <w:rPr>
          <w:rFonts w:ascii="Arial" w:eastAsia="Calibri" w:hAnsi="Arial" w:cs="Arial"/>
          <w:b/>
          <w:sz w:val="20"/>
          <w:szCs w:val="20"/>
          <w:lang w:eastAsia="en-US"/>
        </w:rPr>
      </w:pPr>
      <w:r w:rsidRPr="00D43D75">
        <w:rPr>
          <w:rFonts w:ascii="Arial" w:eastAsia="Calibri" w:hAnsi="Arial" w:cs="Arial"/>
          <w:b/>
          <w:sz w:val="20"/>
          <w:szCs w:val="20"/>
          <w:lang w:eastAsia="en-US"/>
        </w:rPr>
        <w:t>W kalkulacji mogą być ujęte wyłącznie wydatki bezpośrednio związane z realizacją zadania:</w:t>
      </w:r>
    </w:p>
    <w:p w:rsidR="00D43D75" w:rsidRPr="00D43D75" w:rsidRDefault="00D43D75" w:rsidP="00D43D75">
      <w:pPr>
        <w:widowControl w:val="0"/>
        <w:tabs>
          <w:tab w:val="left" w:pos="360"/>
        </w:tabs>
        <w:suppressAutoHyphens/>
        <w:rPr>
          <w:rFonts w:ascii="Arial" w:eastAsia="Calibri" w:hAnsi="Arial" w:cs="Arial"/>
          <w:b/>
          <w:sz w:val="20"/>
          <w:szCs w:val="20"/>
          <w:u w:val="single"/>
          <w:lang w:eastAsia="en-US"/>
        </w:rPr>
      </w:pPr>
    </w:p>
    <w:p w:rsidR="00D43D75" w:rsidRPr="00D43D75" w:rsidRDefault="00D43D75" w:rsidP="00D43D75">
      <w:pPr>
        <w:widowControl w:val="0"/>
        <w:tabs>
          <w:tab w:val="left" w:pos="360"/>
        </w:tabs>
        <w:suppressAutoHyphens/>
        <w:rPr>
          <w:rFonts w:ascii="Arial" w:eastAsia="Calibri" w:hAnsi="Arial" w:cs="Arial"/>
          <w:b/>
          <w:sz w:val="20"/>
          <w:szCs w:val="20"/>
          <w:u w:val="single"/>
          <w:lang w:eastAsia="en-US"/>
        </w:rPr>
      </w:pPr>
      <w:r w:rsidRPr="00D43D75">
        <w:rPr>
          <w:rFonts w:ascii="Arial" w:eastAsia="Calibri" w:hAnsi="Arial" w:cs="Arial"/>
          <w:b/>
          <w:sz w:val="20"/>
          <w:szCs w:val="20"/>
          <w:u w:val="single"/>
          <w:lang w:eastAsia="en-US"/>
        </w:rPr>
        <w:t>1. Koszty kwalifikowane: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 Koszty merytoryczne: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wynagrodzenia pracowników;</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pochodne od wynagrodzeń, ZFŚS.</w:t>
      </w:r>
    </w:p>
    <w:p w:rsidR="00D43D75" w:rsidRPr="00D43D75" w:rsidRDefault="00D43D75" w:rsidP="00D43D75">
      <w:pPr>
        <w:widowControl w:val="0"/>
        <w:tabs>
          <w:tab w:val="left" w:pos="360"/>
          <w:tab w:val="left" w:pos="567"/>
        </w:tabs>
        <w:suppressAutoHyphens/>
        <w:rPr>
          <w:rFonts w:ascii="Arial" w:eastAsia="Calibri" w:hAnsi="Arial" w:cs="Arial"/>
          <w:sz w:val="20"/>
          <w:szCs w:val="20"/>
          <w:lang w:eastAsia="en-US"/>
        </w:rPr>
      </w:pPr>
      <w:r w:rsidRPr="00D43D75">
        <w:rPr>
          <w:rFonts w:ascii="Arial" w:eastAsia="Calibri" w:hAnsi="Arial" w:cs="Arial"/>
          <w:sz w:val="20"/>
          <w:szCs w:val="20"/>
          <w:lang w:eastAsia="en-US"/>
        </w:rPr>
        <w:t>2.</w:t>
      </w:r>
      <w:r w:rsidRPr="00D43D75">
        <w:rPr>
          <w:rFonts w:ascii="Arial" w:eastAsia="Calibri" w:hAnsi="Arial" w:cs="Arial"/>
          <w:sz w:val="20"/>
          <w:szCs w:val="20"/>
          <w:lang w:eastAsia="en-US"/>
        </w:rPr>
        <w:tab/>
        <w:t>Koszty rzeczowe związane z realizacją zadania, w tym:</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zakup niezbędnych środków higienicznych i czystości;</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zakup niezbędnych materiałów jednorazowych oraz pomocniczych środków medycznych;</w:t>
      </w:r>
    </w:p>
    <w:p w:rsidR="00D43D75" w:rsidRPr="00D43D75" w:rsidRDefault="00D43D75" w:rsidP="00D43D75">
      <w:pPr>
        <w:widowControl w:val="0"/>
        <w:tabs>
          <w:tab w:val="left" w:pos="360"/>
        </w:tabs>
        <w:suppressAutoHyphens/>
        <w:rPr>
          <w:rFonts w:ascii="Arial" w:eastAsia="Calibri" w:hAnsi="Arial" w:cs="Arial"/>
          <w:strike/>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innych niezbędnych materiałów potrzebnych do realizacji zadania.</w:t>
      </w:r>
    </w:p>
    <w:p w:rsidR="00D43D75" w:rsidRPr="00D43D75" w:rsidRDefault="00D43D75" w:rsidP="00D43D75">
      <w:pPr>
        <w:widowControl w:val="0"/>
        <w:tabs>
          <w:tab w:val="left" w:pos="360"/>
        </w:tabs>
        <w:suppressAutoHyphens/>
        <w:rPr>
          <w:rFonts w:ascii="Arial" w:eastAsia="Calibri" w:hAnsi="Arial" w:cs="Arial"/>
          <w:sz w:val="20"/>
          <w:szCs w:val="20"/>
          <w:lang w:eastAsia="en-US"/>
        </w:rPr>
      </w:pP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3. Koszty zakupu usług:</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Internet (abonament);</w:t>
      </w:r>
    </w:p>
    <w:p w:rsidR="00D43D75" w:rsidRPr="00D43D75" w:rsidRDefault="00D43D75" w:rsidP="00D43D75">
      <w:pPr>
        <w:widowControl w:val="0"/>
        <w:tabs>
          <w:tab w:val="left" w:pos="360"/>
        </w:tabs>
        <w:suppressAutoHyphens/>
        <w:rPr>
          <w:rFonts w:ascii="Arial" w:eastAsia="Calibri" w:hAnsi="Arial" w:cs="Arial"/>
          <w:strike/>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usługi telekomunikacyjne (abonament i rozmowy telefoniczne);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ubezpieczenia realizatorów w zakresie niezbędnym do bezpiecznej realizacji zadania;</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d)</w:t>
      </w:r>
      <w:r w:rsidRPr="00D43D75">
        <w:rPr>
          <w:rFonts w:ascii="Arial" w:eastAsia="Calibri" w:hAnsi="Arial" w:cs="Arial"/>
          <w:sz w:val="20"/>
          <w:szCs w:val="20"/>
          <w:lang w:eastAsia="en-US"/>
        </w:rPr>
        <w:tab/>
        <w:t>ubezpieczenie mienia;</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e)</w:t>
      </w:r>
      <w:r w:rsidRPr="00D43D75">
        <w:rPr>
          <w:rFonts w:ascii="Arial" w:eastAsia="Calibri" w:hAnsi="Arial" w:cs="Arial"/>
          <w:sz w:val="20"/>
          <w:szCs w:val="20"/>
          <w:lang w:eastAsia="en-US"/>
        </w:rPr>
        <w:tab/>
        <w:t>szkoleniowych (w przypadku prowadzenia szkoleń przez inne podmioty niż oferent);</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f)</w:t>
      </w:r>
      <w:r w:rsidRPr="00D43D75">
        <w:rPr>
          <w:rFonts w:ascii="Arial" w:eastAsia="Calibri" w:hAnsi="Arial" w:cs="Arial"/>
          <w:sz w:val="20"/>
          <w:szCs w:val="20"/>
          <w:lang w:eastAsia="en-US"/>
        </w:rPr>
        <w:tab/>
        <w:t>inne niezbędne do realizacji zadania.</w:t>
      </w:r>
    </w:p>
    <w:p w:rsidR="00D43D75" w:rsidRPr="00D43D75" w:rsidRDefault="00D43D75" w:rsidP="00D43D75">
      <w:pPr>
        <w:widowControl w:val="0"/>
        <w:tabs>
          <w:tab w:val="left" w:pos="360"/>
        </w:tabs>
        <w:suppressAutoHyphens/>
        <w:rPr>
          <w:rFonts w:ascii="Arial" w:eastAsia="Calibri" w:hAnsi="Arial" w:cs="Arial"/>
          <w:sz w:val="20"/>
          <w:szCs w:val="20"/>
          <w:lang w:eastAsia="en-US"/>
        </w:rPr>
      </w:pP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4. Koszty obsługi zadania publicznego, w tym koszty administracyjne: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 koszty eksploatacyjne lokalu</w:t>
      </w:r>
      <w:r w:rsidR="009045FB">
        <w:rPr>
          <w:rFonts w:ascii="Arial" w:eastAsia="Calibri" w:hAnsi="Arial" w:cs="Arial"/>
          <w:sz w:val="20"/>
          <w:szCs w:val="20"/>
          <w:lang w:eastAsia="en-US"/>
        </w:rPr>
        <w:t>,</w:t>
      </w:r>
      <w:r w:rsidRPr="00D43D75">
        <w:rPr>
          <w:rFonts w:ascii="Arial" w:eastAsia="Calibri" w:hAnsi="Arial" w:cs="Arial"/>
          <w:sz w:val="20"/>
          <w:szCs w:val="20"/>
          <w:lang w:eastAsia="en-US"/>
        </w:rPr>
        <w:t xml:space="preserve"> w szczególności: energia elektryczna, ciepła i zimna woda, ścieki, wywóz śmieci;</w:t>
      </w:r>
    </w:p>
    <w:p w:rsidR="00D43D75" w:rsidRPr="005A3B51" w:rsidRDefault="00D43D75" w:rsidP="00C55160">
      <w:pPr>
        <w:pStyle w:val="Nagwek3"/>
        <w:jc w:val="both"/>
        <w:rPr>
          <w:rFonts w:ascii="Arial" w:eastAsia="Calibri" w:hAnsi="Arial" w:cs="Arial"/>
          <w:b w:val="0"/>
          <w:bCs w:val="0"/>
          <w:color w:val="auto"/>
          <w:sz w:val="20"/>
          <w:szCs w:val="20"/>
          <w:lang w:eastAsia="en-US"/>
        </w:rPr>
      </w:pPr>
      <w:r w:rsidRPr="005A3B51">
        <w:rPr>
          <w:rFonts w:ascii="Arial" w:eastAsia="Calibri" w:hAnsi="Arial" w:cs="Arial"/>
          <w:b w:val="0"/>
          <w:bCs w:val="0"/>
          <w:color w:val="auto"/>
          <w:sz w:val="20"/>
          <w:szCs w:val="20"/>
          <w:lang w:eastAsia="en-US"/>
        </w:rPr>
        <w:lastRenderedPageBreak/>
        <w:t>b)</w:t>
      </w:r>
      <w:r w:rsidRPr="005A3B51">
        <w:rPr>
          <w:rFonts w:ascii="Arial" w:eastAsia="Calibri" w:hAnsi="Arial" w:cs="Arial"/>
          <w:b w:val="0"/>
          <w:bCs w:val="0"/>
          <w:color w:val="auto"/>
          <w:sz w:val="20"/>
          <w:szCs w:val="20"/>
          <w:lang w:eastAsia="en-US"/>
        </w:rPr>
        <w:tab/>
        <w:t xml:space="preserve">koszty administracyjne w części dotyczącej zadania, np.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rachunkowości </w:t>
      </w:r>
      <w:r w:rsidR="009F2248" w:rsidRPr="005A3B51">
        <w:rPr>
          <w:rFonts w:ascii="Arial" w:eastAsia="Calibri" w:hAnsi="Arial" w:cs="Arial"/>
          <w:b w:val="0"/>
          <w:bCs w:val="0"/>
          <w:color w:val="auto"/>
          <w:sz w:val="20"/>
          <w:szCs w:val="20"/>
          <w:lang w:eastAsia="en-US"/>
        </w:rPr>
        <w:t>(</w:t>
      </w:r>
      <w:r w:rsidR="005A3B51" w:rsidRPr="005A3B51">
        <w:rPr>
          <w:rFonts w:ascii="Arial" w:eastAsia="Calibri" w:hAnsi="Arial" w:cs="Arial"/>
          <w:b w:val="0"/>
          <w:bCs w:val="0"/>
          <w:color w:val="auto"/>
          <w:sz w:val="20"/>
          <w:szCs w:val="20"/>
          <w:lang w:eastAsia="en-US"/>
        </w:rPr>
        <w:t xml:space="preserve"> Dz.U.2023.120 </w:t>
      </w:r>
      <w:proofErr w:type="spellStart"/>
      <w:r w:rsidR="005A3B51" w:rsidRPr="005A3B51">
        <w:rPr>
          <w:rFonts w:ascii="Arial" w:eastAsia="Calibri" w:hAnsi="Arial" w:cs="Arial"/>
          <w:b w:val="0"/>
          <w:bCs w:val="0"/>
          <w:color w:val="auto"/>
          <w:sz w:val="20"/>
          <w:szCs w:val="20"/>
          <w:lang w:eastAsia="en-US"/>
        </w:rPr>
        <w:t>t.j</w:t>
      </w:r>
      <w:proofErr w:type="spellEnd"/>
      <w:r w:rsidR="005A3B51" w:rsidRPr="005A3B51">
        <w:rPr>
          <w:rFonts w:ascii="Arial" w:eastAsia="Calibri" w:hAnsi="Arial" w:cs="Arial"/>
          <w:b w:val="0"/>
          <w:bCs w:val="0"/>
          <w:color w:val="auto"/>
          <w:sz w:val="20"/>
          <w:szCs w:val="20"/>
          <w:lang w:eastAsia="en-US"/>
        </w:rPr>
        <w:t xml:space="preserve">. z dnia 2023.01.16 z </w:t>
      </w:r>
      <w:proofErr w:type="spellStart"/>
      <w:r w:rsidR="005A3B51" w:rsidRPr="005A3B51">
        <w:rPr>
          <w:rFonts w:ascii="Arial" w:eastAsia="Calibri" w:hAnsi="Arial" w:cs="Arial"/>
          <w:b w:val="0"/>
          <w:bCs w:val="0"/>
          <w:color w:val="auto"/>
          <w:sz w:val="20"/>
          <w:szCs w:val="20"/>
          <w:lang w:eastAsia="en-US"/>
        </w:rPr>
        <w:t>późn</w:t>
      </w:r>
      <w:proofErr w:type="spellEnd"/>
      <w:r w:rsidR="005A3B51" w:rsidRPr="005A3B51">
        <w:rPr>
          <w:rFonts w:ascii="Arial" w:eastAsia="Calibri" w:hAnsi="Arial" w:cs="Arial"/>
          <w:b w:val="0"/>
          <w:bCs w:val="0"/>
          <w:color w:val="auto"/>
          <w:sz w:val="20"/>
          <w:szCs w:val="20"/>
          <w:lang w:eastAsia="en-US"/>
        </w:rPr>
        <w:t>. zm.</w:t>
      </w:r>
      <w:r w:rsidRPr="005A3B51">
        <w:rPr>
          <w:rFonts w:ascii="Arial" w:eastAsia="Calibri" w:hAnsi="Arial" w:cs="Arial"/>
          <w:b w:val="0"/>
          <w:bCs w:val="0"/>
          <w:color w:val="auto"/>
          <w:sz w:val="20"/>
          <w:szCs w:val="20"/>
          <w:lang w:eastAsia="en-US"/>
        </w:rPr>
        <w:t>) w sposób umożliwiający identyfikację pos</w:t>
      </w:r>
      <w:r w:rsidR="009045FB">
        <w:rPr>
          <w:rFonts w:ascii="Arial" w:eastAsia="Calibri" w:hAnsi="Arial" w:cs="Arial"/>
          <w:b w:val="0"/>
          <w:bCs w:val="0"/>
          <w:color w:val="auto"/>
          <w:sz w:val="20"/>
          <w:szCs w:val="20"/>
          <w:lang w:eastAsia="en-US"/>
        </w:rPr>
        <w:t>zczególnych operacji księgowych.</w:t>
      </w:r>
      <w:r w:rsidR="009F2248" w:rsidRPr="005A3B51">
        <w:rPr>
          <w:rFonts w:ascii="Arial" w:eastAsia="Calibri" w:hAnsi="Arial" w:cs="Arial"/>
          <w:b w:val="0"/>
          <w:bCs w:val="0"/>
          <w:color w:val="auto"/>
          <w:sz w:val="20"/>
          <w:szCs w:val="20"/>
          <w:lang w:eastAsia="en-US"/>
        </w:rPr>
        <w:t xml:space="preserve"> </w:t>
      </w:r>
      <w:r w:rsidRPr="005A3B51">
        <w:rPr>
          <w:rFonts w:ascii="Arial" w:eastAsia="Calibri" w:hAnsi="Arial" w:cs="Arial"/>
          <w:b w:val="0"/>
          <w:bCs w:val="0"/>
          <w:color w:val="auto"/>
          <w:sz w:val="20"/>
          <w:szCs w:val="20"/>
          <w:lang w:eastAsia="en-US"/>
        </w:rPr>
        <w:t>Wyodrębnienie obowiązuje wszystkie zespoły kont, na których ewidencjonuje się operacje związane z zadaniem tak, aby możliwe było wyodrębnienie ewidencji środków pieniężnych, rozrachunków, kosztów, przychodów itd. W przypadku dokumentów księgowych, które tylko w części dotyczą zadania, kwoty z nich wynikające powinny być odpowiednio dzielone na związane z realizacją zadania bądź nie i ujmowane na odrębnych kontach. Muszą one także być poparte odpowiednią dokumentacją, potwierdzającą prawidłowość podziału kwot.</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materiały biurowe;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d)</w:t>
      </w:r>
      <w:r w:rsidRPr="00D43D75">
        <w:rPr>
          <w:rFonts w:ascii="Arial" w:eastAsia="Calibri" w:hAnsi="Arial" w:cs="Arial"/>
          <w:sz w:val="20"/>
          <w:szCs w:val="20"/>
          <w:lang w:eastAsia="en-US"/>
        </w:rPr>
        <w:tab/>
        <w:t>sprzątanie;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e) inne koszty niezbędne do realizacji zadania.</w:t>
      </w:r>
    </w:p>
    <w:p w:rsidR="00D43D75" w:rsidRPr="0039512E" w:rsidRDefault="00D43D75" w:rsidP="00D43D75">
      <w:pPr>
        <w:widowControl w:val="0"/>
        <w:tabs>
          <w:tab w:val="left" w:pos="360"/>
        </w:tabs>
        <w:suppressAutoHyphens/>
        <w:rPr>
          <w:rFonts w:ascii="Arial" w:eastAsia="Calibri" w:hAnsi="Arial" w:cs="Arial"/>
          <w:color w:val="FF0000"/>
          <w:sz w:val="20"/>
          <w:szCs w:val="20"/>
          <w:lang w:eastAsia="en-US"/>
        </w:rPr>
      </w:pPr>
      <w:r w:rsidRPr="0039512E">
        <w:rPr>
          <w:rFonts w:ascii="Arial" w:eastAsia="Calibri" w:hAnsi="Arial" w:cs="Arial"/>
          <w:sz w:val="20"/>
          <w:szCs w:val="20"/>
          <w:lang w:eastAsia="en-US"/>
        </w:rPr>
        <w:t>5. Drobne naprawy i konserwacje związane z użytkowaniem lokalu.</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b/>
          <w:sz w:val="20"/>
          <w:szCs w:val="20"/>
          <w:lang w:eastAsia="en-US"/>
        </w:rPr>
        <w:t>Uwaga:</w:t>
      </w:r>
      <w:r w:rsidRPr="00D43D75">
        <w:rPr>
          <w:rFonts w:ascii="Arial" w:eastAsia="Calibri" w:hAnsi="Arial" w:cs="Arial"/>
          <w:sz w:val="20"/>
          <w:szCs w:val="20"/>
          <w:lang w:eastAsia="en-US"/>
        </w:rPr>
        <w:t xml:space="preserve"> Przyznana dotacja może być wydatkowana tylko na cele związane z realizowanym zadaniem.</w:t>
      </w:r>
    </w:p>
    <w:p w:rsidR="00D43D75" w:rsidRPr="00D43D75" w:rsidRDefault="00D43D75" w:rsidP="00D43D75">
      <w:pPr>
        <w:widowControl w:val="0"/>
        <w:tabs>
          <w:tab w:val="left" w:pos="360"/>
        </w:tabs>
        <w:suppressAutoHyphens/>
        <w:rPr>
          <w:rFonts w:ascii="Arial" w:eastAsia="Calibri" w:hAnsi="Arial" w:cs="Arial"/>
          <w:sz w:val="20"/>
          <w:szCs w:val="20"/>
          <w:lang w:eastAsia="en-US"/>
        </w:rPr>
      </w:pPr>
    </w:p>
    <w:p w:rsidR="00D43D75" w:rsidRPr="00D43D75" w:rsidRDefault="00D43D75" w:rsidP="00D43D75">
      <w:pPr>
        <w:widowControl w:val="0"/>
        <w:tabs>
          <w:tab w:val="left" w:pos="360"/>
        </w:tabs>
        <w:suppressAutoHyphens/>
        <w:rPr>
          <w:rFonts w:ascii="Arial" w:eastAsia="Calibri" w:hAnsi="Arial" w:cs="Arial"/>
          <w:b/>
          <w:sz w:val="20"/>
          <w:szCs w:val="20"/>
          <w:u w:val="single"/>
          <w:lang w:eastAsia="en-US"/>
        </w:rPr>
      </w:pPr>
      <w:r w:rsidRPr="00D43D75">
        <w:rPr>
          <w:rFonts w:ascii="Arial" w:eastAsia="Calibri" w:hAnsi="Arial" w:cs="Arial"/>
          <w:b/>
          <w:sz w:val="20"/>
          <w:szCs w:val="20"/>
          <w:u w:val="single"/>
          <w:lang w:eastAsia="en-US"/>
        </w:rPr>
        <w:t>2. Koszty niekwalifikowane: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w:t>
      </w:r>
      <w:r w:rsidRPr="00D43D75">
        <w:rPr>
          <w:rFonts w:ascii="Arial" w:eastAsia="Calibri" w:hAnsi="Arial" w:cs="Arial"/>
          <w:sz w:val="20"/>
          <w:szCs w:val="20"/>
          <w:lang w:eastAsia="en-US"/>
        </w:rPr>
        <w:tab/>
        <w:t>zakup gruntów, budowa bądź zakup budynków lub lokali;</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2.</w:t>
      </w:r>
      <w:r w:rsidRPr="00D43D75">
        <w:rPr>
          <w:rFonts w:ascii="Arial" w:eastAsia="Calibri" w:hAnsi="Arial" w:cs="Arial"/>
          <w:sz w:val="20"/>
          <w:szCs w:val="20"/>
          <w:lang w:eastAsia="en-US"/>
        </w:rPr>
        <w:tab/>
        <w:t>zakup środków trwałych niezwiązanych bezpośrednio z realizacją zadania;</w:t>
      </w:r>
    </w:p>
    <w:p w:rsidR="00D43D75" w:rsidRPr="00D43D75" w:rsidRDefault="00D43D75" w:rsidP="00D43D75">
      <w:pPr>
        <w:widowControl w:val="0"/>
        <w:tabs>
          <w:tab w:val="left" w:pos="360"/>
        </w:tabs>
        <w:suppressAutoHyphens/>
        <w:rPr>
          <w:rFonts w:ascii="Arial" w:eastAsia="Calibri" w:hAnsi="Arial" w:cs="Arial"/>
          <w:color w:val="FF0000"/>
          <w:sz w:val="20"/>
          <w:szCs w:val="20"/>
          <w:lang w:eastAsia="en-US"/>
        </w:rPr>
      </w:pPr>
      <w:r w:rsidRPr="00D43D75">
        <w:rPr>
          <w:rFonts w:ascii="Arial" w:eastAsia="Calibri" w:hAnsi="Arial" w:cs="Arial"/>
          <w:sz w:val="20"/>
          <w:szCs w:val="20"/>
          <w:lang w:eastAsia="en-US"/>
        </w:rPr>
        <w:t>3</w:t>
      </w:r>
      <w:r w:rsidRPr="00D43D75">
        <w:rPr>
          <w:rFonts w:ascii="Arial" w:eastAsia="Calibri" w:hAnsi="Arial" w:cs="Arial"/>
          <w:sz w:val="20"/>
          <w:szCs w:val="20"/>
          <w:shd w:val="clear" w:color="auto" w:fill="FFFFFF"/>
          <w:lang w:eastAsia="en-US"/>
        </w:rPr>
        <w:t>.</w:t>
      </w:r>
      <w:r w:rsidRPr="00D43D75">
        <w:rPr>
          <w:rFonts w:ascii="Arial" w:eastAsia="Times New Roman" w:hAnsi="Arial" w:cs="Arial"/>
          <w:sz w:val="20"/>
          <w:szCs w:val="20"/>
          <w:shd w:val="clear" w:color="auto" w:fill="FFFFFF"/>
        </w:rPr>
        <w:t xml:space="preserve">    </w:t>
      </w:r>
      <w:r w:rsidRPr="00D43D75">
        <w:rPr>
          <w:rFonts w:ascii="Arial" w:eastAsia="Calibri" w:hAnsi="Arial" w:cs="Arial"/>
          <w:sz w:val="20"/>
          <w:szCs w:val="20"/>
          <w:shd w:val="clear" w:color="auto" w:fill="FFFFFF"/>
          <w:lang w:eastAsia="en-US"/>
        </w:rPr>
        <w:t>zakup wyposażenia sklepu społecznego i klubokawiarni;</w:t>
      </w:r>
      <w:r w:rsidRPr="00D43D75">
        <w:rPr>
          <w:rFonts w:ascii="Arial" w:eastAsia="Calibri" w:hAnsi="Arial" w:cs="Arial"/>
          <w:sz w:val="20"/>
          <w:szCs w:val="20"/>
          <w:lang w:eastAsia="en-US"/>
        </w:rPr>
        <w:t xml:space="preserve">  </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4.</w:t>
      </w:r>
      <w:r w:rsidRPr="00D43D75">
        <w:rPr>
          <w:rFonts w:ascii="Arial" w:eastAsia="Calibri" w:hAnsi="Arial" w:cs="Arial"/>
          <w:sz w:val="20"/>
          <w:szCs w:val="20"/>
          <w:lang w:eastAsia="en-US"/>
        </w:rPr>
        <w:tab/>
        <w:t>zakupy i wydatki inwestycyjne, remonty i adaptacje nieruchomości niebędących własnością Gminy miasta Tychy;</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5.</w:t>
      </w:r>
      <w:r w:rsidRPr="00D43D75">
        <w:rPr>
          <w:rFonts w:ascii="Arial" w:eastAsia="Calibri" w:hAnsi="Arial" w:cs="Arial"/>
          <w:sz w:val="20"/>
          <w:szCs w:val="20"/>
          <w:lang w:eastAsia="en-US"/>
        </w:rPr>
        <w:tab/>
        <w:t>odpisy amortyzacyjne;</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6.</w:t>
      </w:r>
      <w:r w:rsidRPr="00D43D75">
        <w:rPr>
          <w:rFonts w:ascii="Arial" w:eastAsia="Calibri" w:hAnsi="Arial" w:cs="Arial"/>
          <w:sz w:val="20"/>
          <w:szCs w:val="20"/>
          <w:lang w:eastAsia="en-US"/>
        </w:rPr>
        <w:tab/>
        <w:t xml:space="preserve">ryczałt na jazdę po mieście itp., którego nie można jednoznacznie przypisać </w:t>
      </w:r>
      <w:r w:rsidRPr="00D43D75">
        <w:rPr>
          <w:rFonts w:ascii="Arial" w:eastAsia="Calibri" w:hAnsi="Arial" w:cs="Arial"/>
          <w:sz w:val="20"/>
          <w:szCs w:val="20"/>
          <w:lang w:eastAsia="en-US"/>
        </w:rPr>
        <w:br/>
        <w:t>do realizowanego zadania;</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7.</w:t>
      </w:r>
      <w:r w:rsidRPr="00D43D75">
        <w:rPr>
          <w:rFonts w:ascii="Arial" w:eastAsia="Calibri" w:hAnsi="Arial" w:cs="Arial"/>
          <w:sz w:val="20"/>
          <w:szCs w:val="20"/>
          <w:lang w:eastAsia="en-US"/>
        </w:rPr>
        <w:tab/>
        <w:t>prowadzenie działalności gospodarczej niezwiązanej z prowadzeniem sklepu społecznego i klubokawiarni;</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8.</w:t>
      </w:r>
      <w:r w:rsidRPr="00D43D75">
        <w:rPr>
          <w:rFonts w:ascii="Arial" w:eastAsia="Calibri" w:hAnsi="Arial" w:cs="Arial"/>
          <w:sz w:val="20"/>
          <w:szCs w:val="20"/>
          <w:lang w:eastAsia="en-US"/>
        </w:rPr>
        <w:tab/>
        <w:t>tworzenie funduszy kapitałowych;</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9.</w:t>
      </w:r>
      <w:r w:rsidRPr="00D43D75">
        <w:rPr>
          <w:rFonts w:ascii="Arial" w:eastAsia="Calibri" w:hAnsi="Arial" w:cs="Arial"/>
          <w:sz w:val="20"/>
          <w:szCs w:val="20"/>
          <w:lang w:eastAsia="en-US"/>
        </w:rPr>
        <w:tab/>
        <w:t>działania, których celem jest prowadzenie badań naukowych, analiz i studiów;</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10.</w:t>
      </w:r>
      <w:r w:rsidRPr="00D43D75">
        <w:rPr>
          <w:rFonts w:ascii="Arial" w:eastAsia="Calibri" w:hAnsi="Arial" w:cs="Arial"/>
          <w:sz w:val="20"/>
          <w:szCs w:val="20"/>
          <w:lang w:eastAsia="en-US"/>
        </w:rPr>
        <w:tab/>
        <w:t>działania, których celem jest przyznawanie dotacji lub stypendiów dla osób prawnych lub fizycznych;</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11.</w:t>
      </w:r>
      <w:r w:rsidRPr="00D43D75">
        <w:rPr>
          <w:rFonts w:ascii="Arial" w:eastAsia="Calibri" w:hAnsi="Arial" w:cs="Arial"/>
          <w:sz w:val="20"/>
          <w:szCs w:val="20"/>
          <w:lang w:eastAsia="en-US"/>
        </w:rPr>
        <w:tab/>
        <w:t xml:space="preserve"> dotowanie przedsięwzięć, które są dofinansowywane z budżetu miasta Tychy lub jego funduszy celowych na podstawie przepisów szczególnych;</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12.</w:t>
      </w:r>
      <w:r w:rsidRPr="00D43D75">
        <w:rPr>
          <w:rFonts w:ascii="Arial" w:eastAsia="Calibri" w:hAnsi="Arial" w:cs="Arial"/>
          <w:sz w:val="20"/>
          <w:szCs w:val="20"/>
          <w:lang w:eastAsia="en-US"/>
        </w:rPr>
        <w:tab/>
        <w:t xml:space="preserve"> pokrycie deficytu oraz refundacja kosztów zrealizowanych wcześniej przedsięwzięć, rezerwy na pokrycie przyszłych strat lub zobowiązań;</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13. </w:t>
      </w:r>
      <w:r w:rsidRPr="00D43D75">
        <w:rPr>
          <w:rFonts w:ascii="Arial" w:eastAsia="Calibri" w:hAnsi="Arial" w:cs="Arial"/>
          <w:sz w:val="20"/>
          <w:szCs w:val="20"/>
          <w:lang w:eastAsia="en-US"/>
        </w:rPr>
        <w:tab/>
        <w:t>podatek od towarów i usług (VAT), w wysokości której podatnikowi przysługuje prawo do obniżenia kwoty podatku należnego o kwotę podatku naliczonego oraz inne podatki z wyłączeniem podatku dochodowego od osób fizycznych (PDOF);</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14. </w:t>
      </w:r>
      <w:r w:rsidRPr="00D43D75">
        <w:rPr>
          <w:rFonts w:ascii="Arial" w:eastAsia="Calibri" w:hAnsi="Arial" w:cs="Arial"/>
          <w:sz w:val="20"/>
          <w:szCs w:val="20"/>
          <w:lang w:eastAsia="en-US"/>
        </w:rPr>
        <w:tab/>
        <w:t>refinansowanie kosztów uzyskania odpisów KRS, zakupu pieczątek, wyrabiania szyldów i innych kosztów o podobnym charakterze, które związane są z bieżącą działalnością oferenta;</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15.</w:t>
      </w:r>
      <w:r w:rsidRPr="00D43D75">
        <w:rPr>
          <w:rFonts w:ascii="Arial" w:eastAsia="Calibri" w:hAnsi="Arial" w:cs="Arial"/>
          <w:sz w:val="20"/>
          <w:szCs w:val="20"/>
          <w:lang w:eastAsia="en-US"/>
        </w:rPr>
        <w:tab/>
        <w:t xml:space="preserve"> zakup licencji, nabywanie uprawnień i kwalifikacji związanych z wykonywanym zadaniem;</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16.</w:t>
      </w:r>
      <w:r w:rsidRPr="00D43D75">
        <w:rPr>
          <w:rFonts w:ascii="Arial" w:eastAsia="Calibri" w:hAnsi="Arial" w:cs="Arial"/>
          <w:sz w:val="20"/>
          <w:szCs w:val="20"/>
          <w:lang w:eastAsia="en-US"/>
        </w:rPr>
        <w:tab/>
        <w:t xml:space="preserve"> koszty dokumentowane paragonami, pokwitowaniami, dowodami sprzedaży wewnętrznej, wewnętrznymi notami obciążeniowymi itp.;</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17. kary, mandaty, odsetki od nieterminowo regulowanych zobowiązań;</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18. koszty procesów sądowych.</w:t>
      </w:r>
    </w:p>
    <w:p w:rsidR="00D43D75" w:rsidRPr="00D43D75" w:rsidRDefault="00D43D75" w:rsidP="00D43D75">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19. W ramach środków finansowych miasta Tychy niedozwolone jest podwójne finansowanie wydatku czyli zrefundowanie całkowite lub częściowe danego wydatku dwa razy ze środków publicznych, zarówno </w:t>
      </w:r>
      <w:r w:rsidR="00A57A23">
        <w:rPr>
          <w:rFonts w:ascii="Arial" w:eastAsia="Calibri" w:hAnsi="Arial" w:cs="Arial"/>
          <w:sz w:val="20"/>
          <w:szCs w:val="20"/>
          <w:lang w:eastAsia="en-US"/>
        </w:rPr>
        <w:t>krajowych, jak i wspólnotowych.</w:t>
      </w:r>
    </w:p>
    <w:p w:rsidR="00D43D75" w:rsidRPr="00A57A23" w:rsidRDefault="00D43D75" w:rsidP="00D43D75">
      <w:pPr>
        <w:ind w:left="568" w:hanging="568"/>
        <w:rPr>
          <w:rFonts w:ascii="Arial" w:eastAsia="Times New Roman" w:hAnsi="Arial" w:cs="Arial"/>
          <w:b/>
          <w:sz w:val="20"/>
          <w:szCs w:val="20"/>
        </w:rPr>
      </w:pPr>
      <w:r w:rsidRPr="00D43D75">
        <w:rPr>
          <w:rFonts w:ascii="Arial" w:eastAsia="Times New Roman" w:hAnsi="Arial" w:cs="Arial"/>
          <w:sz w:val="20"/>
          <w:szCs w:val="20"/>
        </w:rPr>
        <w:t>20</w:t>
      </w:r>
      <w:r w:rsidRPr="00A57A23">
        <w:rPr>
          <w:rFonts w:ascii="Arial" w:eastAsia="Times New Roman" w:hAnsi="Arial" w:cs="Arial"/>
          <w:sz w:val="20"/>
          <w:szCs w:val="20"/>
        </w:rPr>
        <w:t>. Oferenci, którzy:</w:t>
      </w:r>
    </w:p>
    <w:p w:rsidR="00D43D75" w:rsidRPr="00A57A23" w:rsidRDefault="00D43D75" w:rsidP="00D43D75">
      <w:pPr>
        <w:ind w:left="568" w:hanging="284"/>
        <w:rPr>
          <w:rFonts w:ascii="Arial" w:eastAsia="Times New Roman" w:hAnsi="Arial" w:cs="Arial"/>
          <w:b/>
          <w:sz w:val="20"/>
          <w:szCs w:val="20"/>
        </w:rPr>
      </w:pPr>
      <w:r w:rsidRPr="00A57A23">
        <w:rPr>
          <w:rFonts w:ascii="Arial" w:eastAsia="Times New Roman" w:hAnsi="Arial" w:cs="Arial"/>
          <w:sz w:val="20"/>
          <w:szCs w:val="20"/>
        </w:rPr>
        <w:t>a)</w:t>
      </w:r>
      <w:r w:rsidRPr="00A57A23">
        <w:rPr>
          <w:rFonts w:ascii="Arial" w:eastAsia="Times New Roman" w:hAnsi="Arial" w:cs="Arial"/>
          <w:sz w:val="20"/>
          <w:szCs w:val="20"/>
        </w:rPr>
        <w:tab/>
        <w:t>nie są podatnikami podatku VAT lub są podatnikami podatku VAT, ale w ramach realizacji zadania publicznego nie przewidują pobierania świadczeń pieniężnych od odbiorców zadania publicznego, przedstawiają w ofercie koszty brutto,</w:t>
      </w:r>
    </w:p>
    <w:p w:rsidR="00D43D75" w:rsidRPr="00A57A23" w:rsidRDefault="00D43D75" w:rsidP="00D43D75">
      <w:pPr>
        <w:ind w:left="568" w:hanging="284"/>
        <w:rPr>
          <w:rFonts w:ascii="Arial" w:eastAsia="Times New Roman" w:hAnsi="Arial" w:cs="Arial"/>
          <w:b/>
          <w:sz w:val="20"/>
          <w:szCs w:val="20"/>
        </w:rPr>
      </w:pPr>
      <w:r w:rsidRPr="00A57A23">
        <w:rPr>
          <w:rFonts w:ascii="Arial" w:eastAsia="Times New Roman" w:hAnsi="Arial" w:cs="Arial"/>
          <w:sz w:val="20"/>
          <w:szCs w:val="20"/>
        </w:rPr>
        <w:t xml:space="preserve">b) oferenci, którzy są czynnym podatnikiem podatku VAT i w ramach realizacji zadania publicznego przewidują pobieranie świadczeń pieniężnych od odbiorców zadania publicznego, zobowiązani </w:t>
      </w:r>
      <w:r w:rsidRPr="00A57A23">
        <w:rPr>
          <w:rFonts w:ascii="Arial" w:eastAsia="Times New Roman" w:hAnsi="Arial" w:cs="Arial"/>
          <w:sz w:val="20"/>
          <w:szCs w:val="20"/>
        </w:rPr>
        <w:lastRenderedPageBreak/>
        <w:t>są do przedstawienia w ofercie kosztów netto. W przypadku możliwości odzyskania podatku VAT jego koszt nie może być składową części finansowej oferty ani po stronie dotacji ani po stronie wkładu własnego oferenta, jak również do oferty dołączają stosowne oświadczenie w tym temacie.</w:t>
      </w:r>
    </w:p>
    <w:p w:rsidR="001319DF" w:rsidRPr="0080352F" w:rsidRDefault="001319DF" w:rsidP="006250B4">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6250B4" w:rsidRPr="00DE12A0" w:rsidTr="004A5794">
        <w:trPr>
          <w:trHeight w:val="569"/>
        </w:trPr>
        <w:tc>
          <w:tcPr>
            <w:tcW w:w="9210" w:type="dxa"/>
            <w:shd w:val="clear" w:color="auto" w:fill="D9D9D9" w:themeFill="background1" w:themeFillShade="D9"/>
          </w:tcPr>
          <w:p w:rsidR="00B5347B" w:rsidRPr="0089042E" w:rsidRDefault="006250B4" w:rsidP="00103CEF">
            <w:pPr>
              <w:pStyle w:val="Akapitzlist"/>
              <w:numPr>
                <w:ilvl w:val="0"/>
                <w:numId w:val="4"/>
              </w:numPr>
              <w:spacing w:before="240"/>
              <w:jc w:val="left"/>
              <w:rPr>
                <w:rFonts w:ascii="Arial" w:hAnsi="Arial" w:cs="Arial"/>
                <w:b/>
                <w:sz w:val="20"/>
                <w:szCs w:val="20"/>
              </w:rPr>
            </w:pPr>
            <w:r w:rsidRPr="00642B05">
              <w:rPr>
                <w:rFonts w:ascii="Arial" w:eastAsia="Times New Roman" w:hAnsi="Arial" w:cs="Arial"/>
                <w:b/>
                <w:sz w:val="20"/>
                <w:szCs w:val="20"/>
              </w:rPr>
              <w:t>W ZA</w:t>
            </w:r>
            <w:r>
              <w:rPr>
                <w:rFonts w:ascii="Arial" w:eastAsia="Times New Roman" w:hAnsi="Arial" w:cs="Arial"/>
                <w:b/>
                <w:sz w:val="20"/>
                <w:szCs w:val="20"/>
              </w:rPr>
              <w:t>KRESIE</w:t>
            </w:r>
            <w:r w:rsidR="00B5347B">
              <w:rPr>
                <w:rFonts w:ascii="Arial" w:eastAsia="Times New Roman" w:hAnsi="Arial" w:cs="Arial"/>
                <w:b/>
                <w:sz w:val="20"/>
                <w:szCs w:val="20"/>
              </w:rPr>
              <w:t xml:space="preserve"> PROMOCJI I ORGANIZACJI WOLONTARIATU</w:t>
            </w:r>
          </w:p>
        </w:tc>
      </w:tr>
    </w:tbl>
    <w:p w:rsidR="006250B4" w:rsidRPr="00DE12A0" w:rsidRDefault="006250B4" w:rsidP="006250B4">
      <w:pPr>
        <w:autoSpaceDE w:val="0"/>
        <w:autoSpaceDN w:val="0"/>
        <w:adjustRightInd w:val="0"/>
        <w:spacing w:line="240" w:lineRule="auto"/>
        <w:rPr>
          <w:rFonts w:ascii="Arial" w:eastAsia="Times New Roman" w:hAnsi="Arial" w:cs="Arial"/>
          <w:sz w:val="18"/>
          <w:szCs w:val="18"/>
        </w:rPr>
      </w:pPr>
    </w:p>
    <w:p w:rsidR="009045DC" w:rsidRDefault="009045DC" w:rsidP="009045DC">
      <w:pPr>
        <w:pStyle w:val="Akapitzlist"/>
        <w:numPr>
          <w:ilvl w:val="0"/>
          <w:numId w:val="54"/>
        </w:numPr>
        <w:rPr>
          <w:rFonts w:ascii="Arial" w:hAnsi="Arial" w:cs="Arial"/>
          <w:b/>
          <w:sz w:val="20"/>
          <w:szCs w:val="20"/>
        </w:rPr>
      </w:pPr>
      <w:r w:rsidRPr="004A5794">
        <w:rPr>
          <w:rFonts w:ascii="Arial" w:hAnsi="Arial" w:cs="Arial"/>
          <w:b/>
          <w:sz w:val="20"/>
          <w:szCs w:val="20"/>
        </w:rPr>
        <w:t>Prowadzenie Tyskiego Centrum Wolontariatu.</w:t>
      </w:r>
      <w:r w:rsidR="007504B9">
        <w:rPr>
          <w:rFonts w:ascii="Arial" w:hAnsi="Arial" w:cs="Arial"/>
          <w:b/>
          <w:sz w:val="20"/>
          <w:szCs w:val="20"/>
        </w:rPr>
        <w:t xml:space="preserve"> </w:t>
      </w:r>
    </w:p>
    <w:p w:rsidR="009045DC" w:rsidRDefault="009045DC" w:rsidP="009045DC">
      <w:pPr>
        <w:rPr>
          <w:rFonts w:ascii="Arial" w:hAnsi="Arial" w:cs="Arial"/>
          <w:b/>
          <w:sz w:val="20"/>
          <w:szCs w:val="20"/>
        </w:rPr>
      </w:pPr>
    </w:p>
    <w:p w:rsidR="009045DC" w:rsidRPr="009045DC" w:rsidRDefault="009045DC" w:rsidP="009045DC">
      <w:pPr>
        <w:rPr>
          <w:rFonts w:ascii="Arial" w:hAnsi="Arial" w:cs="Arial"/>
          <w:b/>
          <w:sz w:val="20"/>
          <w:szCs w:val="20"/>
        </w:rPr>
      </w:pPr>
      <w:r w:rsidRPr="009045DC">
        <w:rPr>
          <w:rFonts w:ascii="Arial" w:hAnsi="Arial" w:cs="Arial"/>
          <w:b/>
          <w:sz w:val="20"/>
          <w:szCs w:val="20"/>
        </w:rPr>
        <w:t>Opis zadania:</w:t>
      </w:r>
      <w:r w:rsidR="00BA609E">
        <w:rPr>
          <w:rFonts w:ascii="Arial" w:hAnsi="Arial" w:cs="Arial"/>
          <w:b/>
          <w:sz w:val="20"/>
          <w:szCs w:val="20"/>
        </w:rPr>
        <w:t xml:space="preserve"> </w:t>
      </w:r>
      <w:r w:rsidR="00830849">
        <w:rPr>
          <w:rFonts w:ascii="Arial" w:hAnsi="Arial" w:cs="Arial"/>
          <w:sz w:val="20"/>
          <w:szCs w:val="20"/>
        </w:rPr>
        <w:t>c</w:t>
      </w:r>
      <w:r w:rsidR="00BA609E" w:rsidRPr="00436C93">
        <w:rPr>
          <w:rFonts w:ascii="Arial" w:hAnsi="Arial" w:cs="Arial"/>
          <w:sz w:val="20"/>
          <w:szCs w:val="20"/>
        </w:rPr>
        <w:t>elem</w:t>
      </w:r>
      <w:r w:rsidR="00BA609E">
        <w:rPr>
          <w:rFonts w:ascii="Arial" w:hAnsi="Arial" w:cs="Arial"/>
          <w:b/>
          <w:sz w:val="20"/>
          <w:szCs w:val="20"/>
        </w:rPr>
        <w:t xml:space="preserve"> </w:t>
      </w:r>
      <w:r w:rsidR="00BA609E">
        <w:rPr>
          <w:rFonts w:ascii="Arial" w:hAnsi="Arial" w:cs="Arial"/>
          <w:sz w:val="20"/>
          <w:szCs w:val="20"/>
        </w:rPr>
        <w:t xml:space="preserve">zadania jest zwiększenie liczby osób zaangażowanych w wolontariat na terenie miasta, </w:t>
      </w:r>
      <w:r w:rsidR="00BA609E" w:rsidRPr="00EA6A80">
        <w:rPr>
          <w:rFonts w:ascii="Arial" w:hAnsi="Arial" w:cs="Arial"/>
          <w:sz w:val="20"/>
          <w:szCs w:val="20"/>
        </w:rPr>
        <w:t>propagowanie idei wolontariatu oraz wsparcie organizacji pozarządowych, grup nieformalnych, wydziałów i jednostek miasta.</w:t>
      </w:r>
    </w:p>
    <w:p w:rsidR="009045DC" w:rsidRDefault="009045DC" w:rsidP="009045DC">
      <w:pPr>
        <w:rPr>
          <w:rFonts w:ascii="Arial" w:hAnsi="Arial" w:cs="Arial"/>
          <w:sz w:val="20"/>
          <w:szCs w:val="20"/>
        </w:rPr>
      </w:pPr>
    </w:p>
    <w:p w:rsidR="009045DC" w:rsidRDefault="009045DC" w:rsidP="009045DC">
      <w:pPr>
        <w:rPr>
          <w:rFonts w:ascii="Arial" w:hAnsi="Arial" w:cs="Arial"/>
          <w:b/>
          <w:sz w:val="20"/>
          <w:szCs w:val="20"/>
        </w:rPr>
      </w:pPr>
      <w:r>
        <w:rPr>
          <w:rFonts w:ascii="Arial" w:hAnsi="Arial" w:cs="Arial"/>
          <w:b/>
          <w:sz w:val="20"/>
          <w:szCs w:val="20"/>
        </w:rPr>
        <w:t xml:space="preserve">Zakres rzeczowy: </w:t>
      </w:r>
    </w:p>
    <w:p w:rsidR="00BA609E" w:rsidRDefault="00BA609E" w:rsidP="00BA609E">
      <w:pPr>
        <w:numPr>
          <w:ilvl w:val="0"/>
          <w:numId w:val="16"/>
        </w:numPr>
        <w:rPr>
          <w:rFonts w:ascii="Arial" w:hAnsi="Arial" w:cs="Arial"/>
          <w:sz w:val="20"/>
          <w:szCs w:val="20"/>
        </w:rPr>
      </w:pPr>
      <w:r>
        <w:rPr>
          <w:rFonts w:ascii="Arial" w:hAnsi="Arial" w:cs="Arial"/>
          <w:sz w:val="20"/>
          <w:szCs w:val="20"/>
        </w:rPr>
        <w:t>koordynacja Tyskiego Centrum Wolontariatu (TCW), w tym prowadzenie siedziby/dyżuru TCW co najmniej 2 razy w tygodniu;</w:t>
      </w:r>
    </w:p>
    <w:p w:rsidR="00BA609E" w:rsidRPr="00EA6A80" w:rsidRDefault="00BA609E" w:rsidP="00BA609E">
      <w:pPr>
        <w:numPr>
          <w:ilvl w:val="0"/>
          <w:numId w:val="16"/>
        </w:numPr>
        <w:rPr>
          <w:rFonts w:ascii="Arial" w:hAnsi="Arial" w:cs="Arial"/>
          <w:sz w:val="20"/>
          <w:szCs w:val="20"/>
        </w:rPr>
      </w:pPr>
      <w:r w:rsidRPr="00EA6A80">
        <w:rPr>
          <w:rFonts w:ascii="Arial" w:hAnsi="Arial" w:cs="Arial"/>
          <w:sz w:val="20"/>
          <w:szCs w:val="20"/>
        </w:rPr>
        <w:t>prowadzenie szkoleń dla wolontariuszy oraz spotkań poszerzających wiedzę</w:t>
      </w:r>
      <w:r w:rsidR="00830849">
        <w:rPr>
          <w:rFonts w:ascii="Arial" w:hAnsi="Arial" w:cs="Arial"/>
          <w:sz w:val="20"/>
          <w:szCs w:val="20"/>
        </w:rPr>
        <w:t>,</w:t>
      </w:r>
      <w:r w:rsidRPr="00EA6A80">
        <w:rPr>
          <w:rFonts w:ascii="Arial" w:hAnsi="Arial" w:cs="Arial"/>
          <w:sz w:val="20"/>
          <w:szCs w:val="20"/>
        </w:rPr>
        <w:t xml:space="preserve"> w tym zorganizowanie minimum jednej wizyty studyjnej;</w:t>
      </w:r>
    </w:p>
    <w:p w:rsidR="00BA609E" w:rsidRPr="00862D3D" w:rsidRDefault="00BA609E" w:rsidP="00BA609E">
      <w:pPr>
        <w:numPr>
          <w:ilvl w:val="0"/>
          <w:numId w:val="16"/>
        </w:numPr>
        <w:rPr>
          <w:rFonts w:ascii="Arial" w:hAnsi="Arial" w:cs="Arial"/>
          <w:sz w:val="20"/>
          <w:szCs w:val="20"/>
          <w:u w:val="single"/>
        </w:rPr>
      </w:pPr>
      <w:r w:rsidRPr="00133D94">
        <w:rPr>
          <w:rFonts w:ascii="Arial" w:hAnsi="Arial" w:cs="Arial"/>
          <w:sz w:val="20"/>
          <w:szCs w:val="20"/>
        </w:rPr>
        <w:t>organizacja działań promujących wolontariat i TCW</w:t>
      </w:r>
      <w:r>
        <w:rPr>
          <w:rFonts w:ascii="Arial" w:hAnsi="Arial" w:cs="Arial"/>
          <w:sz w:val="20"/>
          <w:szCs w:val="20"/>
        </w:rPr>
        <w:t xml:space="preserve"> </w:t>
      </w:r>
      <w:r w:rsidRPr="00862D3D">
        <w:rPr>
          <w:rFonts w:ascii="Arial" w:hAnsi="Arial" w:cs="Arial"/>
          <w:sz w:val="20"/>
          <w:szCs w:val="20"/>
        </w:rPr>
        <w:t>w przestrzeni miasta,</w:t>
      </w:r>
      <w:r>
        <w:rPr>
          <w:rFonts w:ascii="Arial" w:hAnsi="Arial" w:cs="Arial"/>
          <w:sz w:val="20"/>
          <w:szCs w:val="20"/>
        </w:rPr>
        <w:t xml:space="preserve"> w szczególności w ramach</w:t>
      </w:r>
      <w:r w:rsidRPr="00862D3D">
        <w:rPr>
          <w:rFonts w:ascii="Arial" w:hAnsi="Arial" w:cs="Arial"/>
          <w:sz w:val="20"/>
          <w:szCs w:val="20"/>
        </w:rPr>
        <w:t xml:space="preserve"> wydarzeń społeczno – kulturalnych </w:t>
      </w:r>
      <w:r>
        <w:rPr>
          <w:rFonts w:ascii="Arial" w:hAnsi="Arial" w:cs="Arial"/>
          <w:sz w:val="20"/>
          <w:szCs w:val="20"/>
        </w:rPr>
        <w:t xml:space="preserve">i </w:t>
      </w:r>
      <w:r w:rsidRPr="00862D3D">
        <w:rPr>
          <w:rFonts w:ascii="Arial" w:hAnsi="Arial" w:cs="Arial"/>
          <w:sz w:val="20"/>
          <w:szCs w:val="20"/>
        </w:rPr>
        <w:t xml:space="preserve">w placówkach oświatowych (minimum </w:t>
      </w:r>
      <w:r>
        <w:rPr>
          <w:rFonts w:ascii="Arial" w:hAnsi="Arial" w:cs="Arial"/>
          <w:sz w:val="20"/>
          <w:szCs w:val="20"/>
        </w:rPr>
        <w:br/>
      </w:r>
      <w:r w:rsidRPr="00862D3D">
        <w:rPr>
          <w:rFonts w:ascii="Arial" w:hAnsi="Arial" w:cs="Arial"/>
          <w:sz w:val="20"/>
          <w:szCs w:val="20"/>
        </w:rPr>
        <w:t>5</w:t>
      </w:r>
      <w:r>
        <w:rPr>
          <w:rFonts w:ascii="Arial" w:hAnsi="Arial" w:cs="Arial"/>
          <w:sz w:val="20"/>
          <w:szCs w:val="20"/>
        </w:rPr>
        <w:t xml:space="preserve"> </w:t>
      </w:r>
      <w:r w:rsidRPr="00133D94">
        <w:rPr>
          <w:rFonts w:ascii="Arial" w:hAnsi="Arial" w:cs="Arial"/>
          <w:sz w:val="20"/>
          <w:szCs w:val="20"/>
        </w:rPr>
        <w:t>wydarzeń</w:t>
      </w:r>
      <w:r w:rsidRPr="00862D3D">
        <w:rPr>
          <w:rFonts w:ascii="Arial" w:hAnsi="Arial" w:cs="Arial"/>
          <w:sz w:val="20"/>
          <w:szCs w:val="20"/>
        </w:rPr>
        <w:t>);</w:t>
      </w:r>
    </w:p>
    <w:p w:rsidR="00BA609E" w:rsidRDefault="00BA609E" w:rsidP="00BA609E">
      <w:pPr>
        <w:numPr>
          <w:ilvl w:val="0"/>
          <w:numId w:val="16"/>
        </w:numPr>
        <w:rPr>
          <w:rFonts w:ascii="Arial" w:hAnsi="Arial" w:cs="Arial"/>
          <w:sz w:val="20"/>
          <w:szCs w:val="20"/>
        </w:rPr>
      </w:pPr>
      <w:r>
        <w:rPr>
          <w:rFonts w:ascii="Arial" w:hAnsi="Arial" w:cs="Arial"/>
          <w:sz w:val="20"/>
          <w:szCs w:val="20"/>
        </w:rPr>
        <w:t>współpraca i prowadzenie bazy szkolnych klubów wolontariatu;</w:t>
      </w:r>
    </w:p>
    <w:p w:rsidR="00BA609E" w:rsidRDefault="00BA609E" w:rsidP="00BA609E">
      <w:pPr>
        <w:numPr>
          <w:ilvl w:val="0"/>
          <w:numId w:val="16"/>
        </w:numPr>
        <w:rPr>
          <w:rFonts w:ascii="Arial" w:hAnsi="Arial" w:cs="Arial"/>
          <w:sz w:val="20"/>
          <w:szCs w:val="20"/>
          <w:u w:val="single"/>
        </w:rPr>
      </w:pPr>
      <w:r>
        <w:rPr>
          <w:rFonts w:ascii="Arial" w:hAnsi="Arial" w:cs="Arial"/>
          <w:sz w:val="20"/>
          <w:szCs w:val="20"/>
        </w:rPr>
        <w:t xml:space="preserve">przeprowadzenie </w:t>
      </w:r>
      <w:r w:rsidRPr="009C4F30">
        <w:rPr>
          <w:rFonts w:ascii="Arial" w:hAnsi="Arial" w:cs="Arial"/>
          <w:sz w:val="20"/>
          <w:szCs w:val="20"/>
        </w:rPr>
        <w:t>minimum trzy razy w ciągu roku</w:t>
      </w:r>
      <w:r>
        <w:rPr>
          <w:rFonts w:ascii="Arial" w:hAnsi="Arial" w:cs="Arial"/>
          <w:sz w:val="20"/>
          <w:szCs w:val="20"/>
        </w:rPr>
        <w:t xml:space="preserve"> szkolenia dla koordynatorów wolontariatu lub osób</w:t>
      </w:r>
      <w:r w:rsidR="00830849">
        <w:rPr>
          <w:rFonts w:ascii="Arial" w:hAnsi="Arial" w:cs="Arial"/>
          <w:sz w:val="20"/>
          <w:szCs w:val="20"/>
        </w:rPr>
        <w:t>,</w:t>
      </w:r>
      <w:r>
        <w:rPr>
          <w:rFonts w:ascii="Arial" w:hAnsi="Arial" w:cs="Arial"/>
          <w:sz w:val="20"/>
          <w:szCs w:val="20"/>
        </w:rPr>
        <w:t xml:space="preserve"> które chciał</w:t>
      </w:r>
      <w:r w:rsidR="00830849">
        <w:rPr>
          <w:rFonts w:ascii="Arial" w:hAnsi="Arial" w:cs="Arial"/>
          <w:sz w:val="20"/>
          <w:szCs w:val="20"/>
        </w:rPr>
        <w:t>y</w:t>
      </w:r>
      <w:r>
        <w:rPr>
          <w:rFonts w:ascii="Arial" w:hAnsi="Arial" w:cs="Arial"/>
          <w:sz w:val="20"/>
          <w:szCs w:val="20"/>
        </w:rPr>
        <w:t xml:space="preserve">by zostać koordynatorem, kończące się wydaniem zaświadczenia; </w:t>
      </w:r>
    </w:p>
    <w:p w:rsidR="00BA609E" w:rsidRDefault="00BA609E" w:rsidP="00BA609E">
      <w:pPr>
        <w:numPr>
          <w:ilvl w:val="0"/>
          <w:numId w:val="16"/>
        </w:numPr>
        <w:rPr>
          <w:rFonts w:ascii="Arial" w:hAnsi="Arial" w:cs="Arial"/>
          <w:sz w:val="20"/>
          <w:szCs w:val="20"/>
          <w:u w:val="single"/>
        </w:rPr>
      </w:pPr>
      <w:r>
        <w:rPr>
          <w:rFonts w:ascii="Arial" w:hAnsi="Arial" w:cs="Arial"/>
          <w:sz w:val="20"/>
          <w:szCs w:val="20"/>
        </w:rPr>
        <w:t xml:space="preserve">współpraca z organizacjami pozarządowymi, </w:t>
      </w:r>
      <w:r w:rsidRPr="009C4F30">
        <w:rPr>
          <w:rFonts w:ascii="Arial" w:hAnsi="Arial" w:cs="Arial"/>
          <w:sz w:val="20"/>
          <w:szCs w:val="20"/>
        </w:rPr>
        <w:t>grupami nieformalnymi</w:t>
      </w:r>
      <w:r>
        <w:rPr>
          <w:rFonts w:ascii="Arial" w:hAnsi="Arial" w:cs="Arial"/>
          <w:sz w:val="20"/>
          <w:szCs w:val="20"/>
        </w:rPr>
        <w:t>/inicjatywnymi</w:t>
      </w:r>
      <w:r w:rsidR="007F5940">
        <w:rPr>
          <w:rFonts w:ascii="Arial" w:hAnsi="Arial" w:cs="Arial"/>
          <w:sz w:val="20"/>
          <w:szCs w:val="20"/>
        </w:rPr>
        <w:t xml:space="preserve">, </w:t>
      </w:r>
      <w:r>
        <w:rPr>
          <w:rFonts w:ascii="Arial" w:hAnsi="Arial" w:cs="Arial"/>
          <w:sz w:val="20"/>
          <w:szCs w:val="20"/>
        </w:rPr>
        <w:t xml:space="preserve">wydziałami </w:t>
      </w:r>
      <w:r>
        <w:rPr>
          <w:rFonts w:ascii="Arial" w:hAnsi="Arial" w:cs="Arial"/>
          <w:sz w:val="20"/>
          <w:szCs w:val="20"/>
        </w:rPr>
        <w:br/>
        <w:t>i jednostkami miasta (pozyskiwanie ofert i pośrednictwo przy zawieraniu porozumień);</w:t>
      </w:r>
    </w:p>
    <w:p w:rsidR="00BA609E" w:rsidRPr="009C4F30" w:rsidRDefault="00BA609E" w:rsidP="00BA609E">
      <w:pPr>
        <w:numPr>
          <w:ilvl w:val="0"/>
          <w:numId w:val="16"/>
        </w:numPr>
        <w:rPr>
          <w:rFonts w:ascii="Arial" w:hAnsi="Arial" w:cs="Arial"/>
          <w:sz w:val="20"/>
          <w:szCs w:val="20"/>
          <w:u w:val="single"/>
        </w:rPr>
      </w:pPr>
      <w:r w:rsidRPr="009C4F30">
        <w:rPr>
          <w:rFonts w:ascii="Arial" w:hAnsi="Arial" w:cs="Arial"/>
          <w:sz w:val="20"/>
          <w:szCs w:val="20"/>
        </w:rPr>
        <w:t xml:space="preserve">prowadzenie zakładki na stronie razemtychy.pl oraz </w:t>
      </w:r>
      <w:proofErr w:type="spellStart"/>
      <w:r w:rsidRPr="009C4F30">
        <w:rPr>
          <w:rFonts w:ascii="Arial" w:hAnsi="Arial" w:cs="Arial"/>
          <w:sz w:val="20"/>
          <w:szCs w:val="20"/>
        </w:rPr>
        <w:t>social</w:t>
      </w:r>
      <w:proofErr w:type="spellEnd"/>
      <w:r w:rsidRPr="009C4F30">
        <w:rPr>
          <w:rFonts w:ascii="Arial" w:hAnsi="Arial" w:cs="Arial"/>
          <w:sz w:val="20"/>
          <w:szCs w:val="20"/>
        </w:rPr>
        <w:t xml:space="preserve"> mediów TCW;</w:t>
      </w:r>
    </w:p>
    <w:p w:rsidR="00BA609E" w:rsidRPr="00840ED7" w:rsidRDefault="00BA609E" w:rsidP="00BA609E">
      <w:pPr>
        <w:numPr>
          <w:ilvl w:val="0"/>
          <w:numId w:val="16"/>
        </w:numPr>
        <w:rPr>
          <w:rFonts w:ascii="Arial" w:hAnsi="Arial" w:cs="Arial"/>
          <w:sz w:val="20"/>
          <w:szCs w:val="20"/>
          <w:u w:val="single"/>
        </w:rPr>
      </w:pPr>
      <w:r w:rsidRPr="00840ED7">
        <w:rPr>
          <w:rFonts w:ascii="Arial" w:hAnsi="Arial" w:cs="Arial"/>
          <w:sz w:val="20"/>
          <w:szCs w:val="20"/>
        </w:rPr>
        <w:t xml:space="preserve">prowadzenie </w:t>
      </w:r>
      <w:proofErr w:type="spellStart"/>
      <w:r w:rsidRPr="00840ED7">
        <w:rPr>
          <w:rFonts w:ascii="Arial" w:hAnsi="Arial" w:cs="Arial"/>
          <w:sz w:val="20"/>
          <w:szCs w:val="20"/>
        </w:rPr>
        <w:t>newslettera</w:t>
      </w:r>
      <w:proofErr w:type="spellEnd"/>
      <w:r w:rsidRPr="00840ED7">
        <w:rPr>
          <w:rFonts w:ascii="Arial" w:hAnsi="Arial" w:cs="Arial"/>
          <w:sz w:val="20"/>
          <w:szCs w:val="20"/>
        </w:rPr>
        <w:t xml:space="preserve"> Tyskiego Centrum Wolontariatu.</w:t>
      </w:r>
    </w:p>
    <w:p w:rsidR="00BA609E" w:rsidRDefault="00BA609E" w:rsidP="009045DC">
      <w:pPr>
        <w:rPr>
          <w:rFonts w:ascii="Arial" w:hAnsi="Arial" w:cs="Arial"/>
          <w:b/>
          <w:sz w:val="20"/>
          <w:szCs w:val="20"/>
        </w:rPr>
      </w:pPr>
    </w:p>
    <w:p w:rsidR="009045DC" w:rsidRPr="00B550E4" w:rsidRDefault="009045DC" w:rsidP="009045DC">
      <w:pPr>
        <w:ind w:left="360"/>
        <w:rPr>
          <w:rFonts w:ascii="Arial" w:hAnsi="Arial" w:cs="Arial"/>
          <w:sz w:val="12"/>
          <w:szCs w:val="12"/>
          <w:u w:val="single"/>
        </w:rPr>
      </w:pPr>
    </w:p>
    <w:p w:rsidR="009045DC" w:rsidRDefault="009045DC" w:rsidP="009045DC">
      <w:pPr>
        <w:rPr>
          <w:rFonts w:ascii="Arial" w:hAnsi="Arial" w:cs="Arial"/>
          <w:sz w:val="20"/>
          <w:szCs w:val="20"/>
          <w:u w:val="single"/>
        </w:rPr>
      </w:pPr>
      <w:r>
        <w:rPr>
          <w:rFonts w:ascii="Arial" w:hAnsi="Arial" w:cs="Arial"/>
          <w:sz w:val="20"/>
          <w:szCs w:val="20"/>
          <w:u w:val="single"/>
        </w:rPr>
        <w:t xml:space="preserve">Jeżeli koordynator TCW nie będzie realizatorem wszystkich szkoleń, należy opisać w zasobach kadrowych trenerów/prowadzących szkolenia – zgodnie z tematyką merytoryczną danego szkolenia. </w:t>
      </w:r>
    </w:p>
    <w:p w:rsidR="007F5940" w:rsidRDefault="007F5940" w:rsidP="009045DC">
      <w:pPr>
        <w:rPr>
          <w:rFonts w:ascii="Arial" w:hAnsi="Arial" w:cs="Arial"/>
          <w:sz w:val="20"/>
          <w:szCs w:val="20"/>
          <w:u w:val="single"/>
        </w:rPr>
      </w:pPr>
    </w:p>
    <w:p w:rsidR="009045DC" w:rsidRPr="00B550E4" w:rsidRDefault="009045DC" w:rsidP="009045DC">
      <w:pPr>
        <w:ind w:left="360"/>
        <w:rPr>
          <w:rFonts w:ascii="Arial" w:hAnsi="Arial" w:cs="Arial"/>
          <w:sz w:val="12"/>
          <w:szCs w:val="12"/>
          <w:u w:val="single"/>
        </w:rPr>
      </w:pPr>
    </w:p>
    <w:p w:rsidR="009045DC" w:rsidRDefault="009045DC" w:rsidP="009045DC">
      <w:pPr>
        <w:rPr>
          <w:rFonts w:ascii="Arial" w:hAnsi="Arial" w:cs="Arial"/>
          <w:b/>
          <w:sz w:val="20"/>
          <w:szCs w:val="20"/>
        </w:rPr>
      </w:pPr>
      <w:r>
        <w:rPr>
          <w:rFonts w:ascii="Arial" w:hAnsi="Arial" w:cs="Arial"/>
          <w:b/>
          <w:sz w:val="20"/>
          <w:szCs w:val="20"/>
        </w:rPr>
        <w:t>Oczekiwane rezultaty oraz wskaźniki:</w:t>
      </w:r>
    </w:p>
    <w:p w:rsidR="00BA609E" w:rsidRPr="00DC7AED" w:rsidRDefault="00BA609E" w:rsidP="00BA609E">
      <w:pPr>
        <w:numPr>
          <w:ilvl w:val="0"/>
          <w:numId w:val="53"/>
        </w:numPr>
        <w:ind w:left="360"/>
        <w:rPr>
          <w:rFonts w:ascii="Arial" w:hAnsi="Arial" w:cs="Arial"/>
          <w:sz w:val="20"/>
          <w:szCs w:val="20"/>
        </w:rPr>
      </w:pPr>
      <w:r>
        <w:rPr>
          <w:rFonts w:ascii="Arial" w:hAnsi="Arial" w:cs="Arial"/>
          <w:sz w:val="20"/>
          <w:szCs w:val="20"/>
        </w:rPr>
        <w:t xml:space="preserve">zwiększenie liczby osób zaangażowanych w wolontariat w mieście </w:t>
      </w:r>
      <w:r w:rsidRPr="00DC7AED">
        <w:rPr>
          <w:rFonts w:ascii="Arial" w:hAnsi="Arial" w:cs="Arial"/>
          <w:sz w:val="20"/>
          <w:szCs w:val="20"/>
        </w:rPr>
        <w:t>- liczba przeszkolonych wolontariuszy, liczba szkoleń, liczba wyjazdów studyjnych dla wolontariuszy;</w:t>
      </w:r>
    </w:p>
    <w:p w:rsidR="00BA609E" w:rsidRDefault="00BA609E" w:rsidP="00BA609E">
      <w:pPr>
        <w:numPr>
          <w:ilvl w:val="0"/>
          <w:numId w:val="53"/>
        </w:numPr>
        <w:ind w:left="360"/>
        <w:rPr>
          <w:rFonts w:ascii="Arial" w:hAnsi="Arial" w:cs="Arial"/>
          <w:sz w:val="20"/>
          <w:szCs w:val="20"/>
        </w:rPr>
      </w:pPr>
      <w:r>
        <w:rPr>
          <w:rFonts w:ascii="Arial" w:hAnsi="Arial" w:cs="Arial"/>
          <w:sz w:val="20"/>
          <w:szCs w:val="20"/>
        </w:rPr>
        <w:t>promowanie wolontariatu i TCW - liczba działań informacyjno-promocyjnych, liczba artykułów na stronie internetowej, liczba wysłanych newsletterów;</w:t>
      </w:r>
    </w:p>
    <w:p w:rsidR="00BA609E" w:rsidRPr="009D2415" w:rsidRDefault="00BA609E" w:rsidP="00BA609E">
      <w:pPr>
        <w:numPr>
          <w:ilvl w:val="0"/>
          <w:numId w:val="53"/>
        </w:numPr>
        <w:ind w:left="360"/>
        <w:rPr>
          <w:rFonts w:ascii="Arial" w:hAnsi="Arial" w:cs="Arial"/>
          <w:sz w:val="20"/>
          <w:szCs w:val="20"/>
        </w:rPr>
      </w:pPr>
      <w:r w:rsidRPr="009D2415">
        <w:rPr>
          <w:rFonts w:ascii="Arial" w:hAnsi="Arial" w:cs="Arial"/>
          <w:sz w:val="20"/>
          <w:szCs w:val="20"/>
        </w:rPr>
        <w:t>wsparcie organizacji i instytucji</w:t>
      </w:r>
      <w:r w:rsidR="00830849">
        <w:rPr>
          <w:rFonts w:ascii="Arial" w:hAnsi="Arial" w:cs="Arial"/>
          <w:sz w:val="20"/>
          <w:szCs w:val="20"/>
        </w:rPr>
        <w:t>,</w:t>
      </w:r>
      <w:r w:rsidRPr="009D2415">
        <w:rPr>
          <w:rFonts w:ascii="Arial" w:hAnsi="Arial" w:cs="Arial"/>
          <w:sz w:val="20"/>
          <w:szCs w:val="20"/>
        </w:rPr>
        <w:t xml:space="preserve"> na rzecz których działało TCW – liczba wydarzeń oraz inicjatyw</w:t>
      </w:r>
      <w:r w:rsidR="00830849">
        <w:rPr>
          <w:rFonts w:ascii="Arial" w:hAnsi="Arial" w:cs="Arial"/>
          <w:sz w:val="20"/>
          <w:szCs w:val="20"/>
        </w:rPr>
        <w:t>,</w:t>
      </w:r>
      <w:r w:rsidRPr="009D2415">
        <w:rPr>
          <w:rFonts w:ascii="Arial" w:hAnsi="Arial" w:cs="Arial"/>
          <w:sz w:val="20"/>
          <w:szCs w:val="20"/>
        </w:rPr>
        <w:t xml:space="preserve"> w których wzięto udział, liczba porozumień;</w:t>
      </w:r>
    </w:p>
    <w:p w:rsidR="00BA609E" w:rsidRPr="00F31DEF" w:rsidRDefault="00BA609E" w:rsidP="009045DC">
      <w:pPr>
        <w:numPr>
          <w:ilvl w:val="0"/>
          <w:numId w:val="53"/>
        </w:numPr>
        <w:ind w:left="360"/>
        <w:rPr>
          <w:rFonts w:ascii="Arial" w:hAnsi="Arial" w:cs="Arial"/>
          <w:sz w:val="20"/>
          <w:szCs w:val="20"/>
        </w:rPr>
      </w:pPr>
      <w:r>
        <w:rPr>
          <w:rFonts w:ascii="Arial" w:hAnsi="Arial" w:cs="Arial"/>
          <w:sz w:val="20"/>
          <w:szCs w:val="20"/>
        </w:rPr>
        <w:t>przeprowadzenie działań/inicjatyw we współpracy ze szkolnymi klubami wolontariatu – liczba kół z którymi podjęto współpracę, liczba zrealizowanych działań, liczba przeszkolonych koordynatorów.</w:t>
      </w:r>
    </w:p>
    <w:p w:rsidR="009045DC" w:rsidRPr="003247BB" w:rsidRDefault="009045DC" w:rsidP="009045DC">
      <w:pPr>
        <w:ind w:left="644"/>
        <w:rPr>
          <w:rFonts w:ascii="Arial" w:hAnsi="Arial" w:cs="Arial"/>
          <w:sz w:val="20"/>
          <w:szCs w:val="20"/>
        </w:rPr>
      </w:pPr>
    </w:p>
    <w:p w:rsidR="009045DC" w:rsidRDefault="009045DC" w:rsidP="009045DC">
      <w:pPr>
        <w:rPr>
          <w:rFonts w:ascii="Arial" w:hAnsi="Arial" w:cs="Arial"/>
          <w:sz w:val="20"/>
          <w:szCs w:val="20"/>
        </w:rPr>
      </w:pPr>
      <w:r>
        <w:rPr>
          <w:rFonts w:ascii="Arial" w:hAnsi="Arial" w:cs="Arial"/>
          <w:b/>
          <w:sz w:val="20"/>
          <w:szCs w:val="20"/>
        </w:rPr>
        <w:t xml:space="preserve">Miejsce realizacji zadania: </w:t>
      </w:r>
      <w:r w:rsidR="00BA609E">
        <w:rPr>
          <w:rFonts w:ascii="Arial" w:hAnsi="Arial" w:cs="Arial"/>
          <w:sz w:val="20"/>
          <w:szCs w:val="20"/>
        </w:rPr>
        <w:t>na terenie miasta Tychy, dodatkowo miasto udostępnia bezpłatnie lokal na działania informacyjno-szkoleniowe przy ul. Barona 30</w:t>
      </w:r>
      <w:r w:rsidR="00830849">
        <w:rPr>
          <w:rFonts w:ascii="Arial" w:hAnsi="Arial" w:cs="Arial"/>
          <w:sz w:val="20"/>
          <w:szCs w:val="20"/>
        </w:rPr>
        <w:t>,</w:t>
      </w:r>
      <w:r w:rsidR="00BA609E">
        <w:rPr>
          <w:rFonts w:ascii="Arial" w:hAnsi="Arial" w:cs="Arial"/>
          <w:sz w:val="20"/>
          <w:szCs w:val="20"/>
        </w:rPr>
        <w:t xml:space="preserve"> pokój 209 po wcześniejszym uzgodnieniu telefonicznym.</w:t>
      </w:r>
    </w:p>
    <w:p w:rsidR="00F31DEF" w:rsidRPr="00F31DEF" w:rsidRDefault="009045DC" w:rsidP="00F31DEF">
      <w:pPr>
        <w:autoSpaceDE w:val="0"/>
        <w:autoSpaceDN w:val="0"/>
        <w:adjustRightInd w:val="0"/>
        <w:rPr>
          <w:rFonts w:ascii="Arial" w:hAnsi="Arial" w:cs="Arial"/>
          <w:b/>
          <w:sz w:val="20"/>
          <w:szCs w:val="20"/>
        </w:rPr>
      </w:pPr>
      <w:r w:rsidRPr="009045DC">
        <w:rPr>
          <w:rFonts w:ascii="Arial" w:hAnsi="Arial" w:cs="Arial"/>
          <w:b/>
          <w:sz w:val="20"/>
          <w:szCs w:val="20"/>
        </w:rPr>
        <w:t xml:space="preserve">Uwaga: </w:t>
      </w:r>
      <w:r w:rsidRPr="009045DC">
        <w:rPr>
          <w:rFonts w:ascii="Arial" w:hAnsi="Arial" w:cs="Arial"/>
          <w:sz w:val="20"/>
          <w:szCs w:val="20"/>
        </w:rPr>
        <w:t xml:space="preserve">dofinansowanie z dotacji kosztów poczęstunku w ramach realizacji zadania publicznego nie może przekroczyć </w:t>
      </w:r>
      <w:r w:rsidR="00BA609E">
        <w:rPr>
          <w:rFonts w:ascii="Arial" w:hAnsi="Arial" w:cs="Arial"/>
          <w:sz w:val="20"/>
          <w:szCs w:val="20"/>
        </w:rPr>
        <w:t>10</w:t>
      </w:r>
      <w:r w:rsidRPr="009045DC">
        <w:rPr>
          <w:rFonts w:ascii="Arial" w:hAnsi="Arial" w:cs="Arial"/>
          <w:sz w:val="20"/>
          <w:szCs w:val="20"/>
        </w:rPr>
        <w:t>% kosztów wnioskowanej/przyznanej dotacji.</w:t>
      </w:r>
    </w:p>
    <w:p w:rsidR="00BF55FC" w:rsidRDefault="00555943" w:rsidP="00555943">
      <w:pPr>
        <w:autoSpaceDE w:val="0"/>
        <w:autoSpaceDN w:val="0"/>
        <w:adjustRightInd w:val="0"/>
        <w:spacing w:after="240"/>
        <w:rPr>
          <w:rFonts w:ascii="Arial" w:hAnsi="Arial" w:cs="Arial"/>
          <w:sz w:val="20"/>
          <w:szCs w:val="20"/>
        </w:rPr>
      </w:pPr>
      <w:r w:rsidRPr="00555943">
        <w:rPr>
          <w:rFonts w:ascii="Arial" w:hAnsi="Arial" w:cs="Arial"/>
          <w:sz w:val="20"/>
          <w:szCs w:val="20"/>
        </w:rPr>
        <w:t>Czas realizacji zadania: 12 miesięcy.</w:t>
      </w:r>
    </w:p>
    <w:p w:rsidR="00D56CA8" w:rsidRPr="00555943" w:rsidRDefault="00D56CA8" w:rsidP="00555943">
      <w:pPr>
        <w:autoSpaceDE w:val="0"/>
        <w:autoSpaceDN w:val="0"/>
        <w:adjustRightInd w:val="0"/>
        <w:spacing w:after="240"/>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E53E37" w:rsidRPr="00DE12A0" w:rsidTr="003556B9">
        <w:trPr>
          <w:trHeight w:val="663"/>
        </w:trPr>
        <w:tc>
          <w:tcPr>
            <w:tcW w:w="9210" w:type="dxa"/>
            <w:shd w:val="clear" w:color="auto" w:fill="D9D9D9" w:themeFill="background1" w:themeFillShade="D9"/>
          </w:tcPr>
          <w:p w:rsidR="00E53E37" w:rsidRPr="003556B9" w:rsidRDefault="00E53E37" w:rsidP="001C4024">
            <w:pPr>
              <w:pStyle w:val="Akapitzlist"/>
              <w:numPr>
                <w:ilvl w:val="0"/>
                <w:numId w:val="4"/>
              </w:numPr>
              <w:spacing w:before="240"/>
              <w:rPr>
                <w:rFonts w:ascii="Arial" w:hAnsi="Arial" w:cs="Arial"/>
                <w:b/>
                <w:sz w:val="20"/>
                <w:szCs w:val="20"/>
              </w:rPr>
            </w:pPr>
            <w:r w:rsidRPr="00E53E37">
              <w:rPr>
                <w:rFonts w:ascii="Arial" w:eastAsia="Times New Roman" w:hAnsi="Arial" w:cs="Arial"/>
                <w:b/>
                <w:sz w:val="20"/>
                <w:szCs w:val="20"/>
              </w:rPr>
              <w:lastRenderedPageBreak/>
              <w:t xml:space="preserve">W ZAKRESIE </w:t>
            </w:r>
            <w:r w:rsidR="001C4024">
              <w:rPr>
                <w:rFonts w:ascii="Arial" w:eastAsia="Times New Roman" w:hAnsi="Arial" w:cs="Arial"/>
                <w:b/>
                <w:sz w:val="20"/>
                <w:szCs w:val="20"/>
              </w:rPr>
              <w:t xml:space="preserve">DZIAŁALNOŚCI NA RZECZ INTEGRACJI </w:t>
            </w:r>
            <w:r>
              <w:rPr>
                <w:rFonts w:ascii="Arial" w:eastAsia="Times New Roman" w:hAnsi="Arial" w:cs="Arial"/>
                <w:b/>
                <w:sz w:val="20"/>
                <w:szCs w:val="20"/>
              </w:rPr>
              <w:t xml:space="preserve">CUDZOZIEMCÓW </w:t>
            </w:r>
          </w:p>
        </w:tc>
      </w:tr>
    </w:tbl>
    <w:p w:rsidR="006250B4" w:rsidRPr="00D40EA4" w:rsidRDefault="006250B4" w:rsidP="00C83190">
      <w:pPr>
        <w:rPr>
          <w:rFonts w:ascii="Arial" w:hAnsi="Arial" w:cs="Arial"/>
          <w:b/>
          <w:sz w:val="20"/>
          <w:szCs w:val="20"/>
        </w:rPr>
      </w:pPr>
    </w:p>
    <w:p w:rsidR="00E53E37" w:rsidRPr="00D61BC1" w:rsidRDefault="00E53E37" w:rsidP="00103CEF">
      <w:pPr>
        <w:pStyle w:val="Akapitzlist"/>
        <w:numPr>
          <w:ilvl w:val="0"/>
          <w:numId w:val="21"/>
        </w:numPr>
        <w:autoSpaceDE w:val="0"/>
        <w:autoSpaceDN w:val="0"/>
        <w:adjustRightInd w:val="0"/>
        <w:rPr>
          <w:rFonts w:ascii="Arial" w:hAnsi="Arial" w:cs="Arial"/>
          <w:b/>
          <w:sz w:val="20"/>
          <w:szCs w:val="20"/>
        </w:rPr>
      </w:pPr>
      <w:r w:rsidRPr="00D61BC1">
        <w:rPr>
          <w:rFonts w:ascii="Arial" w:hAnsi="Arial" w:cs="Arial"/>
          <w:b/>
          <w:sz w:val="20"/>
          <w:szCs w:val="20"/>
        </w:rPr>
        <w:t xml:space="preserve">Prowadzenie Punktu Wsparcia dla </w:t>
      </w:r>
      <w:r w:rsidRPr="00555943">
        <w:rPr>
          <w:rFonts w:ascii="Arial" w:hAnsi="Arial" w:cs="Arial"/>
          <w:b/>
          <w:sz w:val="20"/>
          <w:szCs w:val="20"/>
        </w:rPr>
        <w:t>Cudzoziemców.</w:t>
      </w:r>
    </w:p>
    <w:p w:rsidR="00E53E37" w:rsidRPr="00E53E37" w:rsidRDefault="00E53E37" w:rsidP="00E53E37">
      <w:pPr>
        <w:autoSpaceDE w:val="0"/>
        <w:autoSpaceDN w:val="0"/>
        <w:adjustRightInd w:val="0"/>
        <w:rPr>
          <w:rFonts w:ascii="Arial" w:hAnsi="Arial" w:cs="Arial"/>
          <w:sz w:val="20"/>
          <w:szCs w:val="20"/>
        </w:rPr>
      </w:pPr>
    </w:p>
    <w:p w:rsidR="004379D4" w:rsidRPr="00D56CA8" w:rsidRDefault="00E53E37" w:rsidP="00E53E37">
      <w:pPr>
        <w:autoSpaceDE w:val="0"/>
        <w:autoSpaceDN w:val="0"/>
        <w:adjustRightInd w:val="0"/>
        <w:rPr>
          <w:rFonts w:ascii="Arial" w:hAnsi="Arial" w:cs="Arial"/>
          <w:b/>
          <w:sz w:val="20"/>
          <w:szCs w:val="20"/>
        </w:rPr>
      </w:pPr>
      <w:r w:rsidRPr="00E53E37">
        <w:rPr>
          <w:rFonts w:ascii="Arial" w:hAnsi="Arial" w:cs="Arial"/>
          <w:b/>
          <w:sz w:val="20"/>
          <w:szCs w:val="20"/>
        </w:rPr>
        <w:t>Opis zadania:</w:t>
      </w:r>
      <w:r w:rsidR="00D56CA8">
        <w:rPr>
          <w:rFonts w:ascii="Arial" w:hAnsi="Arial" w:cs="Arial"/>
          <w:b/>
          <w:sz w:val="20"/>
          <w:szCs w:val="20"/>
        </w:rPr>
        <w:t xml:space="preserve"> </w:t>
      </w:r>
      <w:r w:rsidR="00D56CA8">
        <w:rPr>
          <w:rFonts w:ascii="Arial" w:hAnsi="Arial" w:cs="Arial"/>
          <w:sz w:val="20"/>
          <w:szCs w:val="20"/>
        </w:rPr>
        <w:t>c</w:t>
      </w:r>
      <w:r w:rsidRPr="00E53E37">
        <w:rPr>
          <w:rFonts w:ascii="Arial" w:hAnsi="Arial" w:cs="Arial"/>
          <w:sz w:val="20"/>
          <w:szCs w:val="20"/>
        </w:rPr>
        <w:t xml:space="preserve">elem zadania jest </w:t>
      </w:r>
      <w:r w:rsidR="004379D4">
        <w:rPr>
          <w:rFonts w:ascii="Arial" w:hAnsi="Arial" w:cs="Arial"/>
          <w:sz w:val="20"/>
          <w:szCs w:val="20"/>
        </w:rPr>
        <w:t>wsparcie cudzoziemców przyjeżdzających i osiedlających w Tychach w integracji ze społecznością lokalną.</w:t>
      </w:r>
    </w:p>
    <w:p w:rsidR="004379D4" w:rsidRDefault="004379D4" w:rsidP="00E53E37">
      <w:pPr>
        <w:autoSpaceDE w:val="0"/>
        <w:autoSpaceDN w:val="0"/>
        <w:adjustRightInd w:val="0"/>
        <w:rPr>
          <w:rFonts w:ascii="Arial" w:hAnsi="Arial" w:cs="Arial"/>
          <w:sz w:val="20"/>
          <w:szCs w:val="20"/>
        </w:rPr>
      </w:pPr>
    </w:p>
    <w:p w:rsidR="00E53E37" w:rsidRPr="00E53E37" w:rsidRDefault="00E53E37" w:rsidP="00E53E37">
      <w:pPr>
        <w:autoSpaceDE w:val="0"/>
        <w:autoSpaceDN w:val="0"/>
        <w:adjustRightInd w:val="0"/>
        <w:rPr>
          <w:rFonts w:ascii="Arial" w:hAnsi="Arial" w:cs="Arial"/>
          <w:b/>
          <w:bCs/>
          <w:sz w:val="20"/>
          <w:szCs w:val="20"/>
        </w:rPr>
      </w:pPr>
      <w:r w:rsidRPr="00E53E37">
        <w:rPr>
          <w:rFonts w:ascii="Arial" w:hAnsi="Arial" w:cs="Arial"/>
          <w:b/>
          <w:bCs/>
          <w:sz w:val="20"/>
          <w:szCs w:val="20"/>
        </w:rPr>
        <w:t>Zakres rzeczowy:</w:t>
      </w:r>
    </w:p>
    <w:p w:rsidR="00E53E37" w:rsidRPr="00E53E37" w:rsidRDefault="00E53E37" w:rsidP="00103CEF">
      <w:pPr>
        <w:numPr>
          <w:ilvl w:val="0"/>
          <w:numId w:val="20"/>
        </w:numPr>
        <w:autoSpaceDE w:val="0"/>
        <w:autoSpaceDN w:val="0"/>
        <w:adjustRightInd w:val="0"/>
        <w:rPr>
          <w:rFonts w:ascii="Arial" w:hAnsi="Arial" w:cs="Arial"/>
          <w:bCs/>
          <w:sz w:val="20"/>
          <w:szCs w:val="20"/>
        </w:rPr>
      </w:pPr>
      <w:r w:rsidRPr="00E53E37">
        <w:rPr>
          <w:rFonts w:ascii="Arial" w:hAnsi="Arial" w:cs="Arial"/>
          <w:bCs/>
          <w:sz w:val="20"/>
          <w:szCs w:val="20"/>
        </w:rPr>
        <w:t>udzielanie pomocy doradczej w zakresie np. prawa dot. legalizacji pracy i pobytu cudzoziemców w Polsce;</w:t>
      </w:r>
    </w:p>
    <w:p w:rsidR="00E53E37" w:rsidRPr="00BB7B93" w:rsidRDefault="00E53E37" w:rsidP="00103CEF">
      <w:pPr>
        <w:numPr>
          <w:ilvl w:val="0"/>
          <w:numId w:val="20"/>
        </w:numPr>
        <w:autoSpaceDE w:val="0"/>
        <w:autoSpaceDN w:val="0"/>
        <w:adjustRightInd w:val="0"/>
        <w:rPr>
          <w:rFonts w:ascii="Arial" w:hAnsi="Arial" w:cs="Arial"/>
          <w:bCs/>
          <w:strike/>
          <w:sz w:val="20"/>
          <w:szCs w:val="20"/>
        </w:rPr>
      </w:pPr>
      <w:r w:rsidRPr="00E53E37">
        <w:rPr>
          <w:rFonts w:ascii="Arial" w:hAnsi="Arial" w:cs="Arial"/>
          <w:bCs/>
          <w:sz w:val="20"/>
          <w:szCs w:val="20"/>
        </w:rPr>
        <w:t xml:space="preserve">udzielanie pomocy w poszukiwaniu pracy, tłumaczeniu i wypełnieniu dokumentów, </w:t>
      </w:r>
    </w:p>
    <w:p w:rsidR="00E53E37" w:rsidRPr="00E53E37" w:rsidRDefault="00E53E37" w:rsidP="00103CEF">
      <w:pPr>
        <w:numPr>
          <w:ilvl w:val="0"/>
          <w:numId w:val="20"/>
        </w:numPr>
        <w:autoSpaceDE w:val="0"/>
        <w:autoSpaceDN w:val="0"/>
        <w:adjustRightInd w:val="0"/>
        <w:rPr>
          <w:rFonts w:ascii="Arial" w:hAnsi="Arial" w:cs="Arial"/>
          <w:bCs/>
          <w:sz w:val="20"/>
          <w:szCs w:val="20"/>
        </w:rPr>
      </w:pPr>
      <w:r w:rsidRPr="00E53E37">
        <w:rPr>
          <w:rFonts w:ascii="Arial" w:hAnsi="Arial" w:cs="Arial"/>
          <w:bCs/>
          <w:sz w:val="20"/>
          <w:szCs w:val="20"/>
        </w:rPr>
        <w:t>udzielanie wsparcia psychologicznego, pedagogicznego;</w:t>
      </w:r>
    </w:p>
    <w:p w:rsidR="00E53E37" w:rsidRPr="00E53E37" w:rsidRDefault="00A57A23" w:rsidP="00103CEF">
      <w:pPr>
        <w:numPr>
          <w:ilvl w:val="0"/>
          <w:numId w:val="20"/>
        </w:numPr>
        <w:autoSpaceDE w:val="0"/>
        <w:autoSpaceDN w:val="0"/>
        <w:adjustRightInd w:val="0"/>
        <w:rPr>
          <w:rFonts w:ascii="Arial" w:hAnsi="Arial" w:cs="Arial"/>
          <w:bCs/>
          <w:sz w:val="20"/>
          <w:szCs w:val="20"/>
        </w:rPr>
      </w:pPr>
      <w:r>
        <w:rPr>
          <w:rFonts w:ascii="Arial" w:hAnsi="Arial" w:cs="Arial"/>
          <w:bCs/>
          <w:sz w:val="20"/>
          <w:szCs w:val="20"/>
        </w:rPr>
        <w:t>zorganizowanie kursów,</w:t>
      </w:r>
      <w:r w:rsidR="00E53E37" w:rsidRPr="00E53E37">
        <w:rPr>
          <w:rFonts w:ascii="Arial" w:hAnsi="Arial" w:cs="Arial"/>
          <w:bCs/>
          <w:sz w:val="20"/>
          <w:szCs w:val="20"/>
        </w:rPr>
        <w:t xml:space="preserve"> np.: z języka polskiego, historii;</w:t>
      </w:r>
    </w:p>
    <w:p w:rsidR="00E53E37" w:rsidRPr="00FB4435" w:rsidRDefault="00E53E37" w:rsidP="00103CEF">
      <w:pPr>
        <w:numPr>
          <w:ilvl w:val="0"/>
          <w:numId w:val="20"/>
        </w:numPr>
        <w:autoSpaceDE w:val="0"/>
        <w:autoSpaceDN w:val="0"/>
        <w:adjustRightInd w:val="0"/>
        <w:rPr>
          <w:rFonts w:ascii="Arial" w:hAnsi="Arial" w:cs="Arial"/>
          <w:bCs/>
          <w:sz w:val="20"/>
          <w:szCs w:val="20"/>
        </w:rPr>
      </w:pPr>
      <w:r w:rsidRPr="00613A3B">
        <w:rPr>
          <w:rFonts w:ascii="Arial" w:hAnsi="Arial" w:cs="Arial"/>
          <w:bCs/>
          <w:sz w:val="20"/>
          <w:szCs w:val="20"/>
        </w:rPr>
        <w:t xml:space="preserve">zorganizowanie </w:t>
      </w:r>
      <w:r w:rsidRPr="00FB4435">
        <w:rPr>
          <w:rFonts w:ascii="Arial" w:hAnsi="Arial" w:cs="Arial"/>
          <w:bCs/>
          <w:sz w:val="20"/>
          <w:szCs w:val="20"/>
        </w:rPr>
        <w:t>wydarzeń integracyjnych</w:t>
      </w:r>
      <w:r w:rsidR="00FB4435" w:rsidRPr="00FB4435">
        <w:rPr>
          <w:rFonts w:ascii="Arial" w:hAnsi="Arial" w:cs="Arial"/>
          <w:bCs/>
          <w:sz w:val="20"/>
          <w:szCs w:val="20"/>
        </w:rPr>
        <w:t xml:space="preserve"> ze społecznością lokalną</w:t>
      </w:r>
      <w:r w:rsidRPr="00FB4435">
        <w:rPr>
          <w:rFonts w:ascii="Arial" w:hAnsi="Arial" w:cs="Arial"/>
          <w:bCs/>
          <w:sz w:val="20"/>
          <w:szCs w:val="20"/>
        </w:rPr>
        <w:t>;</w:t>
      </w:r>
    </w:p>
    <w:p w:rsidR="00E53E37" w:rsidRDefault="00E53E37" w:rsidP="00103CEF">
      <w:pPr>
        <w:numPr>
          <w:ilvl w:val="0"/>
          <w:numId w:val="20"/>
        </w:numPr>
        <w:autoSpaceDE w:val="0"/>
        <w:autoSpaceDN w:val="0"/>
        <w:adjustRightInd w:val="0"/>
        <w:rPr>
          <w:rFonts w:ascii="Arial" w:hAnsi="Arial" w:cs="Arial"/>
          <w:bCs/>
          <w:sz w:val="20"/>
          <w:szCs w:val="20"/>
        </w:rPr>
      </w:pPr>
      <w:r w:rsidRPr="00E53E37">
        <w:rPr>
          <w:rFonts w:ascii="Arial" w:hAnsi="Arial" w:cs="Arial"/>
          <w:bCs/>
          <w:sz w:val="20"/>
          <w:szCs w:val="20"/>
        </w:rPr>
        <w:t>zorganizowanie spotkań branżowych;</w:t>
      </w:r>
    </w:p>
    <w:p w:rsidR="00E53E37" w:rsidRDefault="003E7FFB" w:rsidP="00E53E37">
      <w:pPr>
        <w:numPr>
          <w:ilvl w:val="0"/>
          <w:numId w:val="20"/>
        </w:numPr>
        <w:autoSpaceDE w:val="0"/>
        <w:autoSpaceDN w:val="0"/>
        <w:adjustRightInd w:val="0"/>
        <w:rPr>
          <w:rFonts w:ascii="Arial" w:hAnsi="Arial" w:cs="Arial"/>
          <w:bCs/>
          <w:sz w:val="20"/>
          <w:szCs w:val="20"/>
        </w:rPr>
      </w:pPr>
      <w:r w:rsidRPr="003E7FFB">
        <w:rPr>
          <w:rFonts w:ascii="Arial" w:hAnsi="Arial" w:cs="Arial"/>
          <w:bCs/>
          <w:sz w:val="20"/>
          <w:szCs w:val="20"/>
        </w:rPr>
        <w:t xml:space="preserve">zorganizowanie spotkań edukacyjno - informacyjnych dla dzieci i dorosłych </w:t>
      </w:r>
      <w:r w:rsidR="0014774C">
        <w:rPr>
          <w:rFonts w:ascii="Arial" w:hAnsi="Arial" w:cs="Arial"/>
          <w:bCs/>
          <w:sz w:val="20"/>
          <w:szCs w:val="20"/>
        </w:rPr>
        <w:t>na temat różnic</w:t>
      </w:r>
      <w:r>
        <w:rPr>
          <w:rFonts w:ascii="Arial" w:hAnsi="Arial" w:cs="Arial"/>
          <w:bCs/>
          <w:sz w:val="20"/>
          <w:szCs w:val="20"/>
        </w:rPr>
        <w:t xml:space="preserve"> kulturowych. </w:t>
      </w:r>
    </w:p>
    <w:p w:rsidR="003E7FFB" w:rsidRPr="003E7FFB" w:rsidRDefault="003E7FFB" w:rsidP="003E7FFB">
      <w:pPr>
        <w:autoSpaceDE w:val="0"/>
        <w:autoSpaceDN w:val="0"/>
        <w:adjustRightInd w:val="0"/>
        <w:ind w:left="720"/>
        <w:rPr>
          <w:rFonts w:ascii="Arial" w:hAnsi="Arial" w:cs="Arial"/>
          <w:bCs/>
          <w:sz w:val="20"/>
          <w:szCs w:val="20"/>
        </w:rPr>
      </w:pPr>
    </w:p>
    <w:p w:rsidR="00E53E37" w:rsidRPr="00E53E37" w:rsidRDefault="00E53E37" w:rsidP="00E53E37">
      <w:pPr>
        <w:autoSpaceDE w:val="0"/>
        <w:autoSpaceDN w:val="0"/>
        <w:adjustRightInd w:val="0"/>
        <w:rPr>
          <w:rFonts w:ascii="Arial" w:hAnsi="Arial" w:cs="Arial"/>
          <w:b/>
          <w:sz w:val="20"/>
          <w:szCs w:val="20"/>
        </w:rPr>
      </w:pPr>
      <w:r w:rsidRPr="00E53E37">
        <w:rPr>
          <w:rFonts w:ascii="Arial" w:hAnsi="Arial" w:cs="Arial"/>
          <w:b/>
          <w:sz w:val="20"/>
          <w:szCs w:val="20"/>
        </w:rPr>
        <w:t xml:space="preserve">Oczekiwane rezultaty oraz wskaźniki: </w:t>
      </w:r>
    </w:p>
    <w:p w:rsidR="00E53E37" w:rsidRPr="001B66AC" w:rsidRDefault="00E53E37" w:rsidP="00103CEF">
      <w:pPr>
        <w:pStyle w:val="Akapitzlist"/>
        <w:numPr>
          <w:ilvl w:val="0"/>
          <w:numId w:val="25"/>
        </w:numPr>
        <w:autoSpaceDE w:val="0"/>
        <w:autoSpaceDN w:val="0"/>
        <w:adjustRightInd w:val="0"/>
        <w:rPr>
          <w:rFonts w:ascii="Arial" w:hAnsi="Arial" w:cs="Arial"/>
          <w:sz w:val="20"/>
          <w:szCs w:val="20"/>
        </w:rPr>
      </w:pPr>
      <w:r w:rsidRPr="00A84060">
        <w:rPr>
          <w:rFonts w:ascii="Arial" w:hAnsi="Arial" w:cs="Arial"/>
          <w:sz w:val="20"/>
          <w:szCs w:val="20"/>
        </w:rPr>
        <w:t>prowadzenie p</w:t>
      </w:r>
      <w:r w:rsidR="001B66AC">
        <w:rPr>
          <w:rFonts w:ascii="Arial" w:hAnsi="Arial" w:cs="Arial"/>
          <w:sz w:val="20"/>
          <w:szCs w:val="20"/>
        </w:rPr>
        <w:t>unktu wsparcia dla cudzoziemców –</w:t>
      </w:r>
      <w:r w:rsidRPr="00A84060">
        <w:rPr>
          <w:rFonts w:ascii="Arial" w:hAnsi="Arial" w:cs="Arial"/>
          <w:sz w:val="20"/>
          <w:szCs w:val="20"/>
        </w:rPr>
        <w:t xml:space="preserve"> </w:t>
      </w:r>
      <w:r w:rsidR="00A2755F">
        <w:rPr>
          <w:rFonts w:ascii="Arial" w:hAnsi="Arial" w:cs="Arial"/>
          <w:sz w:val="20"/>
          <w:szCs w:val="20"/>
        </w:rPr>
        <w:t>liczba oferowanych form</w:t>
      </w:r>
      <w:r w:rsidR="001B66AC" w:rsidRPr="001B66AC">
        <w:rPr>
          <w:rFonts w:ascii="Arial" w:hAnsi="Arial" w:cs="Arial"/>
          <w:sz w:val="20"/>
          <w:szCs w:val="20"/>
        </w:rPr>
        <w:t xml:space="preserve"> wsparcia</w:t>
      </w:r>
      <w:r w:rsidR="001B66AC">
        <w:rPr>
          <w:rFonts w:ascii="Arial" w:hAnsi="Arial" w:cs="Arial"/>
          <w:sz w:val="20"/>
          <w:szCs w:val="20"/>
        </w:rPr>
        <w:t xml:space="preserve">, </w:t>
      </w:r>
      <w:r w:rsidRPr="00A84060">
        <w:rPr>
          <w:rFonts w:ascii="Arial" w:hAnsi="Arial" w:cs="Arial"/>
          <w:sz w:val="20"/>
          <w:szCs w:val="20"/>
        </w:rPr>
        <w:t>liczba osób korzystających z </w:t>
      </w:r>
      <w:r w:rsidR="001B66AC">
        <w:rPr>
          <w:rFonts w:ascii="Arial" w:hAnsi="Arial" w:cs="Arial"/>
          <w:sz w:val="20"/>
          <w:szCs w:val="20"/>
        </w:rPr>
        <w:t xml:space="preserve"> poszczególnych rodzajów wsparcia, </w:t>
      </w:r>
      <w:r w:rsidRPr="00A84060">
        <w:rPr>
          <w:rFonts w:ascii="Arial" w:hAnsi="Arial" w:cs="Arial"/>
          <w:sz w:val="20"/>
          <w:szCs w:val="20"/>
        </w:rPr>
        <w:t xml:space="preserve">liczba zorganizowanych wydarzeń integracyjnych, </w:t>
      </w:r>
      <w:r w:rsidRPr="001B66AC">
        <w:rPr>
          <w:rFonts w:ascii="Arial" w:hAnsi="Arial" w:cs="Arial"/>
          <w:sz w:val="20"/>
          <w:szCs w:val="20"/>
        </w:rPr>
        <w:t xml:space="preserve"> liczba zorg</w:t>
      </w:r>
      <w:r w:rsidR="001B66AC">
        <w:rPr>
          <w:rFonts w:ascii="Arial" w:hAnsi="Arial" w:cs="Arial"/>
          <w:sz w:val="20"/>
          <w:szCs w:val="20"/>
        </w:rPr>
        <w:t>anizowanych spotkań branżowych.</w:t>
      </w:r>
    </w:p>
    <w:p w:rsidR="00E53E37" w:rsidRPr="00E53E37" w:rsidRDefault="00E53E37" w:rsidP="00E53E37">
      <w:pPr>
        <w:autoSpaceDE w:val="0"/>
        <w:autoSpaceDN w:val="0"/>
        <w:adjustRightInd w:val="0"/>
        <w:rPr>
          <w:rFonts w:ascii="Arial" w:hAnsi="Arial" w:cs="Arial"/>
          <w:sz w:val="20"/>
          <w:szCs w:val="20"/>
        </w:rPr>
      </w:pPr>
    </w:p>
    <w:p w:rsidR="00E53E37" w:rsidRPr="00E53E37" w:rsidRDefault="00E53E37" w:rsidP="00E53E37">
      <w:pPr>
        <w:autoSpaceDE w:val="0"/>
        <w:autoSpaceDN w:val="0"/>
        <w:adjustRightInd w:val="0"/>
        <w:rPr>
          <w:rFonts w:ascii="Arial" w:hAnsi="Arial" w:cs="Arial"/>
          <w:b/>
          <w:sz w:val="20"/>
          <w:szCs w:val="20"/>
        </w:rPr>
      </w:pPr>
      <w:r w:rsidRPr="00E53E37">
        <w:rPr>
          <w:rFonts w:ascii="Arial" w:hAnsi="Arial" w:cs="Arial"/>
          <w:b/>
          <w:sz w:val="20"/>
          <w:szCs w:val="20"/>
        </w:rPr>
        <w:t xml:space="preserve">Miejsce realizacji zadania: </w:t>
      </w:r>
    </w:p>
    <w:p w:rsidR="00E53E37" w:rsidRPr="00E53E37" w:rsidRDefault="00A2755F" w:rsidP="00E53E37">
      <w:pPr>
        <w:autoSpaceDE w:val="0"/>
        <w:autoSpaceDN w:val="0"/>
        <w:adjustRightInd w:val="0"/>
        <w:rPr>
          <w:rFonts w:ascii="Arial" w:hAnsi="Arial" w:cs="Arial"/>
          <w:sz w:val="20"/>
          <w:szCs w:val="20"/>
        </w:rPr>
      </w:pPr>
      <w:r>
        <w:rPr>
          <w:rFonts w:ascii="Arial" w:hAnsi="Arial" w:cs="Arial"/>
          <w:sz w:val="20"/>
          <w:szCs w:val="20"/>
        </w:rPr>
        <w:t xml:space="preserve">Zadanie będzie realizowane przy </w:t>
      </w:r>
      <w:r w:rsidR="00E53E37" w:rsidRPr="00E53E37">
        <w:rPr>
          <w:rFonts w:ascii="Arial" w:hAnsi="Arial" w:cs="Arial"/>
          <w:sz w:val="20"/>
          <w:szCs w:val="20"/>
        </w:rPr>
        <w:t>pl. św. Anny 2 w Tychach.</w:t>
      </w:r>
    </w:p>
    <w:p w:rsidR="00531753" w:rsidRDefault="00531753" w:rsidP="009D2BD7">
      <w:pPr>
        <w:autoSpaceDE w:val="0"/>
        <w:autoSpaceDN w:val="0"/>
        <w:adjustRightInd w:val="0"/>
        <w:rPr>
          <w:rFonts w:ascii="Arial" w:hAnsi="Arial" w:cs="Arial"/>
          <w:sz w:val="20"/>
          <w:szCs w:val="20"/>
        </w:rPr>
      </w:pPr>
    </w:p>
    <w:p w:rsidR="00BB7434" w:rsidRPr="00BB7434" w:rsidRDefault="00BB7434" w:rsidP="00BB7434">
      <w:pPr>
        <w:autoSpaceDE w:val="0"/>
        <w:autoSpaceDN w:val="0"/>
        <w:adjustRightInd w:val="0"/>
        <w:rPr>
          <w:rFonts w:ascii="Arial" w:hAnsi="Arial" w:cs="Arial"/>
          <w:sz w:val="20"/>
          <w:szCs w:val="20"/>
        </w:rPr>
      </w:pPr>
      <w:r w:rsidRPr="00BB7434">
        <w:rPr>
          <w:rFonts w:ascii="Arial" w:hAnsi="Arial" w:cs="Arial"/>
          <w:b/>
          <w:sz w:val="20"/>
          <w:szCs w:val="20"/>
        </w:rPr>
        <w:t xml:space="preserve">Uwaga: </w:t>
      </w:r>
      <w:r w:rsidRPr="00BB7434">
        <w:rPr>
          <w:rFonts w:ascii="Arial" w:hAnsi="Arial" w:cs="Arial"/>
          <w:sz w:val="20"/>
          <w:szCs w:val="20"/>
        </w:rPr>
        <w:t xml:space="preserve">dofinansowanie z dotacji kosztów poczęstunku w ramach realizacji zadania publicznego nie może przekroczyć </w:t>
      </w:r>
      <w:r w:rsidR="00D56CA8">
        <w:rPr>
          <w:rFonts w:ascii="Arial" w:hAnsi="Arial" w:cs="Arial"/>
          <w:sz w:val="20"/>
          <w:szCs w:val="20"/>
        </w:rPr>
        <w:t>10</w:t>
      </w:r>
      <w:r w:rsidRPr="00342F19">
        <w:rPr>
          <w:rFonts w:ascii="Arial" w:hAnsi="Arial" w:cs="Arial"/>
          <w:sz w:val="20"/>
          <w:szCs w:val="20"/>
        </w:rPr>
        <w:t>% kosztów</w:t>
      </w:r>
      <w:r w:rsidRPr="00BB7434">
        <w:rPr>
          <w:rFonts w:ascii="Arial" w:hAnsi="Arial" w:cs="Arial"/>
          <w:sz w:val="20"/>
          <w:szCs w:val="20"/>
        </w:rPr>
        <w:t xml:space="preserve"> wnioskowanej/przyznanej dotacji.</w:t>
      </w:r>
    </w:p>
    <w:p w:rsidR="00555943" w:rsidRPr="00555943" w:rsidRDefault="00555943" w:rsidP="00555943">
      <w:pPr>
        <w:autoSpaceDE w:val="0"/>
        <w:autoSpaceDN w:val="0"/>
        <w:adjustRightInd w:val="0"/>
        <w:rPr>
          <w:rFonts w:ascii="Arial" w:hAnsi="Arial" w:cs="Arial"/>
          <w:sz w:val="20"/>
          <w:szCs w:val="20"/>
        </w:rPr>
      </w:pPr>
      <w:r w:rsidRPr="00555943">
        <w:rPr>
          <w:rFonts w:ascii="Arial" w:hAnsi="Arial" w:cs="Arial"/>
          <w:sz w:val="20"/>
          <w:szCs w:val="20"/>
        </w:rPr>
        <w:t>Czas realizacji zadania: 12 miesięcy.</w:t>
      </w:r>
    </w:p>
    <w:p w:rsidR="003E7FFB" w:rsidRDefault="003E7FFB" w:rsidP="009D2BD7">
      <w:pPr>
        <w:autoSpaceDE w:val="0"/>
        <w:autoSpaceDN w:val="0"/>
        <w:adjustRightInd w:val="0"/>
        <w:rPr>
          <w:rFonts w:ascii="Arial" w:hAnsi="Arial" w:cs="Arial"/>
          <w:sz w:val="20"/>
          <w:szCs w:val="20"/>
        </w:rPr>
      </w:pPr>
    </w:p>
    <w:tbl>
      <w:tblPr>
        <w:tblStyle w:val="Tabela-Siatka"/>
        <w:tblW w:w="0" w:type="auto"/>
        <w:tblLook w:val="04A0" w:firstRow="1" w:lastRow="0" w:firstColumn="1" w:lastColumn="0" w:noHBand="0" w:noVBand="1"/>
      </w:tblPr>
      <w:tblGrid>
        <w:gridCol w:w="9039"/>
      </w:tblGrid>
      <w:tr w:rsidR="006A0AEC" w:rsidRPr="00DE12A0" w:rsidTr="00B57176">
        <w:tc>
          <w:tcPr>
            <w:tcW w:w="9039" w:type="dxa"/>
            <w:shd w:val="clear" w:color="auto" w:fill="D9D9D9" w:themeFill="background1" w:themeFillShade="D9"/>
          </w:tcPr>
          <w:p w:rsidR="006A0AEC" w:rsidRPr="00DE12A0" w:rsidRDefault="006A0AEC" w:rsidP="004B24D5">
            <w:pPr>
              <w:rPr>
                <w:rFonts w:ascii="Arial" w:hAnsi="Arial" w:cs="Arial"/>
                <w:b/>
                <w:sz w:val="20"/>
                <w:szCs w:val="20"/>
              </w:rPr>
            </w:pPr>
            <w:r w:rsidRPr="00DE12A0">
              <w:rPr>
                <w:rFonts w:ascii="Arial" w:hAnsi="Arial" w:cs="Arial"/>
                <w:b/>
                <w:sz w:val="20"/>
                <w:szCs w:val="20"/>
              </w:rPr>
              <w:t>Wysokość śr</w:t>
            </w:r>
            <w:r w:rsidR="00F457B6">
              <w:rPr>
                <w:rFonts w:ascii="Arial" w:hAnsi="Arial" w:cs="Arial"/>
                <w:b/>
                <w:sz w:val="20"/>
                <w:szCs w:val="20"/>
              </w:rPr>
              <w:t>odków publicznych przekazanych</w:t>
            </w:r>
            <w:r w:rsidRPr="00DE12A0">
              <w:rPr>
                <w:rFonts w:ascii="Arial" w:hAnsi="Arial" w:cs="Arial"/>
                <w:b/>
                <w:sz w:val="20"/>
                <w:szCs w:val="20"/>
              </w:rPr>
              <w:t xml:space="preserve"> organizacjom pozarządowym i podmiotom, o których mowa w art. </w:t>
            </w:r>
            <w:r w:rsidRPr="00DE12A0">
              <w:rPr>
                <w:rFonts w:ascii="Arial" w:hAnsi="Arial" w:cs="Arial"/>
                <w:b/>
                <w:sz w:val="20"/>
                <w:szCs w:val="20"/>
                <w:shd w:val="clear" w:color="auto" w:fill="D9D9D9" w:themeFill="background1" w:themeFillShade="D9"/>
              </w:rPr>
              <w:t xml:space="preserve">3 ust. 3 ustawy o działalności pożytku publicznego i o wolontariacie na realizację zadań w latach: </w:t>
            </w:r>
            <w:r w:rsidRPr="00B03989">
              <w:rPr>
                <w:rFonts w:ascii="Arial" w:hAnsi="Arial" w:cs="Arial"/>
                <w:b/>
                <w:sz w:val="20"/>
                <w:szCs w:val="20"/>
                <w:shd w:val="clear" w:color="auto" w:fill="D9D9D9" w:themeFill="background1" w:themeFillShade="D9"/>
              </w:rPr>
              <w:t>202</w:t>
            </w:r>
            <w:r w:rsidR="00B5347B" w:rsidRPr="00B03989">
              <w:rPr>
                <w:rFonts w:ascii="Arial" w:hAnsi="Arial" w:cs="Arial"/>
                <w:b/>
                <w:sz w:val="20"/>
                <w:szCs w:val="20"/>
                <w:shd w:val="clear" w:color="auto" w:fill="D9D9D9" w:themeFill="background1" w:themeFillShade="D9"/>
              </w:rPr>
              <w:t>1</w:t>
            </w:r>
            <w:r w:rsidR="0039512E">
              <w:rPr>
                <w:rFonts w:ascii="Arial" w:hAnsi="Arial" w:cs="Arial"/>
                <w:b/>
                <w:sz w:val="20"/>
                <w:szCs w:val="20"/>
                <w:shd w:val="clear" w:color="auto" w:fill="D9D9D9" w:themeFill="background1" w:themeFillShade="D9"/>
              </w:rPr>
              <w:t>,</w:t>
            </w:r>
            <w:r w:rsidR="004B24D5">
              <w:rPr>
                <w:rFonts w:ascii="Arial" w:hAnsi="Arial" w:cs="Arial"/>
                <w:b/>
                <w:sz w:val="20"/>
                <w:szCs w:val="20"/>
                <w:shd w:val="clear" w:color="auto" w:fill="D9D9D9" w:themeFill="background1" w:themeFillShade="D9"/>
              </w:rPr>
              <w:t xml:space="preserve"> </w:t>
            </w:r>
            <w:r w:rsidR="0039512E">
              <w:rPr>
                <w:rFonts w:ascii="Arial" w:hAnsi="Arial" w:cs="Arial"/>
                <w:b/>
                <w:sz w:val="20"/>
                <w:szCs w:val="20"/>
                <w:shd w:val="clear" w:color="auto" w:fill="D9D9D9" w:themeFill="background1" w:themeFillShade="D9"/>
              </w:rPr>
              <w:t>2022</w:t>
            </w:r>
            <w:r w:rsidR="004B24D5">
              <w:rPr>
                <w:rFonts w:ascii="Arial" w:hAnsi="Arial" w:cs="Arial"/>
                <w:b/>
                <w:sz w:val="20"/>
                <w:szCs w:val="20"/>
                <w:shd w:val="clear" w:color="auto" w:fill="D9D9D9" w:themeFill="background1" w:themeFillShade="D9"/>
              </w:rPr>
              <w:t>, 2023 i 2024</w:t>
            </w:r>
          </w:p>
        </w:tc>
      </w:tr>
    </w:tbl>
    <w:p w:rsidR="006A0AEC" w:rsidRPr="00DE12A0" w:rsidRDefault="006A0AEC" w:rsidP="006A0AEC">
      <w:pPr>
        <w:rPr>
          <w:rFonts w:ascii="Arial" w:hAnsi="Arial" w:cs="Arial"/>
          <w:sz w:val="20"/>
          <w:szCs w:val="20"/>
        </w:rPr>
      </w:pPr>
    </w:p>
    <w:tbl>
      <w:tblPr>
        <w:tblStyle w:val="Tabela-Siatka"/>
        <w:tblW w:w="0" w:type="auto"/>
        <w:tblLook w:val="04A0" w:firstRow="1" w:lastRow="0" w:firstColumn="1" w:lastColumn="0" w:noHBand="0" w:noVBand="1"/>
      </w:tblPr>
      <w:tblGrid>
        <w:gridCol w:w="1052"/>
        <w:gridCol w:w="1582"/>
        <w:gridCol w:w="1805"/>
        <w:gridCol w:w="1804"/>
        <w:gridCol w:w="3043"/>
      </w:tblGrid>
      <w:tr w:rsidR="00B25B3F" w:rsidRPr="00DE12A0" w:rsidTr="00B25B3F">
        <w:trPr>
          <w:trHeight w:val="445"/>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25B3F" w:rsidRPr="00DE12A0" w:rsidRDefault="00B25B3F" w:rsidP="00B57176">
            <w:pPr>
              <w:jc w:val="center"/>
              <w:rPr>
                <w:rFonts w:ascii="Arial" w:hAnsi="Arial" w:cs="Arial"/>
                <w:b/>
                <w:sz w:val="18"/>
                <w:szCs w:val="18"/>
              </w:rPr>
            </w:pPr>
            <w:r w:rsidRPr="00DE12A0">
              <w:rPr>
                <w:rFonts w:ascii="Arial" w:hAnsi="Arial" w:cs="Arial"/>
                <w:b/>
                <w:sz w:val="18"/>
                <w:szCs w:val="18"/>
              </w:rPr>
              <w:t>ZADANIE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25B3F" w:rsidRPr="00DE12A0" w:rsidRDefault="00B25B3F" w:rsidP="00B57176">
            <w:pPr>
              <w:jc w:val="center"/>
              <w:rPr>
                <w:rFonts w:ascii="Arial" w:hAnsi="Arial" w:cs="Arial"/>
                <w:b/>
                <w:sz w:val="18"/>
                <w:szCs w:val="18"/>
              </w:rPr>
            </w:pPr>
            <w:r>
              <w:rPr>
                <w:rFonts w:ascii="Arial" w:hAnsi="Arial" w:cs="Arial"/>
                <w:b/>
                <w:sz w:val="18"/>
                <w:szCs w:val="18"/>
              </w:rPr>
              <w:t>2021</w:t>
            </w:r>
            <w:r w:rsidRPr="00DE12A0">
              <w:rPr>
                <w:rFonts w:ascii="Arial" w:hAnsi="Arial" w:cs="Arial"/>
                <w:b/>
                <w:sz w:val="18"/>
                <w:szCs w:val="18"/>
              </w:rPr>
              <w:t xml:space="preserve"> ROK</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25B3F" w:rsidRPr="00DE12A0" w:rsidRDefault="00B25B3F" w:rsidP="00C83190">
            <w:pPr>
              <w:jc w:val="center"/>
              <w:rPr>
                <w:rFonts w:ascii="Arial" w:hAnsi="Arial" w:cs="Arial"/>
                <w:b/>
                <w:sz w:val="18"/>
                <w:szCs w:val="18"/>
              </w:rPr>
            </w:pPr>
            <w:r w:rsidRPr="00DE12A0">
              <w:rPr>
                <w:rFonts w:ascii="Arial" w:hAnsi="Arial" w:cs="Arial"/>
                <w:b/>
                <w:sz w:val="18"/>
                <w:szCs w:val="18"/>
              </w:rPr>
              <w:t>202</w:t>
            </w:r>
            <w:r>
              <w:rPr>
                <w:rFonts w:ascii="Arial" w:hAnsi="Arial" w:cs="Arial"/>
                <w:b/>
                <w:sz w:val="18"/>
                <w:szCs w:val="18"/>
              </w:rPr>
              <w:t>2</w:t>
            </w:r>
            <w:r w:rsidRPr="00DE12A0">
              <w:rPr>
                <w:rFonts w:ascii="Arial" w:hAnsi="Arial" w:cs="Arial"/>
                <w:b/>
                <w:sz w:val="18"/>
                <w:szCs w:val="18"/>
              </w:rPr>
              <w:t xml:space="preserve"> ROK</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5B3F" w:rsidRPr="00DE12A0" w:rsidRDefault="00B25B3F" w:rsidP="00B57176">
            <w:pPr>
              <w:jc w:val="center"/>
              <w:rPr>
                <w:rFonts w:ascii="Arial" w:hAnsi="Arial" w:cs="Arial"/>
                <w:b/>
                <w:sz w:val="18"/>
                <w:szCs w:val="18"/>
              </w:rPr>
            </w:pPr>
            <w:r w:rsidRPr="00DE12A0">
              <w:rPr>
                <w:rFonts w:ascii="Arial" w:hAnsi="Arial" w:cs="Arial"/>
                <w:b/>
                <w:sz w:val="18"/>
                <w:szCs w:val="18"/>
              </w:rPr>
              <w:t>202</w:t>
            </w:r>
            <w:r>
              <w:rPr>
                <w:rFonts w:ascii="Arial" w:hAnsi="Arial" w:cs="Arial"/>
                <w:b/>
                <w:sz w:val="18"/>
                <w:szCs w:val="18"/>
              </w:rPr>
              <w:t>3</w:t>
            </w:r>
            <w:r w:rsidRPr="00DE12A0">
              <w:rPr>
                <w:rFonts w:ascii="Arial" w:hAnsi="Arial" w:cs="Arial"/>
                <w:b/>
                <w:sz w:val="18"/>
                <w:szCs w:val="18"/>
              </w:rPr>
              <w:t xml:space="preserve"> ROK</w:t>
            </w:r>
          </w:p>
          <w:p w:rsidR="00B25B3F" w:rsidRPr="00DE12A0" w:rsidRDefault="00B25B3F" w:rsidP="00B57176">
            <w:pPr>
              <w:jc w:val="center"/>
              <w:rPr>
                <w:rFonts w:ascii="Arial" w:hAnsi="Arial" w:cs="Arial"/>
                <w:b/>
                <w:sz w:val="18"/>
                <w:szCs w:val="18"/>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5B3F" w:rsidRPr="00DE12A0" w:rsidRDefault="00B25B3F" w:rsidP="00F60B67">
            <w:pPr>
              <w:jc w:val="center"/>
              <w:rPr>
                <w:rFonts w:ascii="Arial" w:hAnsi="Arial" w:cs="Arial"/>
                <w:b/>
                <w:sz w:val="18"/>
                <w:szCs w:val="18"/>
              </w:rPr>
            </w:pPr>
            <w:r>
              <w:rPr>
                <w:rFonts w:ascii="Arial" w:hAnsi="Arial" w:cs="Arial"/>
                <w:b/>
                <w:sz w:val="18"/>
                <w:szCs w:val="18"/>
              </w:rPr>
              <w:t>2024 ROK</w:t>
            </w:r>
          </w:p>
        </w:tc>
      </w:tr>
      <w:tr w:rsidR="00B25B3F" w:rsidRPr="00DE12A0" w:rsidTr="00A13DFC">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25B3F" w:rsidRDefault="00B25B3F" w:rsidP="00B57176">
            <w:pPr>
              <w:jc w:val="center"/>
              <w:rPr>
                <w:rFonts w:ascii="Arial" w:hAnsi="Arial" w:cs="Arial"/>
                <w:b/>
                <w:sz w:val="18"/>
                <w:szCs w:val="18"/>
              </w:rPr>
            </w:pPr>
            <w:r>
              <w:rPr>
                <w:rFonts w:ascii="Arial" w:hAnsi="Arial" w:cs="Arial"/>
                <w:b/>
                <w:sz w:val="18"/>
                <w:szCs w:val="18"/>
              </w:rPr>
              <w:t xml:space="preserve">                          I. </w:t>
            </w:r>
            <w:r w:rsidRPr="00713DAD">
              <w:rPr>
                <w:rFonts w:ascii="Arial" w:hAnsi="Arial" w:cs="Arial"/>
                <w:b/>
                <w:sz w:val="18"/>
                <w:szCs w:val="18"/>
              </w:rPr>
              <w:t>ZAKRES DZIAŁALNOŚCI NA RZECZ OSÓB NIEPEŁNOSPRAWNYCH</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B57176">
            <w:pPr>
              <w:rPr>
                <w:rFonts w:ascii="Arial" w:hAnsi="Arial" w:cs="Arial"/>
                <w:b/>
                <w:sz w:val="18"/>
                <w:szCs w:val="18"/>
              </w:rPr>
            </w:pPr>
            <w:r w:rsidRPr="00DE12A0">
              <w:rPr>
                <w:rFonts w:ascii="Arial" w:hAnsi="Arial" w:cs="Arial"/>
                <w:b/>
                <w:sz w:val="18"/>
                <w:szCs w:val="18"/>
              </w:rPr>
              <w:t>I.1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3989" w:rsidRDefault="00B25B3F" w:rsidP="00E97BDF">
            <w:pPr>
              <w:jc w:val="center"/>
              <w:rPr>
                <w:rFonts w:ascii="Arial" w:hAnsi="Arial" w:cs="Arial"/>
                <w:sz w:val="18"/>
                <w:szCs w:val="18"/>
              </w:rPr>
            </w:pPr>
            <w:r w:rsidRPr="00B03989">
              <w:rPr>
                <w:rFonts w:ascii="Arial" w:hAnsi="Arial" w:cs="Arial"/>
                <w:sz w:val="18"/>
                <w:szCs w:val="18"/>
              </w:rPr>
              <w:t>240 000zł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6BCD" w:rsidRDefault="00B25B3F" w:rsidP="00E97BDF">
            <w:pPr>
              <w:jc w:val="center"/>
              <w:rPr>
                <w:rFonts w:ascii="Arial" w:hAnsi="Arial" w:cs="Arial"/>
                <w:sz w:val="18"/>
                <w:szCs w:val="18"/>
              </w:rPr>
            </w:pPr>
            <w:r>
              <w:rPr>
                <w:rFonts w:ascii="Arial" w:hAnsi="Arial" w:cs="Arial"/>
                <w:sz w:val="18"/>
                <w:szCs w:val="18"/>
              </w:rPr>
              <w:t xml:space="preserve">260 000 </w:t>
            </w:r>
            <w:r w:rsidRPr="00B06BCD">
              <w:rPr>
                <w:rFonts w:ascii="Arial" w:hAnsi="Arial" w:cs="Arial"/>
                <w:sz w:val="18"/>
                <w:szCs w:val="18"/>
              </w:rPr>
              <w:t>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E97BDF">
            <w:pPr>
              <w:jc w:val="center"/>
              <w:rPr>
                <w:rFonts w:ascii="Arial" w:hAnsi="Arial" w:cs="Arial"/>
                <w:sz w:val="18"/>
                <w:szCs w:val="18"/>
              </w:rPr>
            </w:pPr>
            <w:r w:rsidRPr="00A57A23">
              <w:rPr>
                <w:rFonts w:ascii="Arial" w:hAnsi="Arial" w:cs="Arial"/>
                <w:sz w:val="18"/>
                <w:szCs w:val="18"/>
              </w:rPr>
              <w:t>2</w:t>
            </w:r>
            <w:r>
              <w:rPr>
                <w:rFonts w:ascii="Arial" w:hAnsi="Arial" w:cs="Arial"/>
                <w:sz w:val="18"/>
                <w:szCs w:val="18"/>
              </w:rPr>
              <w:t>85</w:t>
            </w:r>
            <w:r w:rsidRPr="00A57A23">
              <w:rPr>
                <w:rFonts w:ascii="Arial" w:hAnsi="Arial" w:cs="Arial"/>
                <w:sz w:val="18"/>
                <w:szCs w:val="18"/>
              </w:rPr>
              <w:t>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2B59DC" w:rsidP="00E97BDF">
            <w:pPr>
              <w:jc w:val="center"/>
              <w:rPr>
                <w:rFonts w:ascii="Arial" w:hAnsi="Arial" w:cs="Arial"/>
                <w:sz w:val="18"/>
                <w:szCs w:val="18"/>
              </w:rPr>
            </w:pPr>
            <w:r>
              <w:rPr>
                <w:rFonts w:ascii="Arial" w:hAnsi="Arial" w:cs="Arial"/>
                <w:sz w:val="18"/>
                <w:szCs w:val="18"/>
              </w:rPr>
              <w:t xml:space="preserve">320 000 zł </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25B3F" w:rsidRPr="00DE12A0" w:rsidRDefault="00B25B3F" w:rsidP="00B57176">
            <w:pPr>
              <w:rPr>
                <w:rFonts w:ascii="Arial" w:hAnsi="Arial" w:cs="Arial"/>
                <w:b/>
                <w:sz w:val="18"/>
                <w:szCs w:val="18"/>
              </w:rPr>
            </w:pPr>
            <w:r w:rsidRPr="00DE12A0">
              <w:rPr>
                <w:rFonts w:ascii="Arial" w:hAnsi="Arial" w:cs="Arial"/>
                <w:b/>
                <w:sz w:val="18"/>
                <w:szCs w:val="18"/>
              </w:rPr>
              <w:t>I.2</w:t>
            </w:r>
          </w:p>
        </w:tc>
        <w:tc>
          <w:tcPr>
            <w:tcW w:w="158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B25B3F" w:rsidRPr="00B03989" w:rsidRDefault="00B25B3F" w:rsidP="00215B58">
            <w:pPr>
              <w:jc w:val="center"/>
              <w:rPr>
                <w:rFonts w:ascii="Arial" w:hAnsi="Arial" w:cs="Arial"/>
                <w:sz w:val="18"/>
                <w:szCs w:val="18"/>
              </w:rPr>
            </w:pPr>
            <w:r w:rsidRPr="00B03989">
              <w:rPr>
                <w:rFonts w:ascii="Arial" w:hAnsi="Arial" w:cs="Arial"/>
                <w:sz w:val="18"/>
                <w:szCs w:val="18"/>
              </w:rPr>
              <w:t>52 000zł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6BCD" w:rsidRDefault="00B25B3F" w:rsidP="00215B58">
            <w:pPr>
              <w:jc w:val="center"/>
              <w:rPr>
                <w:rFonts w:ascii="Arial" w:hAnsi="Arial" w:cs="Arial"/>
                <w:sz w:val="18"/>
                <w:szCs w:val="18"/>
              </w:rPr>
            </w:pPr>
            <w:r>
              <w:rPr>
                <w:rFonts w:ascii="Arial" w:hAnsi="Arial" w:cs="Arial"/>
                <w:sz w:val="18"/>
                <w:szCs w:val="18"/>
              </w:rPr>
              <w:t xml:space="preserve">55 000 </w:t>
            </w:r>
            <w:r w:rsidRPr="00B06BCD">
              <w:rPr>
                <w:rFonts w:ascii="Arial" w:hAnsi="Arial" w:cs="Arial"/>
                <w:sz w:val="18"/>
                <w:szCs w:val="18"/>
              </w:rPr>
              <w:t xml:space="preserve">zł </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215B58">
            <w:pPr>
              <w:jc w:val="center"/>
              <w:rPr>
                <w:rFonts w:ascii="Arial" w:hAnsi="Arial" w:cs="Arial"/>
                <w:sz w:val="18"/>
                <w:szCs w:val="18"/>
              </w:rPr>
            </w:pPr>
            <w:r w:rsidRPr="00A57A23">
              <w:rPr>
                <w:rFonts w:ascii="Arial" w:hAnsi="Arial" w:cs="Arial"/>
                <w:sz w:val="18"/>
                <w:szCs w:val="18"/>
              </w:rPr>
              <w:t>55 000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2B59DC" w:rsidP="00215B58">
            <w:pPr>
              <w:jc w:val="center"/>
              <w:rPr>
                <w:rFonts w:ascii="Arial" w:hAnsi="Arial" w:cs="Arial"/>
                <w:sz w:val="18"/>
                <w:szCs w:val="18"/>
              </w:rPr>
            </w:pPr>
            <w:r>
              <w:rPr>
                <w:rFonts w:ascii="Arial" w:hAnsi="Arial" w:cs="Arial"/>
                <w:sz w:val="18"/>
                <w:szCs w:val="18"/>
              </w:rPr>
              <w:t xml:space="preserve">55 000 zł </w:t>
            </w:r>
          </w:p>
        </w:tc>
      </w:tr>
      <w:tr w:rsidR="00B25B3F" w:rsidRPr="00DE12A0" w:rsidTr="00A13DFC">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25B3F" w:rsidRDefault="00B25B3F" w:rsidP="00215B58">
            <w:pPr>
              <w:jc w:val="center"/>
              <w:rPr>
                <w:rFonts w:ascii="Arial" w:hAnsi="Arial" w:cs="Arial"/>
                <w:b/>
                <w:sz w:val="18"/>
                <w:szCs w:val="18"/>
              </w:rPr>
            </w:pPr>
            <w:r>
              <w:rPr>
                <w:rFonts w:ascii="Arial" w:hAnsi="Arial" w:cs="Arial"/>
                <w:b/>
                <w:sz w:val="18"/>
                <w:szCs w:val="18"/>
              </w:rPr>
              <w:t>II.</w:t>
            </w:r>
            <w:r w:rsidRPr="00A57A23">
              <w:rPr>
                <w:rFonts w:ascii="Arial" w:hAnsi="Arial" w:cs="Arial"/>
                <w:b/>
                <w:sz w:val="18"/>
                <w:szCs w:val="18"/>
              </w:rPr>
              <w:t>ZAKRES OCHRONY I PROMOCJI ZDROWIA</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B57176">
            <w:pPr>
              <w:rPr>
                <w:rFonts w:ascii="Arial" w:hAnsi="Arial" w:cs="Arial"/>
                <w:b/>
                <w:sz w:val="18"/>
                <w:szCs w:val="18"/>
              </w:rPr>
            </w:pPr>
            <w:r w:rsidRPr="00DE12A0">
              <w:rPr>
                <w:rFonts w:ascii="Arial" w:hAnsi="Arial" w:cs="Arial"/>
                <w:b/>
                <w:sz w:val="18"/>
                <w:szCs w:val="18"/>
              </w:rPr>
              <w:t>II.1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3989" w:rsidRDefault="00B25B3F" w:rsidP="00215B58">
            <w:pPr>
              <w:jc w:val="center"/>
              <w:rPr>
                <w:rFonts w:ascii="Arial" w:hAnsi="Arial" w:cs="Arial"/>
                <w:sz w:val="18"/>
                <w:szCs w:val="18"/>
              </w:rPr>
            </w:pPr>
            <w:r w:rsidRPr="00B03989">
              <w:rPr>
                <w:rFonts w:ascii="Arial" w:hAnsi="Arial" w:cs="Arial"/>
                <w:sz w:val="18"/>
                <w:szCs w:val="18"/>
              </w:rPr>
              <w:t>120 000zł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215B58">
            <w:pPr>
              <w:jc w:val="center"/>
              <w:rPr>
                <w:rFonts w:ascii="Arial" w:hAnsi="Arial" w:cs="Arial"/>
                <w:sz w:val="18"/>
                <w:szCs w:val="18"/>
              </w:rPr>
            </w:pPr>
            <w:r>
              <w:rPr>
                <w:rFonts w:ascii="Arial" w:hAnsi="Arial" w:cs="Arial"/>
                <w:sz w:val="18"/>
                <w:szCs w:val="18"/>
              </w:rPr>
              <w:t xml:space="preserve">120 000 </w:t>
            </w:r>
            <w:r w:rsidRPr="00DE12A0">
              <w:rPr>
                <w:rFonts w:ascii="Arial" w:hAnsi="Arial" w:cs="Arial"/>
                <w:sz w:val="18"/>
                <w:szCs w:val="18"/>
              </w:rPr>
              <w:t>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215B58">
            <w:pPr>
              <w:jc w:val="center"/>
              <w:rPr>
                <w:rFonts w:ascii="Arial" w:hAnsi="Arial" w:cs="Arial"/>
                <w:sz w:val="18"/>
                <w:szCs w:val="18"/>
              </w:rPr>
            </w:pPr>
            <w:r w:rsidRPr="00A57A23">
              <w:rPr>
                <w:rFonts w:ascii="Arial" w:hAnsi="Arial" w:cs="Arial"/>
                <w:sz w:val="18"/>
                <w:szCs w:val="18"/>
              </w:rPr>
              <w:t>1</w:t>
            </w:r>
            <w:r>
              <w:rPr>
                <w:rFonts w:ascii="Arial" w:hAnsi="Arial" w:cs="Arial"/>
                <w:sz w:val="18"/>
                <w:szCs w:val="18"/>
              </w:rPr>
              <w:t>3</w:t>
            </w:r>
            <w:r w:rsidRPr="00A57A23">
              <w:rPr>
                <w:rFonts w:ascii="Arial" w:hAnsi="Arial" w:cs="Arial"/>
                <w:sz w:val="18"/>
                <w:szCs w:val="18"/>
              </w:rPr>
              <w:t xml:space="preserve">0 000 zł </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D56ED3" w:rsidP="00215B58">
            <w:pPr>
              <w:jc w:val="center"/>
              <w:rPr>
                <w:rFonts w:ascii="Arial" w:hAnsi="Arial" w:cs="Arial"/>
                <w:sz w:val="18"/>
                <w:szCs w:val="18"/>
              </w:rPr>
            </w:pPr>
            <w:r>
              <w:rPr>
                <w:rFonts w:ascii="Arial" w:hAnsi="Arial" w:cs="Arial"/>
                <w:sz w:val="18"/>
                <w:szCs w:val="18"/>
              </w:rPr>
              <w:t>130 000 zł</w:t>
            </w:r>
          </w:p>
        </w:tc>
      </w:tr>
      <w:tr w:rsidR="00B25B3F" w:rsidRPr="00DE12A0" w:rsidTr="00A13DFC">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25B3F" w:rsidRDefault="00B25B3F" w:rsidP="00215B58">
            <w:pPr>
              <w:jc w:val="center"/>
              <w:rPr>
                <w:rFonts w:ascii="Arial" w:hAnsi="Arial" w:cs="Arial"/>
                <w:b/>
                <w:sz w:val="18"/>
                <w:szCs w:val="18"/>
              </w:rPr>
            </w:pPr>
            <w:r>
              <w:rPr>
                <w:rFonts w:ascii="Arial" w:hAnsi="Arial" w:cs="Arial"/>
                <w:b/>
                <w:sz w:val="18"/>
                <w:szCs w:val="18"/>
              </w:rPr>
              <w:t>III.</w:t>
            </w:r>
            <w:r w:rsidRPr="00A57A23">
              <w:rPr>
                <w:rFonts w:ascii="Arial" w:hAnsi="Arial" w:cs="Arial"/>
                <w:b/>
                <w:sz w:val="18"/>
                <w:szCs w:val="18"/>
              </w:rPr>
              <w:t>ZAKRES</w:t>
            </w:r>
            <w:r w:rsidRPr="00A57A23">
              <w:rPr>
                <w:rFonts w:ascii="Arial" w:hAnsi="Arial" w:cs="Arial"/>
                <w:b/>
                <w:spacing w:val="-1"/>
                <w:sz w:val="18"/>
                <w:szCs w:val="18"/>
              </w:rPr>
              <w:t xml:space="preserve"> PRZECIWDZIAŁANIA UZALEŻNIENIOM I PATOLOGIOM SPOŁECZNYM</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rPr>
                <w:rFonts w:ascii="Arial" w:hAnsi="Arial" w:cs="Arial"/>
                <w:b/>
                <w:sz w:val="18"/>
                <w:szCs w:val="18"/>
              </w:rPr>
            </w:pPr>
            <w:r w:rsidRPr="00DE12A0">
              <w:rPr>
                <w:rFonts w:ascii="Arial" w:hAnsi="Arial" w:cs="Arial"/>
                <w:b/>
                <w:sz w:val="18"/>
                <w:szCs w:val="18"/>
              </w:rPr>
              <w:t>III.1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24674A" w:rsidRDefault="00B25B3F" w:rsidP="00E97BDF">
            <w:pPr>
              <w:jc w:val="center"/>
              <w:rPr>
                <w:rFonts w:ascii="Arial" w:hAnsi="Arial" w:cs="Arial"/>
                <w:sz w:val="18"/>
                <w:szCs w:val="18"/>
              </w:rPr>
            </w:pPr>
            <w:r>
              <w:rPr>
                <w:rFonts w:ascii="Arial" w:hAnsi="Arial" w:cs="Arial"/>
                <w:sz w:val="18"/>
                <w:szCs w:val="18"/>
              </w:rPr>
              <w:t>747</w:t>
            </w:r>
            <w:r w:rsidRPr="0024674A">
              <w:rPr>
                <w:rFonts w:ascii="Arial" w:hAnsi="Arial" w:cs="Arial"/>
                <w:sz w:val="18"/>
                <w:szCs w:val="18"/>
              </w:rPr>
              <w:t> 000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24674A" w:rsidRDefault="00B25B3F" w:rsidP="00E97BDF">
            <w:pPr>
              <w:jc w:val="center"/>
              <w:rPr>
                <w:rFonts w:ascii="Arial" w:hAnsi="Arial" w:cs="Arial"/>
                <w:sz w:val="18"/>
                <w:szCs w:val="18"/>
              </w:rPr>
            </w:pPr>
            <w:r>
              <w:rPr>
                <w:rFonts w:ascii="Arial" w:hAnsi="Arial" w:cs="Arial"/>
                <w:sz w:val="18"/>
                <w:szCs w:val="18"/>
              </w:rPr>
              <w:t>780 750</w:t>
            </w:r>
            <w:r w:rsidRPr="0024674A">
              <w:rPr>
                <w:rFonts w:ascii="Arial" w:hAnsi="Arial" w:cs="Arial"/>
                <w:sz w:val="18"/>
                <w:szCs w:val="18"/>
              </w:rPr>
              <w:t xml:space="preserve">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786C6C">
            <w:pPr>
              <w:jc w:val="center"/>
              <w:rPr>
                <w:rFonts w:ascii="Arial" w:hAnsi="Arial" w:cs="Arial"/>
                <w:sz w:val="18"/>
                <w:szCs w:val="18"/>
              </w:rPr>
            </w:pPr>
            <w:r>
              <w:rPr>
                <w:rFonts w:ascii="Arial" w:hAnsi="Arial" w:cs="Arial"/>
                <w:sz w:val="18"/>
                <w:szCs w:val="18"/>
              </w:rPr>
              <w:t>936 900</w:t>
            </w:r>
            <w:r w:rsidRPr="00A57A23">
              <w:rPr>
                <w:rFonts w:ascii="Arial" w:hAnsi="Arial" w:cs="Arial"/>
                <w:sz w:val="18"/>
                <w:szCs w:val="18"/>
              </w:rPr>
              <w:t xml:space="preserve">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B17221" w:rsidP="00786C6C">
            <w:pPr>
              <w:jc w:val="center"/>
              <w:rPr>
                <w:rFonts w:ascii="Arial" w:hAnsi="Arial" w:cs="Arial"/>
                <w:sz w:val="18"/>
                <w:szCs w:val="18"/>
              </w:rPr>
            </w:pPr>
            <w:r>
              <w:rPr>
                <w:rFonts w:ascii="Arial" w:hAnsi="Arial" w:cs="Arial"/>
                <w:sz w:val="18"/>
                <w:szCs w:val="18"/>
              </w:rPr>
              <w:t>625</w:t>
            </w:r>
            <w:r w:rsidR="00B25B3F" w:rsidRPr="00D56CA8">
              <w:rPr>
                <w:rFonts w:ascii="Arial" w:hAnsi="Arial" w:cs="Arial"/>
                <w:sz w:val="18"/>
                <w:szCs w:val="18"/>
              </w:rPr>
              <w:t> 000 zł</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rPr>
                <w:rFonts w:ascii="Arial" w:hAnsi="Arial" w:cs="Arial"/>
                <w:b/>
                <w:sz w:val="18"/>
                <w:szCs w:val="18"/>
              </w:rPr>
            </w:pPr>
            <w:r w:rsidRPr="00DE12A0">
              <w:rPr>
                <w:rFonts w:ascii="Arial" w:hAnsi="Arial" w:cs="Arial"/>
                <w:b/>
                <w:sz w:val="18"/>
                <w:szCs w:val="18"/>
              </w:rPr>
              <w:t>III.2</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24674A" w:rsidRDefault="000E7857" w:rsidP="004B24D5">
            <w:pPr>
              <w:jc w:val="center"/>
              <w:rPr>
                <w:rFonts w:ascii="Arial" w:hAnsi="Arial" w:cs="Arial"/>
                <w:sz w:val="18"/>
                <w:szCs w:val="18"/>
              </w:rPr>
            </w:pPr>
            <w:r>
              <w:rPr>
                <w:rFonts w:ascii="Arial" w:hAnsi="Arial" w:cs="Arial"/>
                <w:sz w:val="18"/>
                <w:szCs w:val="18"/>
              </w:rPr>
              <w:t>382 250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24674A" w:rsidRDefault="00B25B3F" w:rsidP="00E97BDF">
            <w:pPr>
              <w:jc w:val="center"/>
              <w:rPr>
                <w:rFonts w:ascii="Arial" w:hAnsi="Arial" w:cs="Arial"/>
                <w:sz w:val="18"/>
                <w:szCs w:val="18"/>
              </w:rPr>
            </w:pPr>
            <w:r w:rsidRPr="00A57A23">
              <w:rPr>
                <w:rFonts w:ascii="Arial" w:hAnsi="Arial" w:cs="Arial"/>
                <w:sz w:val="18"/>
                <w:szCs w:val="18"/>
              </w:rPr>
              <w:t>882 200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786C6C">
            <w:pPr>
              <w:jc w:val="center"/>
              <w:rPr>
                <w:rFonts w:ascii="Arial" w:hAnsi="Arial" w:cs="Arial"/>
                <w:sz w:val="18"/>
                <w:szCs w:val="18"/>
              </w:rPr>
            </w:pPr>
            <w:r w:rsidRPr="00A57A23">
              <w:rPr>
                <w:rFonts w:ascii="Arial" w:hAnsi="Arial" w:cs="Arial"/>
                <w:sz w:val="18"/>
                <w:szCs w:val="18"/>
              </w:rPr>
              <w:t>1 058</w:t>
            </w:r>
            <w:r>
              <w:rPr>
                <w:rFonts w:ascii="Arial" w:hAnsi="Arial" w:cs="Arial"/>
                <w:sz w:val="18"/>
                <w:szCs w:val="18"/>
              </w:rPr>
              <w:t> </w:t>
            </w:r>
            <w:r w:rsidRPr="00A57A23">
              <w:rPr>
                <w:rFonts w:ascii="Arial" w:hAnsi="Arial" w:cs="Arial"/>
                <w:sz w:val="18"/>
                <w:szCs w:val="18"/>
              </w:rPr>
              <w:t>640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B25B3F" w:rsidP="00786C6C">
            <w:pPr>
              <w:jc w:val="center"/>
              <w:rPr>
                <w:rFonts w:ascii="Arial" w:hAnsi="Arial" w:cs="Arial"/>
                <w:sz w:val="18"/>
                <w:szCs w:val="18"/>
              </w:rPr>
            </w:pPr>
            <w:r w:rsidRPr="00D56CA8">
              <w:rPr>
                <w:rFonts w:ascii="Arial" w:hAnsi="Arial" w:cs="Arial"/>
                <w:sz w:val="18"/>
                <w:szCs w:val="18"/>
              </w:rPr>
              <w:t>1 270 500 zł</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rPr>
                <w:rFonts w:ascii="Arial" w:hAnsi="Arial" w:cs="Arial"/>
                <w:b/>
                <w:sz w:val="18"/>
                <w:szCs w:val="18"/>
              </w:rPr>
            </w:pPr>
            <w:r w:rsidRPr="00DE12A0">
              <w:rPr>
                <w:rFonts w:ascii="Arial" w:hAnsi="Arial" w:cs="Arial"/>
                <w:b/>
                <w:sz w:val="18"/>
                <w:szCs w:val="18"/>
              </w:rPr>
              <w:t>III.3</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3989" w:rsidRDefault="00B25B3F" w:rsidP="00E97BDF">
            <w:pPr>
              <w:jc w:val="center"/>
              <w:rPr>
                <w:rFonts w:ascii="Arial" w:hAnsi="Arial" w:cs="Arial"/>
                <w:sz w:val="18"/>
                <w:szCs w:val="18"/>
              </w:rPr>
            </w:pPr>
            <w:r w:rsidRPr="00B03989">
              <w:rPr>
                <w:rFonts w:ascii="Arial" w:hAnsi="Arial" w:cs="Arial"/>
                <w:sz w:val="18"/>
                <w:szCs w:val="18"/>
              </w:rPr>
              <w:t>147 000zł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jc w:val="center"/>
              <w:rPr>
                <w:rFonts w:ascii="Arial" w:hAnsi="Arial" w:cs="Arial"/>
                <w:sz w:val="18"/>
                <w:szCs w:val="18"/>
              </w:rPr>
            </w:pPr>
            <w:r>
              <w:rPr>
                <w:rFonts w:ascii="Arial" w:hAnsi="Arial" w:cs="Arial"/>
                <w:sz w:val="18"/>
                <w:szCs w:val="18"/>
              </w:rPr>
              <w:t xml:space="preserve">147 000 </w:t>
            </w:r>
            <w:r w:rsidRPr="00DE12A0">
              <w:rPr>
                <w:rFonts w:ascii="Arial" w:hAnsi="Arial" w:cs="Arial"/>
                <w:sz w:val="18"/>
                <w:szCs w:val="18"/>
              </w:rPr>
              <w:t>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A45CF8" w:rsidP="0078417E">
            <w:pPr>
              <w:jc w:val="center"/>
              <w:rPr>
                <w:rFonts w:ascii="Arial" w:hAnsi="Arial" w:cs="Arial"/>
                <w:sz w:val="18"/>
                <w:szCs w:val="18"/>
              </w:rPr>
            </w:pPr>
            <w:r>
              <w:rPr>
                <w:rFonts w:ascii="Arial" w:hAnsi="Arial" w:cs="Arial"/>
                <w:sz w:val="18"/>
                <w:szCs w:val="18"/>
              </w:rPr>
              <w:t xml:space="preserve">176 400 </w:t>
            </w:r>
            <w:r w:rsidR="00B25B3F" w:rsidRPr="00A57A23">
              <w:rPr>
                <w:rFonts w:ascii="Arial" w:hAnsi="Arial" w:cs="Arial"/>
                <w:sz w:val="18"/>
                <w:szCs w:val="18"/>
              </w:rPr>
              <w:t>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0E7857" w:rsidP="0078417E">
            <w:pPr>
              <w:jc w:val="center"/>
              <w:rPr>
                <w:rFonts w:ascii="Arial" w:hAnsi="Arial" w:cs="Arial"/>
                <w:sz w:val="18"/>
                <w:szCs w:val="18"/>
              </w:rPr>
            </w:pPr>
            <w:r>
              <w:rPr>
                <w:rFonts w:ascii="Arial" w:hAnsi="Arial" w:cs="Arial"/>
                <w:sz w:val="18"/>
                <w:szCs w:val="18"/>
              </w:rPr>
              <w:t xml:space="preserve">178 800 </w:t>
            </w:r>
            <w:r w:rsidR="00B25B3F">
              <w:rPr>
                <w:rFonts w:ascii="Arial" w:hAnsi="Arial" w:cs="Arial"/>
                <w:sz w:val="18"/>
                <w:szCs w:val="18"/>
              </w:rPr>
              <w:t>zł</w:t>
            </w:r>
          </w:p>
        </w:tc>
      </w:tr>
      <w:tr w:rsidR="00B25B3F" w:rsidRPr="00DE12A0" w:rsidTr="00A13DFC">
        <w:trPr>
          <w:trHeight w:val="94"/>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rPr>
                <w:rFonts w:ascii="Arial" w:hAnsi="Arial" w:cs="Arial"/>
                <w:b/>
                <w:sz w:val="18"/>
                <w:szCs w:val="18"/>
              </w:rPr>
            </w:pPr>
            <w:r w:rsidRPr="00DE12A0">
              <w:rPr>
                <w:rFonts w:ascii="Arial" w:hAnsi="Arial" w:cs="Arial"/>
                <w:b/>
                <w:sz w:val="18"/>
                <w:szCs w:val="18"/>
              </w:rPr>
              <w:t>III.4</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3989" w:rsidRDefault="00B25B3F" w:rsidP="00E97BDF">
            <w:pPr>
              <w:jc w:val="center"/>
              <w:rPr>
                <w:rFonts w:ascii="Arial" w:hAnsi="Arial" w:cs="Arial"/>
                <w:sz w:val="18"/>
                <w:szCs w:val="18"/>
              </w:rPr>
            </w:pPr>
            <w:r w:rsidRPr="00B03989">
              <w:rPr>
                <w:rFonts w:ascii="Arial" w:hAnsi="Arial" w:cs="Arial"/>
                <w:sz w:val="18"/>
                <w:szCs w:val="18"/>
              </w:rPr>
              <w:t>64 000zł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jc w:val="center"/>
              <w:rPr>
                <w:rFonts w:ascii="Arial" w:hAnsi="Arial" w:cs="Arial"/>
                <w:sz w:val="18"/>
                <w:szCs w:val="18"/>
              </w:rPr>
            </w:pPr>
            <w:r>
              <w:rPr>
                <w:rFonts w:ascii="Arial" w:hAnsi="Arial" w:cs="Arial"/>
                <w:sz w:val="18"/>
                <w:szCs w:val="18"/>
              </w:rPr>
              <w:t>7</w:t>
            </w:r>
            <w:r w:rsidRPr="0024674A">
              <w:rPr>
                <w:rFonts w:ascii="Arial" w:hAnsi="Arial" w:cs="Arial"/>
                <w:sz w:val="18"/>
                <w:szCs w:val="18"/>
              </w:rPr>
              <w:t>4 000zł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78417E">
            <w:pPr>
              <w:jc w:val="center"/>
              <w:rPr>
                <w:rFonts w:ascii="Arial" w:hAnsi="Arial" w:cs="Arial"/>
                <w:sz w:val="18"/>
                <w:szCs w:val="18"/>
              </w:rPr>
            </w:pPr>
            <w:r>
              <w:rPr>
                <w:rFonts w:ascii="Arial" w:hAnsi="Arial" w:cs="Arial"/>
                <w:sz w:val="18"/>
                <w:szCs w:val="18"/>
              </w:rPr>
              <w:t>30</w:t>
            </w:r>
            <w:r w:rsidR="00A45CF8">
              <w:rPr>
                <w:rFonts w:ascii="Arial" w:hAnsi="Arial" w:cs="Arial"/>
                <w:sz w:val="18"/>
                <w:szCs w:val="18"/>
              </w:rPr>
              <w:t xml:space="preserve"> </w:t>
            </w:r>
            <w:r w:rsidRPr="00A57A23">
              <w:rPr>
                <w:rFonts w:ascii="Arial" w:hAnsi="Arial" w:cs="Arial"/>
                <w:sz w:val="18"/>
                <w:szCs w:val="18"/>
              </w:rPr>
              <w:t>000zł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A45CF8" w:rsidP="00BC30D8">
            <w:pPr>
              <w:jc w:val="center"/>
              <w:rPr>
                <w:rFonts w:ascii="Arial" w:hAnsi="Arial" w:cs="Arial"/>
                <w:sz w:val="18"/>
                <w:szCs w:val="18"/>
              </w:rPr>
            </w:pPr>
            <w:r>
              <w:rPr>
                <w:rFonts w:ascii="Arial" w:hAnsi="Arial" w:cs="Arial"/>
                <w:sz w:val="18"/>
                <w:szCs w:val="18"/>
              </w:rPr>
              <w:t>44 500 zł</w:t>
            </w:r>
          </w:p>
        </w:tc>
      </w:tr>
      <w:tr w:rsidR="00B25B3F"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DE12A0" w:rsidRDefault="00B25B3F" w:rsidP="00E97BDF">
            <w:pPr>
              <w:rPr>
                <w:rFonts w:ascii="Arial" w:hAnsi="Arial" w:cs="Arial"/>
                <w:b/>
                <w:sz w:val="18"/>
                <w:szCs w:val="18"/>
              </w:rPr>
            </w:pPr>
            <w:r>
              <w:rPr>
                <w:rFonts w:ascii="Arial" w:hAnsi="Arial" w:cs="Arial"/>
                <w:b/>
                <w:sz w:val="18"/>
                <w:szCs w:val="18"/>
              </w:rPr>
              <w:t>III.</w:t>
            </w:r>
            <w:r w:rsidR="000E0E88">
              <w:rPr>
                <w:rFonts w:ascii="Arial" w:hAnsi="Arial" w:cs="Arial"/>
                <w:b/>
                <w:sz w:val="18"/>
                <w:szCs w:val="18"/>
              </w:rPr>
              <w:t>5</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B03989" w:rsidRDefault="00B25B3F" w:rsidP="00E97BDF">
            <w:pPr>
              <w:jc w:val="center"/>
              <w:rPr>
                <w:rFonts w:ascii="Arial" w:hAnsi="Arial" w:cs="Arial"/>
                <w:sz w:val="18"/>
                <w:szCs w:val="18"/>
              </w:rPr>
            </w:pPr>
            <w:r>
              <w:rPr>
                <w:rFonts w:ascii="Arial" w:hAnsi="Arial" w:cs="Arial"/>
                <w:sz w:val="18"/>
                <w:szCs w:val="18"/>
              </w:rPr>
              <w:t>32 340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Default="00B25B3F" w:rsidP="00E97BDF">
            <w:pPr>
              <w:jc w:val="center"/>
              <w:rPr>
                <w:rFonts w:ascii="Arial" w:hAnsi="Arial" w:cs="Arial"/>
                <w:sz w:val="18"/>
                <w:szCs w:val="18"/>
              </w:rPr>
            </w:pPr>
            <w:r>
              <w:rPr>
                <w:rFonts w:ascii="Arial" w:hAnsi="Arial" w:cs="Arial"/>
                <w:sz w:val="18"/>
                <w:szCs w:val="18"/>
              </w:rPr>
              <w:t>32 340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B3F" w:rsidRPr="00A57A23" w:rsidRDefault="00B25B3F" w:rsidP="00251CDD">
            <w:pPr>
              <w:jc w:val="center"/>
              <w:rPr>
                <w:rFonts w:ascii="Arial" w:hAnsi="Arial" w:cs="Arial"/>
                <w:sz w:val="18"/>
                <w:szCs w:val="18"/>
              </w:rPr>
            </w:pPr>
            <w:r w:rsidRPr="00A57A23">
              <w:rPr>
                <w:rFonts w:ascii="Arial" w:hAnsi="Arial" w:cs="Arial"/>
                <w:sz w:val="18"/>
                <w:szCs w:val="18"/>
              </w:rPr>
              <w:t>32 340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B3F" w:rsidRPr="00A57A23" w:rsidRDefault="00B25B3F" w:rsidP="000006B1">
            <w:pPr>
              <w:jc w:val="center"/>
              <w:rPr>
                <w:rFonts w:ascii="Arial" w:hAnsi="Arial" w:cs="Arial"/>
                <w:sz w:val="18"/>
                <w:szCs w:val="18"/>
              </w:rPr>
            </w:pPr>
            <w:r>
              <w:rPr>
                <w:rFonts w:ascii="Arial" w:hAnsi="Arial" w:cs="Arial"/>
                <w:sz w:val="18"/>
                <w:szCs w:val="18"/>
              </w:rPr>
              <w:t>32 340 zł</w:t>
            </w:r>
          </w:p>
        </w:tc>
      </w:tr>
      <w:tr w:rsidR="003A0843"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3A0843" w:rsidP="00E97BDF">
            <w:pPr>
              <w:rPr>
                <w:rFonts w:ascii="Arial" w:hAnsi="Arial" w:cs="Arial"/>
                <w:b/>
                <w:sz w:val="18"/>
                <w:szCs w:val="18"/>
              </w:rPr>
            </w:pPr>
            <w:r>
              <w:rPr>
                <w:rFonts w:ascii="Arial" w:hAnsi="Arial" w:cs="Arial"/>
                <w:b/>
                <w:sz w:val="18"/>
                <w:szCs w:val="18"/>
              </w:rPr>
              <w:t>III.</w:t>
            </w:r>
            <w:r w:rsidR="000E0E88">
              <w:rPr>
                <w:rFonts w:ascii="Arial" w:hAnsi="Arial" w:cs="Arial"/>
                <w:b/>
                <w:sz w:val="18"/>
                <w:szCs w:val="18"/>
              </w:rPr>
              <w:t>6</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3A0843" w:rsidP="00E97BDF">
            <w:pPr>
              <w:jc w:val="center"/>
              <w:rPr>
                <w:rFonts w:ascii="Arial" w:hAnsi="Arial" w:cs="Arial"/>
                <w:sz w:val="18"/>
                <w:szCs w:val="18"/>
              </w:rPr>
            </w:pPr>
            <w:r>
              <w:rPr>
                <w:rFonts w:ascii="Arial" w:hAnsi="Arial" w:cs="Arial"/>
                <w:sz w:val="18"/>
                <w:szCs w:val="18"/>
              </w:rPr>
              <w:t>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3A0843" w:rsidP="00E97BDF">
            <w:pPr>
              <w:jc w:val="center"/>
              <w:rPr>
                <w:rFonts w:ascii="Arial" w:hAnsi="Arial" w:cs="Arial"/>
                <w:sz w:val="18"/>
                <w:szCs w:val="18"/>
              </w:rPr>
            </w:pPr>
            <w:r>
              <w:rPr>
                <w:rFonts w:ascii="Arial" w:hAnsi="Arial" w:cs="Arial"/>
                <w:sz w:val="18"/>
                <w:szCs w:val="18"/>
              </w:rPr>
              <w:t>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Pr="00A57A23" w:rsidRDefault="003A0843" w:rsidP="00251CDD">
            <w:pPr>
              <w:jc w:val="center"/>
              <w:rPr>
                <w:rFonts w:ascii="Arial" w:hAnsi="Arial" w:cs="Arial"/>
                <w:sz w:val="18"/>
                <w:szCs w:val="18"/>
              </w:rPr>
            </w:pPr>
            <w:r>
              <w:rPr>
                <w:rFonts w:ascii="Arial" w:hAnsi="Arial" w:cs="Arial"/>
                <w:sz w:val="18"/>
                <w:szCs w:val="18"/>
              </w:rPr>
              <w:t>110 000</w:t>
            </w:r>
            <w:r w:rsidRPr="00A57A23">
              <w:rPr>
                <w:rFonts w:ascii="Arial" w:hAnsi="Arial" w:cs="Arial"/>
                <w:sz w:val="18"/>
                <w:szCs w:val="18"/>
              </w:rPr>
              <w:t>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Pr="00A57A23" w:rsidRDefault="003A0843" w:rsidP="000006B1">
            <w:pPr>
              <w:jc w:val="center"/>
              <w:rPr>
                <w:rFonts w:ascii="Arial" w:hAnsi="Arial" w:cs="Arial"/>
                <w:sz w:val="18"/>
                <w:szCs w:val="18"/>
              </w:rPr>
            </w:pPr>
            <w:r>
              <w:rPr>
                <w:rFonts w:ascii="Arial" w:hAnsi="Arial" w:cs="Arial"/>
                <w:sz w:val="18"/>
                <w:szCs w:val="18"/>
              </w:rPr>
              <w:t>1</w:t>
            </w:r>
            <w:r w:rsidR="00A45CF8">
              <w:rPr>
                <w:rFonts w:ascii="Arial" w:hAnsi="Arial" w:cs="Arial"/>
                <w:sz w:val="18"/>
                <w:szCs w:val="18"/>
              </w:rPr>
              <w:t>1</w:t>
            </w:r>
            <w:r>
              <w:rPr>
                <w:rFonts w:ascii="Arial" w:hAnsi="Arial" w:cs="Arial"/>
                <w:sz w:val="18"/>
                <w:szCs w:val="18"/>
              </w:rPr>
              <w:t xml:space="preserve">0 000 zł </w:t>
            </w:r>
          </w:p>
        </w:tc>
      </w:tr>
      <w:tr w:rsidR="003A0843"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0E7857" w:rsidP="00E97BDF">
            <w:pPr>
              <w:rPr>
                <w:rFonts w:ascii="Arial" w:hAnsi="Arial" w:cs="Arial"/>
                <w:b/>
                <w:sz w:val="18"/>
                <w:szCs w:val="18"/>
              </w:rPr>
            </w:pPr>
            <w:r>
              <w:rPr>
                <w:rFonts w:ascii="Arial" w:hAnsi="Arial" w:cs="Arial"/>
                <w:b/>
                <w:sz w:val="18"/>
                <w:szCs w:val="18"/>
              </w:rPr>
              <w:t>III.</w:t>
            </w:r>
            <w:r w:rsidR="000E0E88">
              <w:rPr>
                <w:rFonts w:ascii="Arial" w:hAnsi="Arial" w:cs="Arial"/>
                <w:b/>
                <w:sz w:val="18"/>
                <w:szCs w:val="18"/>
              </w:rPr>
              <w:t>7</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3A0843" w:rsidP="00E97BDF">
            <w:pPr>
              <w:jc w:val="center"/>
              <w:rPr>
                <w:rFonts w:ascii="Arial" w:hAnsi="Arial" w:cs="Arial"/>
                <w:sz w:val="18"/>
                <w:szCs w:val="18"/>
              </w:rPr>
            </w:pPr>
            <w:r>
              <w:rPr>
                <w:rFonts w:ascii="Arial" w:hAnsi="Arial" w:cs="Arial"/>
                <w:sz w:val="18"/>
                <w:szCs w:val="18"/>
              </w:rPr>
              <w:t>20 000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3A0843" w:rsidP="00E97BDF">
            <w:pPr>
              <w:jc w:val="center"/>
              <w:rPr>
                <w:rFonts w:ascii="Arial" w:hAnsi="Arial" w:cs="Arial"/>
                <w:sz w:val="18"/>
                <w:szCs w:val="18"/>
              </w:rPr>
            </w:pPr>
            <w:r>
              <w:rPr>
                <w:rFonts w:ascii="Arial" w:hAnsi="Arial" w:cs="Arial"/>
                <w:sz w:val="18"/>
                <w:szCs w:val="18"/>
              </w:rPr>
              <w:t>20 000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843" w:rsidRDefault="003A0843" w:rsidP="00251CDD">
            <w:pPr>
              <w:jc w:val="center"/>
              <w:rPr>
                <w:rFonts w:ascii="Arial" w:hAnsi="Arial" w:cs="Arial"/>
                <w:sz w:val="18"/>
                <w:szCs w:val="18"/>
              </w:rPr>
            </w:pPr>
            <w:r>
              <w:rPr>
                <w:rFonts w:ascii="Arial" w:hAnsi="Arial" w:cs="Arial"/>
                <w:sz w:val="18"/>
                <w:szCs w:val="18"/>
              </w:rPr>
              <w:t>40 000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Default="003A0843" w:rsidP="000006B1">
            <w:pPr>
              <w:jc w:val="center"/>
              <w:rPr>
                <w:rFonts w:ascii="Arial" w:hAnsi="Arial" w:cs="Arial"/>
                <w:sz w:val="18"/>
                <w:szCs w:val="18"/>
              </w:rPr>
            </w:pPr>
            <w:r>
              <w:rPr>
                <w:rFonts w:ascii="Arial" w:hAnsi="Arial" w:cs="Arial"/>
                <w:sz w:val="18"/>
                <w:szCs w:val="18"/>
              </w:rPr>
              <w:t>40 000 zł</w:t>
            </w:r>
          </w:p>
        </w:tc>
      </w:tr>
      <w:tr w:rsidR="003A0843" w:rsidRPr="00DE12A0" w:rsidTr="00A13DFC">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A0843" w:rsidRDefault="003A0843" w:rsidP="0078417E">
            <w:pPr>
              <w:jc w:val="center"/>
              <w:rPr>
                <w:rFonts w:ascii="Arial" w:hAnsi="Arial" w:cs="Arial"/>
                <w:b/>
                <w:sz w:val="18"/>
                <w:szCs w:val="18"/>
              </w:rPr>
            </w:pPr>
            <w:r>
              <w:rPr>
                <w:rFonts w:ascii="Arial" w:hAnsi="Arial" w:cs="Arial"/>
                <w:b/>
                <w:sz w:val="18"/>
                <w:szCs w:val="18"/>
              </w:rPr>
              <w:t>IV.</w:t>
            </w:r>
            <w:r w:rsidRPr="00A57A23">
              <w:rPr>
                <w:rFonts w:ascii="Arial" w:hAnsi="Arial" w:cs="Arial"/>
                <w:b/>
                <w:sz w:val="18"/>
                <w:szCs w:val="18"/>
              </w:rPr>
              <w:t>ZAKRES DZIAŁALNOŚCI NA RZECZ OSÓB W WIEKU EMERYTALNYM</w:t>
            </w:r>
          </w:p>
        </w:tc>
      </w:tr>
      <w:tr w:rsidR="003A0843"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Default="003A0843" w:rsidP="00E97BDF">
            <w:pPr>
              <w:rPr>
                <w:rFonts w:ascii="Arial" w:hAnsi="Arial" w:cs="Arial"/>
                <w:b/>
                <w:sz w:val="18"/>
                <w:szCs w:val="18"/>
              </w:rPr>
            </w:pPr>
            <w:r>
              <w:rPr>
                <w:rFonts w:ascii="Arial" w:hAnsi="Arial" w:cs="Arial"/>
                <w:b/>
                <w:sz w:val="18"/>
                <w:szCs w:val="18"/>
              </w:rPr>
              <w:t>IV.1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Pr="00B03989" w:rsidRDefault="003A0843" w:rsidP="00E97BDF">
            <w:pPr>
              <w:jc w:val="center"/>
              <w:rPr>
                <w:rFonts w:ascii="Arial" w:hAnsi="Arial" w:cs="Arial"/>
                <w:sz w:val="18"/>
                <w:szCs w:val="18"/>
              </w:rPr>
            </w:pPr>
            <w:r>
              <w:rPr>
                <w:rFonts w:ascii="Arial" w:hAnsi="Arial" w:cs="Arial"/>
                <w:sz w:val="18"/>
                <w:szCs w:val="18"/>
              </w:rPr>
              <w:t>28 900</w:t>
            </w:r>
            <w:r w:rsidRPr="00B03989">
              <w:rPr>
                <w:rFonts w:ascii="Arial" w:hAnsi="Arial" w:cs="Arial"/>
                <w:sz w:val="18"/>
                <w:szCs w:val="18"/>
              </w:rPr>
              <w:t xml:space="preserve">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Pr="00B03989" w:rsidRDefault="003A0843" w:rsidP="0024674A">
            <w:pPr>
              <w:jc w:val="center"/>
              <w:rPr>
                <w:rFonts w:ascii="Arial" w:hAnsi="Arial" w:cs="Arial"/>
                <w:sz w:val="18"/>
                <w:szCs w:val="18"/>
              </w:rPr>
            </w:pPr>
            <w:r w:rsidRPr="00B03989">
              <w:rPr>
                <w:rFonts w:ascii="Arial" w:hAnsi="Arial" w:cs="Arial"/>
                <w:sz w:val="18"/>
                <w:szCs w:val="18"/>
              </w:rPr>
              <w:t>2</w:t>
            </w:r>
            <w:r>
              <w:rPr>
                <w:rFonts w:ascii="Arial" w:hAnsi="Arial" w:cs="Arial"/>
                <w:sz w:val="18"/>
                <w:szCs w:val="18"/>
              </w:rPr>
              <w:t>0</w:t>
            </w:r>
            <w:r w:rsidRPr="00B03989">
              <w:rPr>
                <w:rFonts w:ascii="Arial" w:hAnsi="Arial" w:cs="Arial"/>
                <w:sz w:val="18"/>
                <w:szCs w:val="18"/>
              </w:rPr>
              <w:t> </w:t>
            </w:r>
            <w:r>
              <w:rPr>
                <w:rFonts w:ascii="Arial" w:hAnsi="Arial" w:cs="Arial"/>
                <w:sz w:val="18"/>
                <w:szCs w:val="18"/>
              </w:rPr>
              <w:t>0</w:t>
            </w:r>
            <w:r w:rsidRPr="00B03989">
              <w:rPr>
                <w:rFonts w:ascii="Arial" w:hAnsi="Arial" w:cs="Arial"/>
                <w:sz w:val="18"/>
                <w:szCs w:val="18"/>
              </w:rPr>
              <w:t>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Pr="00A57A23" w:rsidRDefault="003A0843" w:rsidP="0078417E">
            <w:pPr>
              <w:jc w:val="center"/>
              <w:rPr>
                <w:rFonts w:ascii="Arial" w:hAnsi="Arial" w:cs="Arial"/>
                <w:sz w:val="18"/>
                <w:szCs w:val="18"/>
              </w:rPr>
            </w:pPr>
            <w:r>
              <w:rPr>
                <w:rFonts w:ascii="Arial" w:hAnsi="Arial" w:cs="Arial"/>
                <w:sz w:val="18"/>
                <w:szCs w:val="18"/>
              </w:rPr>
              <w:t>15</w:t>
            </w:r>
            <w:r w:rsidRPr="00A57A23">
              <w:rPr>
                <w:rFonts w:ascii="Arial" w:hAnsi="Arial" w:cs="Arial"/>
                <w:sz w:val="18"/>
                <w:szCs w:val="18"/>
              </w:rPr>
              <w:t>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843" w:rsidRDefault="002B59DC" w:rsidP="0078417E">
            <w:pPr>
              <w:jc w:val="center"/>
              <w:rPr>
                <w:rFonts w:ascii="Arial" w:hAnsi="Arial" w:cs="Arial"/>
                <w:sz w:val="18"/>
                <w:szCs w:val="18"/>
              </w:rPr>
            </w:pPr>
            <w:r>
              <w:rPr>
                <w:rFonts w:ascii="Arial" w:hAnsi="Arial" w:cs="Arial"/>
                <w:sz w:val="18"/>
                <w:szCs w:val="18"/>
              </w:rPr>
              <w:t>15 000 zł</w:t>
            </w:r>
          </w:p>
        </w:tc>
      </w:tr>
      <w:tr w:rsidR="003A0843" w:rsidRPr="0056793D" w:rsidTr="00A13DFC">
        <w:trPr>
          <w:trHeight w:val="445"/>
        </w:trPr>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A0843" w:rsidRDefault="003A0843" w:rsidP="00215B58">
            <w:pPr>
              <w:jc w:val="center"/>
              <w:rPr>
                <w:rFonts w:ascii="Arial" w:hAnsi="Arial" w:cs="Arial"/>
                <w:b/>
                <w:sz w:val="18"/>
                <w:szCs w:val="18"/>
              </w:rPr>
            </w:pPr>
            <w:r>
              <w:rPr>
                <w:rFonts w:ascii="Arial" w:hAnsi="Arial" w:cs="Arial"/>
                <w:b/>
                <w:sz w:val="18"/>
                <w:szCs w:val="18"/>
              </w:rPr>
              <w:t>V.</w:t>
            </w:r>
            <w:r w:rsidRPr="00A57A23">
              <w:rPr>
                <w:rFonts w:ascii="Arial" w:hAnsi="Arial" w:cs="Arial"/>
                <w:b/>
                <w:sz w:val="18"/>
                <w:szCs w:val="18"/>
              </w:rPr>
              <w:t>ZAKRES POMOCY SPOŁECZNEJ, W TYM POMOCY RODZINOM I OSOBOM W TRUDNEJ SYTUACJI ŻYCIOWEJ ORAZ WYRÓWNYWANIA SZANS TYCH RODZIN</w:t>
            </w:r>
            <w:r w:rsidRPr="00A57A23">
              <w:rPr>
                <w:rFonts w:ascii="Arial" w:hAnsi="Arial" w:cs="Arial"/>
                <w:b/>
                <w:sz w:val="20"/>
                <w:szCs w:val="20"/>
              </w:rPr>
              <w:t xml:space="preserve"> </w:t>
            </w:r>
            <w:r w:rsidRPr="001C7720">
              <w:rPr>
                <w:rFonts w:ascii="Arial" w:hAnsi="Arial" w:cs="Arial"/>
                <w:b/>
                <w:sz w:val="18"/>
                <w:szCs w:val="18"/>
              </w:rPr>
              <w:t>I OSÓB</w:t>
            </w:r>
          </w:p>
        </w:tc>
      </w:tr>
      <w:tr w:rsidR="006267B1"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DE12A0" w:rsidRDefault="006267B1" w:rsidP="001F5857">
            <w:pPr>
              <w:rPr>
                <w:rFonts w:ascii="Arial" w:hAnsi="Arial" w:cs="Arial"/>
                <w:b/>
                <w:sz w:val="18"/>
                <w:szCs w:val="18"/>
              </w:rPr>
            </w:pPr>
            <w:r w:rsidRPr="00DE12A0">
              <w:rPr>
                <w:rFonts w:ascii="Arial" w:hAnsi="Arial" w:cs="Arial"/>
                <w:b/>
                <w:sz w:val="18"/>
                <w:szCs w:val="18"/>
              </w:rPr>
              <w:t>V.1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B03989" w:rsidRDefault="006267B1" w:rsidP="001F5857">
            <w:pPr>
              <w:jc w:val="center"/>
              <w:rPr>
                <w:rFonts w:ascii="Arial" w:hAnsi="Arial" w:cs="Arial"/>
                <w:sz w:val="18"/>
                <w:szCs w:val="18"/>
              </w:rPr>
            </w:pPr>
            <w:r w:rsidRPr="00B03989">
              <w:rPr>
                <w:rFonts w:ascii="Arial" w:hAnsi="Arial" w:cs="Arial"/>
                <w:sz w:val="18"/>
                <w:szCs w:val="18"/>
              </w:rPr>
              <w:t>175</w:t>
            </w:r>
            <w:r>
              <w:rPr>
                <w:rFonts w:ascii="Arial" w:hAnsi="Arial" w:cs="Arial"/>
                <w:sz w:val="18"/>
                <w:szCs w:val="18"/>
              </w:rPr>
              <w:t> </w:t>
            </w:r>
            <w:r w:rsidRPr="00B03989">
              <w:rPr>
                <w:rFonts w:ascii="Arial" w:hAnsi="Arial" w:cs="Arial"/>
                <w:sz w:val="18"/>
                <w:szCs w:val="18"/>
              </w:rPr>
              <w:t>465</w:t>
            </w:r>
            <w:r>
              <w:rPr>
                <w:rFonts w:ascii="Arial" w:hAnsi="Arial" w:cs="Arial"/>
                <w:sz w:val="18"/>
                <w:szCs w:val="18"/>
              </w:rPr>
              <w:t xml:space="preserve"> </w:t>
            </w:r>
            <w:r w:rsidRPr="00B03989">
              <w:rPr>
                <w:rFonts w:ascii="Arial" w:hAnsi="Arial" w:cs="Arial"/>
                <w:sz w:val="18"/>
                <w:szCs w:val="18"/>
              </w:rPr>
              <w:t>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B03989" w:rsidRDefault="006267B1" w:rsidP="001F5857">
            <w:pPr>
              <w:jc w:val="center"/>
              <w:rPr>
                <w:rFonts w:ascii="Arial" w:hAnsi="Arial" w:cs="Arial"/>
                <w:sz w:val="18"/>
                <w:szCs w:val="18"/>
              </w:rPr>
            </w:pPr>
            <w:r w:rsidRPr="00F457B6">
              <w:rPr>
                <w:rFonts w:ascii="Arial" w:hAnsi="Arial" w:cs="Arial"/>
                <w:sz w:val="18"/>
                <w:szCs w:val="18"/>
              </w:rPr>
              <w:t>175 465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A57A23" w:rsidRDefault="000E7857" w:rsidP="001F5857">
            <w:pPr>
              <w:jc w:val="center"/>
              <w:rPr>
                <w:rFonts w:ascii="Arial" w:hAnsi="Arial" w:cs="Arial"/>
                <w:sz w:val="18"/>
                <w:szCs w:val="18"/>
              </w:rPr>
            </w:pPr>
            <w:r>
              <w:rPr>
                <w:rFonts w:ascii="Arial" w:hAnsi="Arial" w:cs="Arial"/>
                <w:sz w:val="18"/>
                <w:szCs w:val="18"/>
              </w:rPr>
              <w:t xml:space="preserve">190 000 </w:t>
            </w:r>
            <w:r w:rsidR="006267B1">
              <w:rPr>
                <w:rFonts w:ascii="Arial" w:hAnsi="Arial" w:cs="Arial"/>
                <w:sz w:val="18"/>
                <w:szCs w:val="18"/>
              </w:rPr>
              <w:t>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9A0CF0" w:rsidP="001F5857">
            <w:pPr>
              <w:jc w:val="center"/>
              <w:rPr>
                <w:rFonts w:ascii="Arial" w:hAnsi="Arial" w:cs="Arial"/>
                <w:sz w:val="18"/>
                <w:szCs w:val="18"/>
              </w:rPr>
            </w:pPr>
            <w:r>
              <w:rPr>
                <w:rFonts w:ascii="Arial" w:hAnsi="Arial" w:cs="Arial"/>
                <w:sz w:val="18"/>
                <w:szCs w:val="18"/>
              </w:rPr>
              <w:t>200 000 zł</w:t>
            </w:r>
          </w:p>
        </w:tc>
      </w:tr>
      <w:tr w:rsidR="006267B1" w:rsidRPr="0056793D"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56793D" w:rsidRDefault="006267B1" w:rsidP="001F5857">
            <w:pPr>
              <w:rPr>
                <w:rFonts w:ascii="Arial" w:hAnsi="Arial" w:cs="Arial"/>
                <w:b/>
                <w:sz w:val="18"/>
                <w:szCs w:val="18"/>
              </w:rPr>
            </w:pPr>
            <w:r w:rsidRPr="0056793D">
              <w:rPr>
                <w:rFonts w:ascii="Arial" w:hAnsi="Arial" w:cs="Arial"/>
                <w:b/>
                <w:sz w:val="18"/>
                <w:szCs w:val="18"/>
              </w:rPr>
              <w:t>V.2</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B03989" w:rsidRDefault="006267B1" w:rsidP="001F5857">
            <w:pPr>
              <w:jc w:val="center"/>
              <w:rPr>
                <w:rFonts w:ascii="Arial" w:hAnsi="Arial" w:cs="Arial"/>
                <w:sz w:val="18"/>
                <w:szCs w:val="18"/>
              </w:rPr>
            </w:pPr>
            <w:r w:rsidRPr="00B03989">
              <w:rPr>
                <w:rFonts w:ascii="Arial" w:hAnsi="Arial" w:cs="Arial"/>
                <w:sz w:val="18"/>
                <w:szCs w:val="18"/>
              </w:rPr>
              <w:t>180 000zł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B03989" w:rsidRDefault="006267B1" w:rsidP="001F5857">
            <w:pPr>
              <w:jc w:val="center"/>
              <w:rPr>
                <w:rFonts w:ascii="Arial" w:hAnsi="Arial" w:cs="Arial"/>
                <w:sz w:val="18"/>
                <w:szCs w:val="18"/>
              </w:rPr>
            </w:pPr>
            <w:r w:rsidRPr="00B03989">
              <w:rPr>
                <w:rFonts w:ascii="Arial" w:hAnsi="Arial" w:cs="Arial"/>
                <w:sz w:val="18"/>
                <w:szCs w:val="18"/>
              </w:rPr>
              <w:t>180 000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A57A23" w:rsidRDefault="006267B1" w:rsidP="001F5857">
            <w:pPr>
              <w:jc w:val="center"/>
              <w:rPr>
                <w:rFonts w:ascii="Arial" w:hAnsi="Arial" w:cs="Arial"/>
                <w:sz w:val="18"/>
                <w:szCs w:val="18"/>
              </w:rPr>
            </w:pPr>
            <w:r w:rsidRPr="000E7857">
              <w:rPr>
                <w:rFonts w:ascii="Arial" w:hAnsi="Arial" w:cs="Arial"/>
                <w:sz w:val="18"/>
                <w:szCs w:val="18"/>
              </w:rPr>
              <w:t>195 000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D34F01" w:rsidP="001F5857">
            <w:pPr>
              <w:jc w:val="center"/>
              <w:rPr>
                <w:rFonts w:ascii="Arial" w:hAnsi="Arial" w:cs="Arial"/>
                <w:sz w:val="18"/>
                <w:szCs w:val="18"/>
              </w:rPr>
            </w:pPr>
            <w:r>
              <w:rPr>
                <w:rFonts w:ascii="Arial" w:hAnsi="Arial" w:cs="Arial"/>
                <w:sz w:val="18"/>
                <w:szCs w:val="18"/>
              </w:rPr>
              <w:t>195 000 zł</w:t>
            </w:r>
          </w:p>
        </w:tc>
      </w:tr>
      <w:tr w:rsidR="006267B1" w:rsidRPr="0056793D" w:rsidTr="00A13DF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56793D" w:rsidRDefault="006267B1" w:rsidP="001F5857">
            <w:pPr>
              <w:rPr>
                <w:rFonts w:ascii="Arial" w:hAnsi="Arial" w:cs="Arial"/>
                <w:b/>
                <w:sz w:val="18"/>
                <w:szCs w:val="18"/>
              </w:rPr>
            </w:pPr>
            <w:r>
              <w:rPr>
                <w:rFonts w:ascii="Arial" w:hAnsi="Arial" w:cs="Arial"/>
                <w:b/>
                <w:sz w:val="18"/>
                <w:szCs w:val="18"/>
              </w:rPr>
              <w:t>V. 3</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B03989" w:rsidRDefault="006267B1" w:rsidP="001F5857">
            <w:pPr>
              <w:jc w:val="center"/>
              <w:rPr>
                <w:rFonts w:ascii="Arial" w:hAnsi="Arial" w:cs="Arial"/>
                <w:sz w:val="18"/>
                <w:szCs w:val="18"/>
              </w:rPr>
            </w:pPr>
            <w:r>
              <w:rPr>
                <w:rFonts w:ascii="Arial" w:hAnsi="Arial" w:cs="Arial"/>
                <w:sz w:val="18"/>
                <w:szCs w:val="18"/>
              </w:rPr>
              <w:t>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B03989" w:rsidRDefault="006267B1" w:rsidP="001F5857">
            <w:pPr>
              <w:jc w:val="center"/>
              <w:rPr>
                <w:rFonts w:ascii="Arial" w:hAnsi="Arial" w:cs="Arial"/>
                <w:sz w:val="18"/>
                <w:szCs w:val="18"/>
              </w:rPr>
            </w:pPr>
            <w:r>
              <w:rPr>
                <w:rFonts w:ascii="Arial" w:hAnsi="Arial" w:cs="Arial"/>
                <w:sz w:val="18"/>
                <w:szCs w:val="18"/>
              </w:rPr>
              <w:t>76 200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6267B1" w:rsidP="001F5857">
            <w:pPr>
              <w:jc w:val="center"/>
              <w:rPr>
                <w:rFonts w:ascii="Arial" w:hAnsi="Arial" w:cs="Arial"/>
                <w:sz w:val="18"/>
                <w:szCs w:val="18"/>
              </w:rPr>
            </w:pPr>
            <w:r w:rsidRPr="00A57A23">
              <w:rPr>
                <w:rFonts w:ascii="Arial" w:hAnsi="Arial" w:cs="Arial"/>
                <w:sz w:val="18"/>
                <w:szCs w:val="18"/>
              </w:rPr>
              <w:t>76 200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4C5FEA" w:rsidP="001F5857">
            <w:pPr>
              <w:jc w:val="center"/>
              <w:rPr>
                <w:rFonts w:ascii="Arial" w:hAnsi="Arial" w:cs="Arial"/>
                <w:sz w:val="18"/>
                <w:szCs w:val="18"/>
              </w:rPr>
            </w:pPr>
            <w:r>
              <w:rPr>
                <w:rFonts w:ascii="Arial" w:hAnsi="Arial" w:cs="Arial"/>
                <w:sz w:val="18"/>
                <w:szCs w:val="18"/>
              </w:rPr>
              <w:t>126 200 zł</w:t>
            </w:r>
          </w:p>
        </w:tc>
      </w:tr>
      <w:tr w:rsidR="006267B1" w:rsidRPr="0056793D" w:rsidTr="00A13DFC">
        <w:trPr>
          <w:trHeight w:val="234"/>
        </w:trPr>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267B1" w:rsidRDefault="008326F4" w:rsidP="00E069AC">
            <w:pPr>
              <w:jc w:val="center"/>
              <w:rPr>
                <w:rFonts w:ascii="Arial" w:hAnsi="Arial" w:cs="Arial"/>
                <w:b/>
                <w:sz w:val="18"/>
                <w:szCs w:val="18"/>
              </w:rPr>
            </w:pPr>
            <w:r>
              <w:rPr>
                <w:rFonts w:ascii="Arial" w:hAnsi="Arial" w:cs="Arial"/>
                <w:b/>
                <w:sz w:val="18"/>
                <w:szCs w:val="18"/>
              </w:rPr>
              <w:lastRenderedPageBreak/>
              <w:t>VI.</w:t>
            </w:r>
            <w:r w:rsidR="006267B1" w:rsidRPr="00A57A23">
              <w:rPr>
                <w:rFonts w:ascii="Arial" w:hAnsi="Arial" w:cs="Arial"/>
                <w:b/>
                <w:sz w:val="18"/>
                <w:szCs w:val="18"/>
              </w:rPr>
              <w:t>ZAKRES PROMOCJI I ORGANIZACJI WOLONTARIATU</w:t>
            </w:r>
          </w:p>
        </w:tc>
      </w:tr>
      <w:tr w:rsidR="006267B1" w:rsidRPr="00DE12A0" w:rsidTr="00A13DFC">
        <w:tc>
          <w:tcPr>
            <w:tcW w:w="105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267B1" w:rsidRPr="00E069AC" w:rsidRDefault="006267B1" w:rsidP="00E069AC">
            <w:pPr>
              <w:jc w:val="left"/>
              <w:rPr>
                <w:rFonts w:ascii="Arial" w:hAnsi="Arial" w:cs="Arial"/>
                <w:b/>
                <w:sz w:val="18"/>
                <w:szCs w:val="18"/>
              </w:rPr>
            </w:pPr>
            <w:r w:rsidRPr="00E069AC">
              <w:rPr>
                <w:rFonts w:ascii="Arial" w:hAnsi="Arial" w:cs="Arial"/>
                <w:b/>
                <w:sz w:val="18"/>
                <w:szCs w:val="18"/>
              </w:rPr>
              <w:t>VI.1</w:t>
            </w:r>
          </w:p>
        </w:tc>
        <w:tc>
          <w:tcPr>
            <w:tcW w:w="1582" w:type="dxa"/>
            <w:tcBorders>
              <w:top w:val="single" w:sz="4" w:space="0" w:color="000000" w:themeColor="text1"/>
              <w:left w:val="single" w:sz="4" w:space="0" w:color="auto"/>
              <w:bottom w:val="single" w:sz="4" w:space="0" w:color="000000" w:themeColor="text1"/>
              <w:right w:val="single" w:sz="4" w:space="0" w:color="000000" w:themeColor="text1"/>
            </w:tcBorders>
          </w:tcPr>
          <w:p w:rsidR="006267B1" w:rsidRPr="00DE12A0" w:rsidRDefault="006267B1" w:rsidP="001F5857">
            <w:pPr>
              <w:jc w:val="center"/>
              <w:rPr>
                <w:rFonts w:ascii="Arial" w:hAnsi="Arial" w:cs="Arial"/>
                <w:sz w:val="18"/>
                <w:szCs w:val="18"/>
              </w:rPr>
            </w:pPr>
            <w:r>
              <w:rPr>
                <w:rFonts w:ascii="Arial" w:hAnsi="Arial" w:cs="Arial"/>
                <w:sz w:val="18"/>
                <w:szCs w:val="18"/>
              </w:rPr>
              <w:t>30 </w:t>
            </w:r>
            <w:r w:rsidRPr="008C046C">
              <w:rPr>
                <w:rFonts w:ascii="Arial" w:hAnsi="Arial" w:cs="Arial"/>
                <w:sz w:val="18"/>
                <w:szCs w:val="18"/>
              </w:rPr>
              <w:t>000</w:t>
            </w:r>
            <w:r>
              <w:rPr>
                <w:rFonts w:ascii="Arial" w:hAnsi="Arial" w:cs="Arial"/>
                <w:sz w:val="18"/>
                <w:szCs w:val="18"/>
              </w:rPr>
              <w:t xml:space="preserve"> </w:t>
            </w:r>
            <w:r w:rsidRPr="008C046C">
              <w:rPr>
                <w:rFonts w:ascii="Arial" w:hAnsi="Arial" w:cs="Arial"/>
                <w:sz w:val="18"/>
                <w:szCs w:val="18"/>
              </w:rPr>
              <w:t>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342F19" w:rsidRDefault="006267B1" w:rsidP="001F5857">
            <w:pPr>
              <w:jc w:val="center"/>
              <w:rPr>
                <w:rFonts w:ascii="Arial" w:hAnsi="Arial" w:cs="Arial"/>
                <w:sz w:val="18"/>
                <w:szCs w:val="18"/>
              </w:rPr>
            </w:pPr>
            <w:r>
              <w:rPr>
                <w:rFonts w:ascii="Arial" w:hAnsi="Arial" w:cs="Arial"/>
                <w:sz w:val="18"/>
                <w:szCs w:val="18"/>
              </w:rPr>
              <w:t>4</w:t>
            </w:r>
            <w:r w:rsidRPr="00342F19">
              <w:rPr>
                <w:rFonts w:ascii="Arial" w:hAnsi="Arial" w:cs="Arial"/>
                <w:sz w:val="18"/>
                <w:szCs w:val="18"/>
              </w:rPr>
              <w:t>0 000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7B1" w:rsidRPr="00A57A23" w:rsidRDefault="006267B1" w:rsidP="001F5857">
            <w:pPr>
              <w:jc w:val="center"/>
              <w:rPr>
                <w:rFonts w:ascii="Arial" w:hAnsi="Arial" w:cs="Arial"/>
                <w:sz w:val="18"/>
                <w:szCs w:val="18"/>
              </w:rPr>
            </w:pPr>
            <w:r w:rsidRPr="00A57A23">
              <w:rPr>
                <w:rFonts w:ascii="Arial" w:hAnsi="Arial" w:cs="Arial"/>
                <w:sz w:val="18"/>
                <w:szCs w:val="18"/>
              </w:rPr>
              <w:t>40 000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CD6AAC" w:rsidP="001F5857">
            <w:pPr>
              <w:jc w:val="center"/>
              <w:rPr>
                <w:rFonts w:ascii="Arial" w:hAnsi="Arial" w:cs="Arial"/>
                <w:sz w:val="18"/>
                <w:szCs w:val="18"/>
              </w:rPr>
            </w:pPr>
            <w:r>
              <w:rPr>
                <w:rFonts w:ascii="Arial" w:hAnsi="Arial" w:cs="Arial"/>
                <w:sz w:val="18"/>
                <w:szCs w:val="18"/>
              </w:rPr>
              <w:t>50 000 zł</w:t>
            </w:r>
          </w:p>
        </w:tc>
      </w:tr>
      <w:tr w:rsidR="006267B1" w:rsidRPr="0056793D" w:rsidTr="00A13DFC">
        <w:trPr>
          <w:trHeight w:val="139"/>
        </w:trPr>
        <w:tc>
          <w:tcPr>
            <w:tcW w:w="92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267B1" w:rsidRDefault="006267B1" w:rsidP="00E53E37">
            <w:pPr>
              <w:jc w:val="center"/>
              <w:rPr>
                <w:rFonts w:ascii="Arial" w:hAnsi="Arial" w:cs="Arial"/>
                <w:b/>
                <w:sz w:val="18"/>
                <w:szCs w:val="18"/>
              </w:rPr>
            </w:pPr>
            <w:r>
              <w:rPr>
                <w:rFonts w:ascii="Arial" w:hAnsi="Arial" w:cs="Arial"/>
                <w:b/>
                <w:sz w:val="18"/>
                <w:szCs w:val="18"/>
              </w:rPr>
              <w:t>VII.</w:t>
            </w:r>
            <w:r w:rsidRPr="00A57A23">
              <w:rPr>
                <w:rFonts w:ascii="Arial" w:hAnsi="Arial" w:cs="Arial"/>
                <w:b/>
                <w:sz w:val="18"/>
                <w:szCs w:val="18"/>
              </w:rPr>
              <w:t xml:space="preserve">ZAKRES  </w:t>
            </w:r>
            <w:r w:rsidR="006F3651" w:rsidRPr="00A57A23">
              <w:rPr>
                <w:rFonts w:ascii="Arial" w:hAnsi="Arial" w:cs="Arial"/>
                <w:b/>
                <w:sz w:val="18"/>
                <w:szCs w:val="18"/>
              </w:rPr>
              <w:t>DZIAŁ</w:t>
            </w:r>
            <w:r w:rsidR="006F3651">
              <w:rPr>
                <w:rFonts w:ascii="Arial" w:hAnsi="Arial" w:cs="Arial"/>
                <w:b/>
                <w:sz w:val="18"/>
                <w:szCs w:val="18"/>
              </w:rPr>
              <w:t>AL</w:t>
            </w:r>
            <w:r w:rsidR="006F3651" w:rsidRPr="00A57A23">
              <w:rPr>
                <w:rFonts w:ascii="Arial" w:hAnsi="Arial" w:cs="Arial"/>
                <w:b/>
                <w:sz w:val="18"/>
                <w:szCs w:val="18"/>
              </w:rPr>
              <w:t xml:space="preserve">NOŚCI </w:t>
            </w:r>
            <w:r w:rsidRPr="00A57A23">
              <w:rPr>
                <w:rFonts w:ascii="Arial" w:hAnsi="Arial" w:cs="Arial"/>
                <w:b/>
                <w:sz w:val="18"/>
                <w:szCs w:val="18"/>
              </w:rPr>
              <w:t>NA RZECZ INTERGRACJI CUDZOZIEMCÓW</w:t>
            </w:r>
          </w:p>
        </w:tc>
      </w:tr>
      <w:tr w:rsidR="006267B1" w:rsidRPr="0056793D" w:rsidTr="00A13DFC">
        <w:trPr>
          <w:trHeight w:val="139"/>
        </w:trPr>
        <w:tc>
          <w:tcPr>
            <w:tcW w:w="1052" w:type="dxa"/>
            <w:tcBorders>
              <w:top w:val="single" w:sz="4" w:space="0" w:color="000000" w:themeColor="text1"/>
              <w:left w:val="single" w:sz="4" w:space="0" w:color="000000" w:themeColor="text1"/>
              <w:bottom w:val="single" w:sz="4" w:space="0" w:color="000000" w:themeColor="text1"/>
              <w:right w:val="single" w:sz="4" w:space="0" w:color="auto"/>
            </w:tcBorders>
          </w:tcPr>
          <w:p w:rsidR="006267B1" w:rsidRPr="00E069AC" w:rsidRDefault="006267B1" w:rsidP="00E069AC">
            <w:pPr>
              <w:jc w:val="left"/>
              <w:rPr>
                <w:rFonts w:ascii="Arial" w:hAnsi="Arial" w:cs="Arial"/>
                <w:b/>
                <w:sz w:val="18"/>
                <w:szCs w:val="18"/>
              </w:rPr>
            </w:pPr>
            <w:r>
              <w:rPr>
                <w:rFonts w:ascii="Arial" w:hAnsi="Arial" w:cs="Arial"/>
                <w:b/>
                <w:sz w:val="18"/>
                <w:szCs w:val="18"/>
              </w:rPr>
              <w:t>VII.1</w:t>
            </w:r>
          </w:p>
        </w:tc>
        <w:tc>
          <w:tcPr>
            <w:tcW w:w="1582" w:type="dxa"/>
            <w:tcBorders>
              <w:top w:val="single" w:sz="4" w:space="0" w:color="000000" w:themeColor="text1"/>
              <w:left w:val="single" w:sz="4" w:space="0" w:color="auto"/>
              <w:bottom w:val="single" w:sz="4" w:space="0" w:color="000000" w:themeColor="text1"/>
              <w:right w:val="single" w:sz="4" w:space="0" w:color="000000" w:themeColor="text1"/>
            </w:tcBorders>
          </w:tcPr>
          <w:p w:rsidR="006267B1" w:rsidRPr="0056793D" w:rsidRDefault="006267B1" w:rsidP="001F5857">
            <w:pPr>
              <w:jc w:val="center"/>
              <w:rPr>
                <w:rFonts w:ascii="Arial" w:hAnsi="Arial" w:cs="Arial"/>
                <w:sz w:val="18"/>
                <w:szCs w:val="18"/>
              </w:rPr>
            </w:pPr>
            <w:r>
              <w:rPr>
                <w:rFonts w:ascii="Arial" w:hAnsi="Arial" w:cs="Arial"/>
                <w:sz w:val="18"/>
                <w:szCs w:val="18"/>
              </w:rPr>
              <w:t>20 000 zł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56793D" w:rsidRDefault="006267B1" w:rsidP="001F5857">
            <w:pPr>
              <w:jc w:val="center"/>
              <w:rPr>
                <w:rFonts w:ascii="Arial" w:hAnsi="Arial" w:cs="Arial"/>
                <w:sz w:val="18"/>
                <w:szCs w:val="18"/>
              </w:rPr>
            </w:pPr>
            <w:r>
              <w:rPr>
                <w:rFonts w:ascii="Arial" w:hAnsi="Arial" w:cs="Arial"/>
                <w:sz w:val="18"/>
                <w:szCs w:val="18"/>
              </w:rPr>
              <w:t>65 000 zł</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6267B1" w:rsidP="001F5857">
            <w:pPr>
              <w:jc w:val="center"/>
              <w:rPr>
                <w:rFonts w:ascii="Arial" w:hAnsi="Arial" w:cs="Arial"/>
                <w:sz w:val="18"/>
                <w:szCs w:val="18"/>
              </w:rPr>
            </w:pPr>
            <w:r w:rsidRPr="00A57A23">
              <w:rPr>
                <w:rFonts w:ascii="Arial" w:hAnsi="Arial" w:cs="Arial"/>
                <w:sz w:val="18"/>
                <w:szCs w:val="18"/>
              </w:rPr>
              <w:t>65 000 zł</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7B1" w:rsidRPr="00A57A23" w:rsidRDefault="006F3651" w:rsidP="001F5857">
            <w:pPr>
              <w:jc w:val="center"/>
              <w:rPr>
                <w:rFonts w:ascii="Arial" w:hAnsi="Arial" w:cs="Arial"/>
                <w:sz w:val="18"/>
                <w:szCs w:val="18"/>
              </w:rPr>
            </w:pPr>
            <w:r>
              <w:rPr>
                <w:rFonts w:ascii="Arial" w:hAnsi="Arial" w:cs="Arial"/>
                <w:sz w:val="18"/>
                <w:szCs w:val="18"/>
              </w:rPr>
              <w:t>70 000 zł</w:t>
            </w:r>
          </w:p>
        </w:tc>
      </w:tr>
    </w:tbl>
    <w:p w:rsidR="008E728D" w:rsidRDefault="008E728D" w:rsidP="0078417E">
      <w:pPr>
        <w:rPr>
          <w:rFonts w:ascii="Arial" w:hAnsi="Arial" w:cs="Arial"/>
          <w:sz w:val="18"/>
          <w:szCs w:val="18"/>
        </w:rPr>
      </w:pPr>
    </w:p>
    <w:p w:rsidR="000070B9" w:rsidRDefault="000070B9" w:rsidP="0078417E">
      <w:pPr>
        <w:rPr>
          <w:rFonts w:ascii="Arial" w:hAnsi="Arial" w:cs="Arial"/>
          <w:sz w:val="18"/>
          <w:szCs w:val="18"/>
        </w:rPr>
      </w:pPr>
    </w:p>
    <w:tbl>
      <w:tblPr>
        <w:tblStyle w:val="Tabela-Siatka"/>
        <w:tblpPr w:leftFromText="141" w:rightFromText="141" w:vertAnchor="text" w:horzAnchor="margin" w:tblpXSpec="center" w:tblpY="115"/>
        <w:tblW w:w="9039" w:type="dxa"/>
        <w:tblLook w:val="04A0" w:firstRow="1" w:lastRow="0" w:firstColumn="1" w:lastColumn="0" w:noHBand="0" w:noVBand="1"/>
      </w:tblPr>
      <w:tblGrid>
        <w:gridCol w:w="9039"/>
      </w:tblGrid>
      <w:tr w:rsidR="00136FFE" w:rsidRPr="00DE12A0" w:rsidTr="00136FFE">
        <w:trPr>
          <w:trHeight w:val="340"/>
        </w:trPr>
        <w:tc>
          <w:tcPr>
            <w:tcW w:w="9039" w:type="dxa"/>
            <w:shd w:val="clear" w:color="auto" w:fill="D9D9D9" w:themeFill="background1" w:themeFillShade="D9"/>
            <w:vAlign w:val="center"/>
          </w:tcPr>
          <w:p w:rsidR="00136FFE" w:rsidRPr="00DE12A0" w:rsidRDefault="00136FFE" w:rsidP="00136FFE">
            <w:pPr>
              <w:jc w:val="center"/>
              <w:rPr>
                <w:rFonts w:ascii="Arial" w:hAnsi="Arial" w:cs="Arial"/>
                <w:b/>
                <w:sz w:val="20"/>
                <w:szCs w:val="20"/>
              </w:rPr>
            </w:pPr>
            <w:r w:rsidRPr="00DE12A0">
              <w:rPr>
                <w:rFonts w:ascii="Arial" w:hAnsi="Arial" w:cs="Arial"/>
                <w:b/>
                <w:sz w:val="20"/>
                <w:szCs w:val="20"/>
              </w:rPr>
              <w:t>Zasady przyznawania dotacji</w:t>
            </w:r>
          </w:p>
        </w:tc>
      </w:tr>
    </w:tbl>
    <w:p w:rsidR="00136FFE" w:rsidRPr="00DE12A0" w:rsidRDefault="00136FFE" w:rsidP="00136FFE">
      <w:pPr>
        <w:rPr>
          <w:rFonts w:ascii="Arial" w:hAnsi="Arial" w:cs="Arial"/>
          <w:sz w:val="20"/>
          <w:szCs w:val="20"/>
        </w:rPr>
      </w:pPr>
    </w:p>
    <w:p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Postępowanie konkursowe odbywać się będzie z uwzględnieniem zasad określonych w ustawie</w:t>
      </w:r>
      <w:r w:rsidRPr="00990EE4">
        <w:rPr>
          <w:rFonts w:ascii="Arial" w:hAnsi="Arial" w:cs="Arial"/>
          <w:sz w:val="20"/>
          <w:szCs w:val="20"/>
        </w:rPr>
        <w:br/>
        <w:t>z dnia 24 kwietnia 2003 roku o działalności pożytku publicznego i o wolontariacie.</w:t>
      </w:r>
    </w:p>
    <w:p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W konkursie mogą brać udział organizacje pozarządowe oraz podmioty określone w art. 3 ust. 3 ustawy z dnia 24 kwietnia 2003 r.</w:t>
      </w:r>
      <w:r>
        <w:rPr>
          <w:rFonts w:ascii="Arial" w:hAnsi="Arial" w:cs="Arial"/>
          <w:sz w:val="20"/>
          <w:szCs w:val="20"/>
        </w:rPr>
        <w:t xml:space="preserve"> </w:t>
      </w:r>
      <w:r w:rsidRPr="00990EE4">
        <w:rPr>
          <w:rFonts w:ascii="Arial" w:hAnsi="Arial" w:cs="Arial"/>
          <w:sz w:val="20"/>
          <w:szCs w:val="20"/>
        </w:rPr>
        <w:t>o działalności pożytku publicznego i o wolontariacie</w:t>
      </w:r>
      <w:r w:rsidRPr="00990EE4">
        <w:rPr>
          <w:rFonts w:ascii="Arial" w:hAnsi="Arial" w:cs="Arial"/>
          <w:sz w:val="20"/>
          <w:szCs w:val="20"/>
        </w:rPr>
        <w:br/>
      </w:r>
      <w:r w:rsidR="0075520D">
        <w:rPr>
          <w:rFonts w:ascii="Arial" w:hAnsi="Arial" w:cs="Arial"/>
          <w:sz w:val="20"/>
          <w:szCs w:val="20"/>
        </w:rPr>
        <w:t>(</w:t>
      </w:r>
      <w:r w:rsidR="00D723D0" w:rsidRPr="00C37ECF">
        <w:rPr>
          <w:rFonts w:ascii="Arial" w:hAnsi="Arial" w:cs="Arial"/>
          <w:sz w:val="20"/>
          <w:szCs w:val="20"/>
        </w:rPr>
        <w:t>Dz.U. z 2023 r. poz. 571</w:t>
      </w:r>
      <w:r w:rsidR="00BC3916">
        <w:rPr>
          <w:rFonts w:ascii="Arial" w:hAnsi="Arial" w:cs="Arial"/>
          <w:sz w:val="20"/>
          <w:szCs w:val="20"/>
        </w:rPr>
        <w:t>)</w:t>
      </w:r>
      <w:r w:rsidR="00D56CA8">
        <w:rPr>
          <w:rFonts w:ascii="Arial" w:hAnsi="Arial" w:cs="Arial"/>
          <w:sz w:val="20"/>
          <w:szCs w:val="20"/>
        </w:rPr>
        <w:t>,</w:t>
      </w:r>
      <w:r w:rsidR="00BC3916">
        <w:rPr>
          <w:rFonts w:ascii="Arial" w:hAnsi="Arial" w:cs="Arial"/>
          <w:sz w:val="20"/>
          <w:szCs w:val="20"/>
        </w:rPr>
        <w:t xml:space="preserve"> </w:t>
      </w:r>
      <w:r w:rsidRPr="00990EE4">
        <w:rPr>
          <w:rFonts w:ascii="Arial" w:hAnsi="Arial" w:cs="Arial"/>
          <w:sz w:val="20"/>
          <w:szCs w:val="20"/>
        </w:rPr>
        <w:t>jeżeli ich cele statutowe obejmują prowadzenie działalności w</w:t>
      </w:r>
      <w:r w:rsidR="00B00E24">
        <w:rPr>
          <w:rFonts w:ascii="Arial" w:hAnsi="Arial" w:cs="Arial"/>
          <w:sz w:val="20"/>
          <w:szCs w:val="20"/>
        </w:rPr>
        <w:t> </w:t>
      </w:r>
      <w:r w:rsidRPr="00990EE4">
        <w:rPr>
          <w:rFonts w:ascii="Arial" w:hAnsi="Arial" w:cs="Arial"/>
          <w:sz w:val="20"/>
          <w:szCs w:val="20"/>
        </w:rPr>
        <w:t>obszarze zgodnym z zakresem na jaki składają ofertę.</w:t>
      </w:r>
    </w:p>
    <w:p w:rsidR="00136FFE" w:rsidRDefault="00354B38" w:rsidP="00103CEF">
      <w:pPr>
        <w:pStyle w:val="Akapitzlist"/>
        <w:numPr>
          <w:ilvl w:val="0"/>
          <w:numId w:val="28"/>
        </w:numPr>
        <w:rPr>
          <w:rFonts w:ascii="Arial" w:hAnsi="Arial" w:cs="Arial"/>
          <w:sz w:val="20"/>
          <w:szCs w:val="20"/>
        </w:rPr>
      </w:pPr>
      <w:r>
        <w:rPr>
          <w:rFonts w:ascii="Arial" w:hAnsi="Arial" w:cs="Arial"/>
          <w:sz w:val="20"/>
          <w:szCs w:val="20"/>
        </w:rPr>
        <w:t>Oddziały terenowe nie</w:t>
      </w:r>
      <w:r w:rsidR="00136FFE" w:rsidRPr="00990EE4">
        <w:rPr>
          <w:rFonts w:ascii="Arial" w:hAnsi="Arial" w:cs="Arial"/>
          <w:sz w:val="20"/>
          <w:szCs w:val="20"/>
        </w:rPr>
        <w:t>posiadające osobowości prawnej mogą złożyć ofertę za pośrednictwem zarządu głównego lub oddziału posiadającego osobowość prawną, natomiast oddział upoważniony do bezpośredniego wykonania zadania powinien być wskazany w ofercie.</w:t>
      </w:r>
    </w:p>
    <w:p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Zadanie musi zostać zrealizowane na rzecz mieszkańców miasta Tychy.</w:t>
      </w:r>
    </w:p>
    <w:p w:rsidR="00136FFE" w:rsidRPr="00875618"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 xml:space="preserve">Dwie lub więcej organizacje pozarządowe lub podmioty wymienione w art. 3 ust. 3 ustawy </w:t>
      </w:r>
      <w:r w:rsidRPr="00990EE4">
        <w:rPr>
          <w:rFonts w:ascii="Arial" w:hAnsi="Arial" w:cs="Arial"/>
          <w:sz w:val="20"/>
          <w:szCs w:val="20"/>
        </w:rPr>
        <w:br/>
        <w:t xml:space="preserve">o działalności pożytku publicznego i o wolontariacie działające wspólnie mogą złożyć ofertę </w:t>
      </w:r>
      <w:r w:rsidRPr="00875618">
        <w:rPr>
          <w:rFonts w:ascii="Arial" w:hAnsi="Arial" w:cs="Arial"/>
          <w:sz w:val="20"/>
          <w:szCs w:val="20"/>
        </w:rPr>
        <w:t>wspólną.</w:t>
      </w:r>
    </w:p>
    <w:p w:rsidR="00136FFE" w:rsidRPr="00875618" w:rsidRDefault="00136FFE" w:rsidP="00103CEF">
      <w:pPr>
        <w:pStyle w:val="Akapitzlist"/>
        <w:numPr>
          <w:ilvl w:val="0"/>
          <w:numId w:val="28"/>
        </w:numPr>
        <w:rPr>
          <w:rFonts w:ascii="Arial" w:hAnsi="Arial" w:cs="Arial"/>
          <w:sz w:val="20"/>
          <w:szCs w:val="20"/>
        </w:rPr>
      </w:pPr>
      <w:r w:rsidRPr="00875618">
        <w:rPr>
          <w:rFonts w:ascii="Arial" w:hAnsi="Arial" w:cs="Arial"/>
          <w:sz w:val="20"/>
          <w:szCs w:val="20"/>
        </w:rPr>
        <w:t>Organizator konkursu</w:t>
      </w:r>
      <w:r>
        <w:rPr>
          <w:rFonts w:ascii="Arial" w:hAnsi="Arial" w:cs="Arial"/>
          <w:sz w:val="20"/>
          <w:szCs w:val="20"/>
        </w:rPr>
        <w:t xml:space="preserve"> </w:t>
      </w:r>
      <w:r w:rsidRPr="00875618">
        <w:rPr>
          <w:rFonts w:ascii="Arial" w:hAnsi="Arial" w:cs="Arial"/>
          <w:sz w:val="20"/>
          <w:szCs w:val="20"/>
        </w:rPr>
        <w:t>zastrzega sobie wybór jednego</w:t>
      </w:r>
      <w:r>
        <w:rPr>
          <w:rFonts w:ascii="Arial" w:hAnsi="Arial" w:cs="Arial"/>
          <w:sz w:val="20"/>
          <w:szCs w:val="20"/>
        </w:rPr>
        <w:t xml:space="preserve"> lub kilku oferentów</w:t>
      </w:r>
      <w:r w:rsidRPr="00875618">
        <w:rPr>
          <w:rFonts w:ascii="Arial" w:hAnsi="Arial" w:cs="Arial"/>
          <w:sz w:val="20"/>
          <w:szCs w:val="20"/>
        </w:rPr>
        <w:t xml:space="preserve"> </w:t>
      </w:r>
      <w:r>
        <w:rPr>
          <w:rFonts w:ascii="Arial" w:hAnsi="Arial" w:cs="Arial"/>
          <w:sz w:val="20"/>
          <w:szCs w:val="20"/>
        </w:rPr>
        <w:t xml:space="preserve">na realizację każdego </w:t>
      </w:r>
      <w:r w:rsidRPr="00875618">
        <w:rPr>
          <w:rFonts w:ascii="Arial" w:hAnsi="Arial" w:cs="Arial"/>
          <w:sz w:val="20"/>
          <w:szCs w:val="20"/>
        </w:rPr>
        <w:t>zadania.</w:t>
      </w:r>
    </w:p>
    <w:p w:rsidR="00136FFE" w:rsidRPr="00875618" w:rsidRDefault="00136FFE" w:rsidP="00103CEF">
      <w:pPr>
        <w:pStyle w:val="Akapitzlist"/>
        <w:numPr>
          <w:ilvl w:val="0"/>
          <w:numId w:val="28"/>
        </w:numPr>
        <w:rPr>
          <w:rFonts w:ascii="Arial" w:hAnsi="Arial" w:cs="Arial"/>
          <w:sz w:val="20"/>
          <w:szCs w:val="20"/>
        </w:rPr>
      </w:pPr>
      <w:r w:rsidRPr="00875618">
        <w:rPr>
          <w:rFonts w:ascii="Arial" w:hAnsi="Arial" w:cs="Arial"/>
          <w:sz w:val="20"/>
          <w:szCs w:val="20"/>
        </w:rPr>
        <w:t>W przypadku przyznania wnioskowanej kwoty jak i zmniejszenia wielkości dofinansowania Organizator konkursu zastrzega sobie możliwość wskazania</w:t>
      </w:r>
      <w:r w:rsidR="00D56CA8">
        <w:rPr>
          <w:rFonts w:ascii="Arial" w:hAnsi="Arial" w:cs="Arial"/>
          <w:sz w:val="20"/>
          <w:szCs w:val="20"/>
        </w:rPr>
        <w:t>,</w:t>
      </w:r>
      <w:r w:rsidRPr="00875618">
        <w:rPr>
          <w:rFonts w:ascii="Arial" w:hAnsi="Arial" w:cs="Arial"/>
          <w:sz w:val="20"/>
          <w:szCs w:val="20"/>
        </w:rPr>
        <w:t xml:space="preserve"> na jakie pozycje kosztorysu ma być przeznaczone dofinansowanie.</w:t>
      </w:r>
    </w:p>
    <w:p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W przypadku zaistnienia sytuacji opisanej w punkcie 7, warunkiem zawarcia umowy będzie dostarczenie zaktualizowanego kosztorysu, planu i harmonogramu działań.</w:t>
      </w:r>
    </w:p>
    <w:p w:rsidR="00136FFE"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Organizator konkursu zastrzega sobie prawo do dofinansowania ofert z najwyższą liczbą punktów.</w:t>
      </w:r>
    </w:p>
    <w:p w:rsidR="00136FFE" w:rsidRPr="00990EE4"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Dotację należy przeznaczyć na pokrycie kosztów niezbędnych do realizacji zadania, z wyłączeniem wydatków o charakterze inwestycyjnym/remontowym</w:t>
      </w:r>
      <w:r>
        <w:rPr>
          <w:rFonts w:ascii="Arial" w:hAnsi="Arial" w:cs="Arial"/>
          <w:sz w:val="20"/>
          <w:szCs w:val="20"/>
        </w:rPr>
        <w:t xml:space="preserve"> </w:t>
      </w:r>
      <w:r w:rsidRPr="00990EE4">
        <w:rPr>
          <w:rFonts w:ascii="Arial" w:hAnsi="Arial" w:cs="Arial"/>
          <w:color w:val="000000" w:themeColor="text1"/>
          <w:sz w:val="20"/>
          <w:szCs w:val="20"/>
        </w:rPr>
        <w:t>oraz odsetek z tytułu niezapłaconych w terminie zobowiązań.</w:t>
      </w:r>
    </w:p>
    <w:p w:rsidR="00136FFE" w:rsidRPr="00990EE4" w:rsidRDefault="00136FFE" w:rsidP="00103CEF">
      <w:pPr>
        <w:pStyle w:val="Akapitzlist"/>
        <w:numPr>
          <w:ilvl w:val="0"/>
          <w:numId w:val="28"/>
        </w:numPr>
        <w:rPr>
          <w:rFonts w:ascii="Arial" w:hAnsi="Arial" w:cs="Arial"/>
          <w:sz w:val="20"/>
          <w:szCs w:val="20"/>
        </w:rPr>
      </w:pPr>
      <w:r w:rsidRPr="00990EE4">
        <w:rPr>
          <w:rFonts w:ascii="Arial" w:hAnsi="Arial" w:cs="Arial"/>
          <w:sz w:val="20"/>
          <w:szCs w:val="20"/>
        </w:rPr>
        <w:t xml:space="preserve">W przypadku kosztów osobowych: </w:t>
      </w:r>
    </w:p>
    <w:p w:rsidR="00136FFE" w:rsidRPr="0039512E" w:rsidRDefault="00136FFE" w:rsidP="00103CEF">
      <w:pPr>
        <w:pStyle w:val="Akapitzlist"/>
        <w:numPr>
          <w:ilvl w:val="0"/>
          <w:numId w:val="29"/>
        </w:numPr>
        <w:rPr>
          <w:rFonts w:ascii="Arial" w:hAnsi="Arial" w:cs="Arial"/>
          <w:sz w:val="20"/>
          <w:szCs w:val="20"/>
        </w:rPr>
      </w:pPr>
      <w:r w:rsidRPr="0039512E">
        <w:rPr>
          <w:rFonts w:ascii="Arial" w:hAnsi="Arial" w:cs="Arial"/>
          <w:sz w:val="20"/>
          <w:szCs w:val="20"/>
        </w:rPr>
        <w:t>kwalifikowalne są wszystkie składniki wynagrodzenia. Przyjęte stawki nie mogą być wyższe od stawek powszechnie stosowanych na rynku;</w:t>
      </w:r>
    </w:p>
    <w:p w:rsidR="00136FFE" w:rsidRDefault="00136FFE" w:rsidP="00103CEF">
      <w:pPr>
        <w:pStyle w:val="Akapitzlist"/>
        <w:numPr>
          <w:ilvl w:val="0"/>
          <w:numId w:val="29"/>
        </w:numPr>
        <w:rPr>
          <w:rFonts w:ascii="Arial" w:hAnsi="Arial" w:cs="Arial"/>
          <w:sz w:val="20"/>
          <w:szCs w:val="20"/>
        </w:rPr>
      </w:pPr>
      <w:r w:rsidRPr="00990EE4">
        <w:rPr>
          <w:rFonts w:ascii="Arial" w:hAnsi="Arial" w:cs="Arial"/>
          <w:sz w:val="20"/>
          <w:szCs w:val="20"/>
        </w:rPr>
        <w:t>niekwalifikowalne są</w:t>
      </w:r>
      <w:r>
        <w:rPr>
          <w:rFonts w:ascii="Arial" w:hAnsi="Arial" w:cs="Arial"/>
          <w:sz w:val="20"/>
          <w:szCs w:val="20"/>
        </w:rPr>
        <w:t xml:space="preserve"> </w:t>
      </w:r>
      <w:r w:rsidRPr="00990EE4">
        <w:rPr>
          <w:rFonts w:ascii="Arial" w:hAnsi="Arial" w:cs="Arial"/>
          <w:sz w:val="20"/>
          <w:szCs w:val="20"/>
        </w:rPr>
        <w:t>nagrody, premie i inne formy bonifikaty rzeczo</w:t>
      </w:r>
      <w:r>
        <w:rPr>
          <w:rFonts w:ascii="Arial" w:hAnsi="Arial" w:cs="Arial"/>
          <w:sz w:val="20"/>
          <w:szCs w:val="20"/>
        </w:rPr>
        <w:t>wej lub finansowej.</w:t>
      </w:r>
    </w:p>
    <w:p w:rsidR="00CD6AAC" w:rsidRPr="00F31DEF" w:rsidRDefault="00437C87" w:rsidP="00103CEF">
      <w:pPr>
        <w:pStyle w:val="Akapitzlist"/>
        <w:numPr>
          <w:ilvl w:val="0"/>
          <w:numId w:val="28"/>
        </w:numPr>
        <w:rPr>
          <w:rFonts w:ascii="Arial" w:hAnsi="Arial" w:cs="Arial"/>
          <w:sz w:val="20"/>
          <w:szCs w:val="20"/>
        </w:rPr>
      </w:pPr>
      <w:r>
        <w:rPr>
          <w:rFonts w:ascii="Arial" w:hAnsi="Arial" w:cs="Arial"/>
          <w:sz w:val="20"/>
          <w:szCs w:val="20"/>
        </w:rPr>
        <w:t>Minimalny</w:t>
      </w:r>
      <w:r w:rsidR="00136FFE">
        <w:rPr>
          <w:rFonts w:ascii="Arial" w:hAnsi="Arial" w:cs="Arial"/>
          <w:sz w:val="20"/>
          <w:szCs w:val="20"/>
        </w:rPr>
        <w:t xml:space="preserve"> </w:t>
      </w:r>
      <w:r w:rsidR="00136FFE" w:rsidRPr="004C5E50">
        <w:rPr>
          <w:rFonts w:ascii="Arial" w:hAnsi="Arial" w:cs="Arial"/>
          <w:sz w:val="20"/>
          <w:szCs w:val="20"/>
        </w:rPr>
        <w:t>finansowy wkład organizacji</w:t>
      </w:r>
      <w:r w:rsidR="00136FFE">
        <w:rPr>
          <w:rFonts w:ascii="Arial" w:hAnsi="Arial" w:cs="Arial"/>
          <w:sz w:val="20"/>
          <w:szCs w:val="20"/>
        </w:rPr>
        <w:t xml:space="preserve"> </w:t>
      </w:r>
      <w:r w:rsidR="00136FFE" w:rsidRPr="004C5E50">
        <w:rPr>
          <w:rFonts w:ascii="Arial" w:hAnsi="Arial" w:cs="Arial"/>
          <w:sz w:val="20"/>
          <w:szCs w:val="20"/>
        </w:rPr>
        <w:t xml:space="preserve">wynosi </w:t>
      </w:r>
      <w:r w:rsidR="00136FFE" w:rsidRPr="00FB71C0">
        <w:rPr>
          <w:rFonts w:ascii="Arial" w:hAnsi="Arial" w:cs="Arial"/>
          <w:b/>
          <w:sz w:val="20"/>
          <w:szCs w:val="20"/>
        </w:rPr>
        <w:t>1</w:t>
      </w:r>
      <w:r w:rsidR="00136FFE" w:rsidRPr="001B761D">
        <w:rPr>
          <w:rFonts w:ascii="Arial" w:hAnsi="Arial" w:cs="Arial"/>
          <w:sz w:val="20"/>
          <w:szCs w:val="20"/>
        </w:rPr>
        <w:t>%</w:t>
      </w:r>
      <w:r w:rsidR="001B761D">
        <w:rPr>
          <w:rFonts w:ascii="Arial" w:hAnsi="Arial" w:cs="Arial"/>
          <w:sz w:val="20"/>
          <w:szCs w:val="20"/>
        </w:rPr>
        <w:t xml:space="preserve"> </w:t>
      </w:r>
      <w:r w:rsidR="001B761D" w:rsidRPr="001B761D">
        <w:rPr>
          <w:rFonts w:ascii="Arial" w:hAnsi="Arial" w:cs="Arial"/>
          <w:sz w:val="20"/>
          <w:szCs w:val="20"/>
        </w:rPr>
        <w:t>(</w:t>
      </w:r>
      <w:r w:rsidR="001B761D" w:rsidRPr="0054213D">
        <w:rPr>
          <w:rFonts w:ascii="Arial" w:hAnsi="Arial" w:cs="Arial"/>
          <w:sz w:val="20"/>
          <w:szCs w:val="20"/>
        </w:rPr>
        <w:t>w tym świadczenia pieniężne od odbiorców zadania publicznego)</w:t>
      </w:r>
      <w:r w:rsidR="00136FFE" w:rsidRPr="0054213D">
        <w:rPr>
          <w:rFonts w:ascii="Arial" w:hAnsi="Arial" w:cs="Arial"/>
          <w:sz w:val="20"/>
          <w:szCs w:val="20"/>
        </w:rPr>
        <w:t xml:space="preserve"> </w:t>
      </w:r>
      <w:r w:rsidR="00136FFE" w:rsidRPr="0054213D">
        <w:rPr>
          <w:rFonts w:ascii="Arial" w:hAnsi="Arial" w:cs="Arial"/>
          <w:b/>
          <w:sz w:val="20"/>
          <w:szCs w:val="20"/>
        </w:rPr>
        <w:t xml:space="preserve">liczony od wartości </w:t>
      </w:r>
      <w:r w:rsidR="00D41BB1">
        <w:rPr>
          <w:rFonts w:ascii="Arial" w:hAnsi="Arial" w:cs="Arial"/>
          <w:b/>
          <w:sz w:val="20"/>
          <w:szCs w:val="20"/>
        </w:rPr>
        <w:t xml:space="preserve"> wnioskowanej/otrzymanej </w:t>
      </w:r>
      <w:r w:rsidR="00136FFE" w:rsidRPr="00F31DEF">
        <w:rPr>
          <w:rFonts w:ascii="Arial" w:hAnsi="Arial" w:cs="Arial"/>
          <w:b/>
          <w:sz w:val="20"/>
          <w:szCs w:val="20"/>
        </w:rPr>
        <w:t>dotacji.</w:t>
      </w:r>
      <w:r w:rsidR="00CD6AAC" w:rsidRPr="00F31DEF">
        <w:rPr>
          <w:rFonts w:ascii="Arial" w:hAnsi="Arial" w:cs="Arial"/>
          <w:b/>
          <w:sz w:val="20"/>
          <w:szCs w:val="20"/>
        </w:rPr>
        <w:t xml:space="preserve"> W przy</w:t>
      </w:r>
      <w:r w:rsidR="00F31DEF" w:rsidRPr="00F31DEF">
        <w:rPr>
          <w:rFonts w:ascii="Arial" w:hAnsi="Arial" w:cs="Arial"/>
          <w:b/>
          <w:sz w:val="20"/>
          <w:szCs w:val="20"/>
        </w:rPr>
        <w:t>padku nie</w:t>
      </w:r>
      <w:r w:rsidR="00CD6AAC" w:rsidRPr="00F31DEF">
        <w:rPr>
          <w:rFonts w:ascii="Arial" w:hAnsi="Arial" w:cs="Arial"/>
          <w:b/>
          <w:sz w:val="20"/>
          <w:szCs w:val="20"/>
        </w:rPr>
        <w:t xml:space="preserve">wykazania minimalnego wkładu organizacji pozarządowej w wysokości 1% oferta nie  zostanie poddana ocenie merytorycznej.  </w:t>
      </w:r>
    </w:p>
    <w:p w:rsidR="00136FFE" w:rsidRDefault="00136FFE" w:rsidP="00103CEF">
      <w:pPr>
        <w:pStyle w:val="Akapitzlist"/>
        <w:numPr>
          <w:ilvl w:val="0"/>
          <w:numId w:val="28"/>
        </w:numPr>
        <w:rPr>
          <w:rFonts w:ascii="Arial" w:hAnsi="Arial" w:cs="Arial"/>
          <w:sz w:val="20"/>
          <w:szCs w:val="20"/>
        </w:rPr>
      </w:pPr>
      <w:r w:rsidRPr="0054213D">
        <w:rPr>
          <w:rFonts w:ascii="Arial" w:hAnsi="Arial" w:cs="Arial"/>
          <w:bCs/>
          <w:sz w:val="20"/>
          <w:szCs w:val="20"/>
        </w:rPr>
        <w:t xml:space="preserve">We wzorze oferty punkt 5 </w:t>
      </w:r>
      <w:r w:rsidRPr="0054213D">
        <w:rPr>
          <w:rFonts w:ascii="Arial" w:hAnsi="Arial" w:cs="Arial"/>
          <w:sz w:val="20"/>
          <w:szCs w:val="20"/>
        </w:rPr>
        <w:t>„Opis zakładanych rezultatów</w:t>
      </w:r>
      <w:r>
        <w:rPr>
          <w:rFonts w:ascii="Arial" w:hAnsi="Arial" w:cs="Arial"/>
          <w:sz w:val="20"/>
          <w:szCs w:val="20"/>
        </w:rPr>
        <w:t>”</w:t>
      </w:r>
      <w:r w:rsidRPr="004C5E50">
        <w:rPr>
          <w:rFonts w:ascii="Arial" w:hAnsi="Arial" w:cs="Arial"/>
          <w:sz w:val="20"/>
          <w:szCs w:val="20"/>
        </w:rPr>
        <w:t xml:space="preserve"> oraz</w:t>
      </w:r>
      <w:r>
        <w:rPr>
          <w:rFonts w:ascii="Arial" w:hAnsi="Arial" w:cs="Arial"/>
          <w:sz w:val="20"/>
          <w:szCs w:val="20"/>
        </w:rPr>
        <w:t xml:space="preserve"> punkt 6 „</w:t>
      </w:r>
      <w:r w:rsidRPr="004C5E50">
        <w:rPr>
          <w:rFonts w:ascii="Arial" w:hAnsi="Arial" w:cs="Arial"/>
          <w:sz w:val="20"/>
          <w:szCs w:val="20"/>
        </w:rPr>
        <w:t>Dodatkowe informacje dotyczące rezultatów realizacji zadania publicznego</w:t>
      </w:r>
      <w:r>
        <w:rPr>
          <w:rFonts w:ascii="Arial" w:hAnsi="Arial" w:cs="Arial"/>
          <w:sz w:val="20"/>
          <w:szCs w:val="20"/>
        </w:rPr>
        <w:t xml:space="preserve">” </w:t>
      </w:r>
      <w:r w:rsidRPr="008F7A59">
        <w:rPr>
          <w:rFonts w:ascii="Arial" w:hAnsi="Arial" w:cs="Arial"/>
          <w:sz w:val="20"/>
          <w:szCs w:val="20"/>
        </w:rPr>
        <w:t>są obowiązkowe do wypełnienia. Z uwagi na obowiązek rozliczenia się Oferenta z rezultatów zadań, wykazane rezultaty zadań publicznych powinny być mierzalne</w:t>
      </w:r>
      <w:r w:rsidR="00354B38" w:rsidRPr="008F7A59">
        <w:rPr>
          <w:rFonts w:ascii="Arial" w:hAnsi="Arial" w:cs="Arial"/>
          <w:sz w:val="20"/>
          <w:szCs w:val="20"/>
        </w:rPr>
        <w:t xml:space="preserve"> i spójne z rezultatami wskazanymi w opisie poszczególnych zadań w</w:t>
      </w:r>
      <w:r w:rsidR="00B00E24">
        <w:rPr>
          <w:rFonts w:ascii="Arial" w:hAnsi="Arial" w:cs="Arial"/>
          <w:sz w:val="20"/>
          <w:szCs w:val="20"/>
        </w:rPr>
        <w:t> </w:t>
      </w:r>
      <w:r w:rsidR="00354B38" w:rsidRPr="008F7A59">
        <w:rPr>
          <w:rFonts w:ascii="Arial" w:hAnsi="Arial" w:cs="Arial"/>
          <w:sz w:val="20"/>
          <w:szCs w:val="20"/>
        </w:rPr>
        <w:t>części „oczekiwane rezultaty oraz wskaźniki”</w:t>
      </w:r>
      <w:r w:rsidRPr="008F7A59">
        <w:rPr>
          <w:rFonts w:ascii="Arial" w:hAnsi="Arial" w:cs="Arial"/>
          <w:sz w:val="20"/>
          <w:szCs w:val="20"/>
        </w:rPr>
        <w:t>.</w:t>
      </w:r>
    </w:p>
    <w:p w:rsidR="00AE3E56" w:rsidRDefault="00AE3E56" w:rsidP="00AE3E56">
      <w:pPr>
        <w:rPr>
          <w:rFonts w:ascii="Arial" w:hAnsi="Arial" w:cs="Arial"/>
          <w:sz w:val="20"/>
          <w:szCs w:val="20"/>
        </w:rPr>
      </w:pPr>
    </w:p>
    <w:p w:rsidR="00B00E24" w:rsidRDefault="00B00E24" w:rsidP="00AE3E56">
      <w:pPr>
        <w:rPr>
          <w:rFonts w:ascii="Arial" w:hAnsi="Arial" w:cs="Arial"/>
          <w:sz w:val="20"/>
          <w:szCs w:val="20"/>
        </w:rPr>
      </w:pPr>
    </w:p>
    <w:p w:rsidR="00B00E24" w:rsidRDefault="00B00E24" w:rsidP="00AE3E56">
      <w:pPr>
        <w:rPr>
          <w:rFonts w:ascii="Arial" w:hAnsi="Arial" w:cs="Arial"/>
          <w:sz w:val="20"/>
          <w:szCs w:val="20"/>
        </w:rPr>
      </w:pPr>
    </w:p>
    <w:p w:rsidR="00B00E24" w:rsidRDefault="00B00E24" w:rsidP="00AE3E56">
      <w:pPr>
        <w:rPr>
          <w:rFonts w:ascii="Arial" w:hAnsi="Arial" w:cs="Arial"/>
          <w:sz w:val="20"/>
          <w:szCs w:val="20"/>
        </w:rPr>
      </w:pPr>
    </w:p>
    <w:p w:rsidR="00B00E24" w:rsidRDefault="00B00E24" w:rsidP="00AE3E56">
      <w:pPr>
        <w:rPr>
          <w:rFonts w:ascii="Arial" w:hAnsi="Arial" w:cs="Arial"/>
          <w:sz w:val="20"/>
          <w:szCs w:val="20"/>
        </w:rPr>
      </w:pPr>
    </w:p>
    <w:p w:rsidR="00B00E24" w:rsidRDefault="00B00E24" w:rsidP="00AE3E56">
      <w:pPr>
        <w:rPr>
          <w:rFonts w:ascii="Arial" w:hAnsi="Arial" w:cs="Arial"/>
          <w:sz w:val="20"/>
          <w:szCs w:val="20"/>
        </w:rPr>
      </w:pPr>
    </w:p>
    <w:p w:rsidR="00B00E24" w:rsidRPr="00AE3E56" w:rsidRDefault="00B00E24" w:rsidP="00AE3E56">
      <w:pPr>
        <w:rPr>
          <w:rFonts w:ascii="Arial" w:hAnsi="Arial" w:cs="Arial"/>
          <w:sz w:val="20"/>
          <w:szCs w:val="20"/>
        </w:rPr>
      </w:pPr>
    </w:p>
    <w:p w:rsidR="00136FFE" w:rsidRPr="008F7A59" w:rsidRDefault="00136FFE" w:rsidP="00136FFE">
      <w:pPr>
        <w:rPr>
          <w:rFonts w:ascii="Arial" w:hAnsi="Arial" w:cs="Arial"/>
          <w:sz w:val="20"/>
          <w:szCs w:val="20"/>
        </w:rPr>
      </w:pPr>
    </w:p>
    <w:tbl>
      <w:tblPr>
        <w:tblStyle w:val="Tabela-Siatka"/>
        <w:tblW w:w="9072" w:type="dxa"/>
        <w:tblInd w:w="108" w:type="dxa"/>
        <w:tblLook w:val="04A0" w:firstRow="1" w:lastRow="0" w:firstColumn="1" w:lastColumn="0" w:noHBand="0" w:noVBand="1"/>
      </w:tblPr>
      <w:tblGrid>
        <w:gridCol w:w="9072"/>
      </w:tblGrid>
      <w:tr w:rsidR="00136FFE" w:rsidRPr="00DE12A0" w:rsidTr="00136FFE">
        <w:trPr>
          <w:trHeight w:val="340"/>
        </w:trPr>
        <w:tc>
          <w:tcPr>
            <w:tcW w:w="9072" w:type="dxa"/>
            <w:shd w:val="clear" w:color="auto" w:fill="D9D9D9" w:themeFill="background1" w:themeFillShade="D9"/>
            <w:vAlign w:val="center"/>
          </w:tcPr>
          <w:p w:rsidR="00136FFE" w:rsidRPr="00DE12A0" w:rsidRDefault="00136FFE" w:rsidP="00136FFE">
            <w:pPr>
              <w:jc w:val="center"/>
              <w:rPr>
                <w:rFonts w:ascii="Arial" w:hAnsi="Arial" w:cs="Arial"/>
                <w:b/>
                <w:sz w:val="20"/>
                <w:szCs w:val="20"/>
              </w:rPr>
            </w:pPr>
            <w:r w:rsidRPr="00DE12A0">
              <w:rPr>
                <w:rFonts w:ascii="Arial" w:hAnsi="Arial" w:cs="Arial"/>
                <w:b/>
                <w:sz w:val="20"/>
                <w:szCs w:val="20"/>
              </w:rPr>
              <w:lastRenderedPageBreak/>
              <w:t>Termin i warunki realizacji zadań</w:t>
            </w:r>
          </w:p>
        </w:tc>
      </w:tr>
    </w:tbl>
    <w:p w:rsidR="00136FFE" w:rsidRDefault="00136FFE" w:rsidP="00136FFE">
      <w:pPr>
        <w:rPr>
          <w:rFonts w:ascii="Arial" w:hAnsi="Arial" w:cs="Arial"/>
          <w:sz w:val="20"/>
          <w:szCs w:val="20"/>
        </w:rPr>
      </w:pPr>
    </w:p>
    <w:p w:rsidR="00136FFE" w:rsidRPr="00F31DEF" w:rsidRDefault="00136FFE" w:rsidP="00103CEF">
      <w:pPr>
        <w:pStyle w:val="Akapitzlist"/>
        <w:numPr>
          <w:ilvl w:val="0"/>
          <w:numId w:val="30"/>
        </w:numPr>
        <w:rPr>
          <w:rFonts w:ascii="Arial" w:hAnsi="Arial" w:cs="Arial"/>
          <w:b/>
          <w:sz w:val="20"/>
          <w:szCs w:val="20"/>
        </w:rPr>
      </w:pPr>
      <w:r w:rsidRPr="00310B9A">
        <w:rPr>
          <w:rFonts w:ascii="Arial" w:hAnsi="Arial" w:cs="Arial"/>
          <w:sz w:val="20"/>
          <w:szCs w:val="20"/>
        </w:rPr>
        <w:t xml:space="preserve">Realizacja zadania opisanego w ofercie może nastąpić </w:t>
      </w:r>
      <w:r w:rsidRPr="0054213D">
        <w:rPr>
          <w:rFonts w:ascii="Arial" w:hAnsi="Arial" w:cs="Arial"/>
          <w:b/>
          <w:sz w:val="20"/>
          <w:szCs w:val="20"/>
        </w:rPr>
        <w:t xml:space="preserve">nie wcześniej niż </w:t>
      </w:r>
      <w:r w:rsidR="00AD703C" w:rsidRPr="0054213D">
        <w:rPr>
          <w:rFonts w:ascii="Arial" w:hAnsi="Arial" w:cs="Arial"/>
          <w:b/>
          <w:sz w:val="20"/>
          <w:szCs w:val="20"/>
        </w:rPr>
        <w:t>2</w:t>
      </w:r>
      <w:r w:rsidR="000070B9" w:rsidRPr="0054213D">
        <w:rPr>
          <w:rFonts w:ascii="Arial" w:hAnsi="Arial" w:cs="Arial"/>
          <w:b/>
          <w:sz w:val="20"/>
          <w:szCs w:val="20"/>
        </w:rPr>
        <w:t xml:space="preserve"> stycznia 202</w:t>
      </w:r>
      <w:r w:rsidR="00D723D0">
        <w:rPr>
          <w:rFonts w:ascii="Arial" w:hAnsi="Arial" w:cs="Arial"/>
          <w:b/>
          <w:sz w:val="20"/>
          <w:szCs w:val="20"/>
        </w:rPr>
        <w:t>4</w:t>
      </w:r>
      <w:r w:rsidRPr="0054213D">
        <w:rPr>
          <w:rFonts w:ascii="Arial" w:hAnsi="Arial" w:cs="Arial"/>
          <w:b/>
          <w:sz w:val="20"/>
          <w:szCs w:val="20"/>
        </w:rPr>
        <w:t xml:space="preserve"> r., a</w:t>
      </w:r>
      <w:r w:rsidR="00D56CA8">
        <w:rPr>
          <w:rFonts w:ascii="Arial" w:hAnsi="Arial" w:cs="Arial"/>
          <w:b/>
          <w:sz w:val="20"/>
          <w:szCs w:val="20"/>
        </w:rPr>
        <w:t xml:space="preserve"> zakończenie nie później niż </w:t>
      </w:r>
      <w:r w:rsidRPr="0054213D">
        <w:rPr>
          <w:rFonts w:ascii="Arial" w:hAnsi="Arial" w:cs="Arial"/>
          <w:b/>
          <w:sz w:val="20"/>
          <w:szCs w:val="20"/>
        </w:rPr>
        <w:t>31 g</w:t>
      </w:r>
      <w:r w:rsidR="000070B9" w:rsidRPr="0054213D">
        <w:rPr>
          <w:rFonts w:ascii="Arial" w:hAnsi="Arial" w:cs="Arial"/>
          <w:b/>
          <w:sz w:val="20"/>
          <w:szCs w:val="20"/>
        </w:rPr>
        <w:t>rudnia 202</w:t>
      </w:r>
      <w:r w:rsidR="00D723D0">
        <w:rPr>
          <w:rFonts w:ascii="Arial" w:hAnsi="Arial" w:cs="Arial"/>
          <w:b/>
          <w:sz w:val="20"/>
          <w:szCs w:val="20"/>
        </w:rPr>
        <w:t>4</w:t>
      </w:r>
      <w:r w:rsidR="00462530" w:rsidRPr="0054213D">
        <w:rPr>
          <w:rFonts w:ascii="Arial" w:hAnsi="Arial" w:cs="Arial"/>
          <w:b/>
          <w:sz w:val="20"/>
          <w:szCs w:val="20"/>
        </w:rPr>
        <w:t xml:space="preserve"> r. </w:t>
      </w:r>
      <w:r w:rsidR="00BC3916" w:rsidRPr="00F31DEF">
        <w:rPr>
          <w:rFonts w:ascii="Arial" w:hAnsi="Arial" w:cs="Arial"/>
          <w:b/>
          <w:sz w:val="20"/>
          <w:szCs w:val="20"/>
        </w:rPr>
        <w:t xml:space="preserve">Szczegóły dotyczące długości realizacji zadań zostały wskazane w opisach poszczególnych zadań. </w:t>
      </w:r>
    </w:p>
    <w:p w:rsidR="00136FFE" w:rsidRPr="00AD394C" w:rsidRDefault="00136FFE" w:rsidP="00103CEF">
      <w:pPr>
        <w:pStyle w:val="Akapitzlist"/>
        <w:numPr>
          <w:ilvl w:val="0"/>
          <w:numId w:val="30"/>
        </w:numPr>
        <w:rPr>
          <w:rFonts w:ascii="Arial" w:hAnsi="Arial" w:cs="Arial"/>
          <w:b/>
          <w:sz w:val="20"/>
          <w:szCs w:val="20"/>
        </w:rPr>
      </w:pPr>
      <w:r w:rsidRPr="00AD394C">
        <w:rPr>
          <w:rFonts w:ascii="Arial" w:hAnsi="Arial" w:cs="Arial"/>
          <w:sz w:val="20"/>
          <w:szCs w:val="20"/>
        </w:rPr>
        <w:t>Warunkiem przekazania dotacji jest zawarcie umowy pomiędzy miastem Tychy</w:t>
      </w:r>
      <w:r w:rsidR="00BD0C12">
        <w:rPr>
          <w:rFonts w:ascii="Arial" w:hAnsi="Arial" w:cs="Arial"/>
          <w:sz w:val="20"/>
          <w:szCs w:val="20"/>
        </w:rPr>
        <w:t>,</w:t>
      </w:r>
      <w:r w:rsidRPr="00AD394C">
        <w:rPr>
          <w:rFonts w:ascii="Arial" w:hAnsi="Arial" w:cs="Arial"/>
          <w:sz w:val="20"/>
          <w:szCs w:val="20"/>
        </w:rPr>
        <w:t xml:space="preserve"> a podmiotem składającym ofertę.</w:t>
      </w:r>
    </w:p>
    <w:p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Dotowany podmiot jest zobowiązany do prowadzenia wyodrębnionej ewidencji księgowej środków otrzymanych z dotacji oraz wydatków dokonywanych z tych środków.</w:t>
      </w:r>
    </w:p>
    <w:p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Dotowany podmiot jest zobowiązany pod rygorem rozwiązania umowy do udostępnienia na każde wezwanie Zleceniodawcy dokumentacji realizowanego zadania.</w:t>
      </w:r>
    </w:p>
    <w:p w:rsidR="00136FFE" w:rsidRPr="009706C0" w:rsidRDefault="00136FFE" w:rsidP="00103CEF">
      <w:pPr>
        <w:pStyle w:val="Akapitzlist"/>
        <w:numPr>
          <w:ilvl w:val="0"/>
          <w:numId w:val="30"/>
        </w:numPr>
        <w:rPr>
          <w:rFonts w:ascii="Arial" w:hAnsi="Arial" w:cs="Arial"/>
          <w:b/>
          <w:color w:val="FF0000"/>
          <w:sz w:val="20"/>
          <w:szCs w:val="20"/>
        </w:rPr>
      </w:pPr>
      <w:r w:rsidRPr="00C16D6E">
        <w:rPr>
          <w:rFonts w:ascii="Arial" w:hAnsi="Arial" w:cs="Arial"/>
          <w:sz w:val="20"/>
          <w:szCs w:val="20"/>
        </w:rPr>
        <w:t>Zleceniodawca dopuszcza możliwość dokonywania przesunięć pomiędzy poszczególnymi pozycjami kosztów określony</w:t>
      </w:r>
      <w:r w:rsidR="00D723D0">
        <w:rPr>
          <w:rFonts w:ascii="Arial" w:hAnsi="Arial" w:cs="Arial"/>
          <w:sz w:val="20"/>
          <w:szCs w:val="20"/>
        </w:rPr>
        <w:t>ch</w:t>
      </w:r>
      <w:r w:rsidRPr="00C16D6E">
        <w:rPr>
          <w:rFonts w:ascii="Arial" w:hAnsi="Arial" w:cs="Arial"/>
          <w:sz w:val="20"/>
          <w:szCs w:val="20"/>
        </w:rPr>
        <w:t xml:space="preserve"> w kalkulacji przewidywanych kosztów na następujących zasadach: w trakcie realizacji zadania mogą być dokonywane przesunięcia w zakresie poszczególnych pozycji kosztów pod warunkiem, że nie na</w:t>
      </w:r>
      <w:r>
        <w:rPr>
          <w:rFonts w:ascii="Arial" w:hAnsi="Arial" w:cs="Arial"/>
          <w:sz w:val="20"/>
          <w:szCs w:val="20"/>
        </w:rPr>
        <w:t>stąpi zwiększenie danego kosztu</w:t>
      </w:r>
      <w:r>
        <w:rPr>
          <w:rFonts w:ascii="Arial" w:hAnsi="Arial" w:cs="Arial"/>
          <w:sz w:val="20"/>
          <w:szCs w:val="20"/>
        </w:rPr>
        <w:br/>
      </w:r>
      <w:r w:rsidRPr="00C16D6E">
        <w:rPr>
          <w:rFonts w:ascii="Arial" w:hAnsi="Arial" w:cs="Arial"/>
          <w:sz w:val="20"/>
          <w:szCs w:val="20"/>
        </w:rPr>
        <w:t xml:space="preserve">o więcej niż </w:t>
      </w:r>
      <w:r>
        <w:rPr>
          <w:rFonts w:ascii="Arial" w:hAnsi="Arial" w:cs="Arial"/>
          <w:bCs/>
          <w:sz w:val="20"/>
          <w:szCs w:val="20"/>
        </w:rPr>
        <w:t>20</w:t>
      </w:r>
      <w:r w:rsidRPr="00FB71C0">
        <w:rPr>
          <w:rFonts w:ascii="Arial" w:hAnsi="Arial" w:cs="Arial"/>
          <w:bCs/>
          <w:sz w:val="20"/>
          <w:szCs w:val="20"/>
        </w:rPr>
        <w:t>%.</w:t>
      </w:r>
      <w:r>
        <w:rPr>
          <w:rFonts w:ascii="Arial" w:hAnsi="Arial" w:cs="Arial"/>
          <w:bCs/>
          <w:sz w:val="20"/>
          <w:szCs w:val="20"/>
        </w:rPr>
        <w:t xml:space="preserve"> </w:t>
      </w:r>
      <w:r w:rsidRPr="00326481">
        <w:rPr>
          <w:rFonts w:ascii="Arial" w:hAnsi="Arial" w:cs="Arial"/>
          <w:b/>
          <w:bCs/>
          <w:sz w:val="20"/>
          <w:szCs w:val="20"/>
        </w:rPr>
        <w:t>Zmiany powyżej 20% wymagają uzyskania zgody na wprowadzenie zmian</w:t>
      </w:r>
      <w:r w:rsidRPr="00326481">
        <w:rPr>
          <w:rFonts w:ascii="Arial" w:hAnsi="Arial" w:cs="Arial"/>
          <w:b/>
          <w:bCs/>
          <w:sz w:val="20"/>
          <w:szCs w:val="20"/>
        </w:rPr>
        <w:br/>
        <w:t>i sporządzenia aneksu do umowy.</w:t>
      </w:r>
    </w:p>
    <w:p w:rsidR="00136FFE" w:rsidRPr="00C16D6E"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Realizowane zadanie powinno zawierać działania promocyjne z podaniem informacji, że zadanie jest współfinansowane z budżetu miasta Tychy.</w:t>
      </w:r>
    </w:p>
    <w:p w:rsidR="00136FFE" w:rsidRDefault="00136FFE" w:rsidP="00103CEF">
      <w:pPr>
        <w:pStyle w:val="Akapitzlist"/>
        <w:numPr>
          <w:ilvl w:val="0"/>
          <w:numId w:val="30"/>
        </w:numPr>
        <w:rPr>
          <w:rFonts w:ascii="Arial" w:hAnsi="Arial" w:cs="Arial"/>
          <w:sz w:val="20"/>
          <w:szCs w:val="20"/>
        </w:rPr>
      </w:pPr>
      <w:r w:rsidRPr="000070B9">
        <w:rPr>
          <w:rFonts w:ascii="Arial" w:hAnsi="Arial" w:cs="Arial"/>
          <w:sz w:val="20"/>
          <w:szCs w:val="20"/>
        </w:rPr>
        <w:t xml:space="preserve">Przed dystrybucją materiałów promocyjnych Oferent zobowiązany jest do udostępnienia ich Zleceniodawcy celem uzyskania akceptacji. Zleceniodawca przekaże odpowiednie logo i grafikę Oferentowi. </w:t>
      </w:r>
    </w:p>
    <w:p w:rsidR="00136FFE" w:rsidRPr="00D34F01" w:rsidRDefault="00136FFE" w:rsidP="00D34F01">
      <w:pPr>
        <w:pStyle w:val="Akapitzlist"/>
        <w:numPr>
          <w:ilvl w:val="0"/>
          <w:numId w:val="30"/>
        </w:numPr>
      </w:pPr>
      <w:r w:rsidRPr="000836B7">
        <w:rPr>
          <w:rFonts w:ascii="Arial" w:hAnsi="Arial" w:cs="Arial"/>
          <w:sz w:val="20"/>
          <w:szCs w:val="20"/>
        </w:rPr>
        <w:t>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oraz wydanych na jego podstawie krajowych przepisach z zakresu ochrony danych osobowych, w tym ustawy z dnia</w:t>
      </w:r>
      <w:r w:rsidRPr="000836B7">
        <w:rPr>
          <w:rFonts w:ascii="Arial" w:hAnsi="Arial" w:cs="Arial"/>
          <w:sz w:val="20"/>
          <w:szCs w:val="20"/>
        </w:rPr>
        <w:br/>
        <w:t>10 maja 2018 r. o ochronie danych osobow</w:t>
      </w:r>
      <w:r w:rsidRPr="00D34F01">
        <w:rPr>
          <w:rFonts w:ascii="Arial" w:hAnsi="Arial" w:cs="Arial"/>
          <w:sz w:val="20"/>
          <w:szCs w:val="20"/>
        </w:rPr>
        <w:t xml:space="preserve">ych </w:t>
      </w:r>
      <w:r w:rsidR="0075520D" w:rsidRPr="00D34F01">
        <w:rPr>
          <w:rFonts w:ascii="Arial" w:hAnsi="Arial" w:cs="Arial"/>
          <w:sz w:val="20"/>
          <w:szCs w:val="20"/>
        </w:rPr>
        <w:t>(</w:t>
      </w:r>
      <w:r w:rsidR="003C4E4B" w:rsidRPr="00D34F01">
        <w:rPr>
          <w:rFonts w:ascii="Arial" w:hAnsi="Arial" w:cs="Arial"/>
          <w:sz w:val="20"/>
          <w:szCs w:val="20"/>
        </w:rPr>
        <w:t xml:space="preserve">Dz.U. z 2019 r. poz. 1781 </w:t>
      </w:r>
      <w:proofErr w:type="spellStart"/>
      <w:r w:rsidR="003C4E4B" w:rsidRPr="00D34F01">
        <w:rPr>
          <w:rFonts w:ascii="Arial" w:hAnsi="Arial" w:cs="Arial"/>
          <w:sz w:val="20"/>
          <w:szCs w:val="20"/>
        </w:rPr>
        <w:t>t.j</w:t>
      </w:r>
      <w:proofErr w:type="spellEnd"/>
      <w:r w:rsidR="003C4E4B" w:rsidRPr="00D34F01">
        <w:rPr>
          <w:rFonts w:ascii="Arial" w:hAnsi="Arial" w:cs="Arial"/>
          <w:sz w:val="20"/>
          <w:szCs w:val="20"/>
        </w:rPr>
        <w:t>. z dnia 19.09.2019 r</w:t>
      </w:r>
      <w:r w:rsidR="0075520D" w:rsidRPr="00CD6AAC">
        <w:rPr>
          <w:rFonts w:ascii="Arial" w:hAnsi="Arial" w:cs="Arial"/>
          <w:sz w:val="20"/>
          <w:szCs w:val="20"/>
        </w:rPr>
        <w:t>.)</w:t>
      </w:r>
      <w:r w:rsidR="0075520D" w:rsidRPr="000836B7">
        <w:rPr>
          <w:rFonts w:ascii="Arial" w:hAnsi="Arial" w:cs="Arial"/>
          <w:sz w:val="20"/>
          <w:szCs w:val="20"/>
        </w:rPr>
        <w:t xml:space="preserve"> </w:t>
      </w:r>
      <w:r w:rsidRPr="000836B7">
        <w:rPr>
          <w:rFonts w:ascii="Arial" w:hAnsi="Arial" w:cs="Arial"/>
          <w:sz w:val="20"/>
          <w:szCs w:val="20"/>
        </w:rPr>
        <w:t>oraz ustawy z dni</w:t>
      </w:r>
      <w:r w:rsidR="0075520D" w:rsidRPr="000836B7">
        <w:rPr>
          <w:rFonts w:ascii="Arial" w:hAnsi="Arial" w:cs="Arial"/>
          <w:sz w:val="20"/>
          <w:szCs w:val="20"/>
        </w:rPr>
        <w:t xml:space="preserve">a </w:t>
      </w:r>
      <w:r w:rsidRPr="000836B7">
        <w:rPr>
          <w:rFonts w:ascii="Arial" w:hAnsi="Arial" w:cs="Arial"/>
          <w:sz w:val="20"/>
          <w:szCs w:val="20"/>
        </w:rPr>
        <w:t xml:space="preserve">27 sierpnia 2009 r. o finansach publicznych </w:t>
      </w:r>
      <w:r w:rsidR="002D2CF6" w:rsidRPr="000836B7">
        <w:rPr>
          <w:rFonts w:ascii="Arial" w:hAnsi="Arial" w:cs="Arial"/>
          <w:sz w:val="20"/>
          <w:szCs w:val="20"/>
        </w:rPr>
        <w:t>(</w:t>
      </w:r>
      <w:r w:rsidR="000836B7" w:rsidRPr="000836B7">
        <w:rPr>
          <w:rFonts w:ascii="Arial" w:hAnsi="Arial" w:cs="Arial"/>
          <w:sz w:val="20"/>
          <w:szCs w:val="20"/>
        </w:rPr>
        <w:t xml:space="preserve">Dz.U.2023.1270 </w:t>
      </w:r>
      <w:proofErr w:type="spellStart"/>
      <w:r w:rsidR="000836B7" w:rsidRPr="000836B7">
        <w:rPr>
          <w:rFonts w:ascii="Arial" w:hAnsi="Arial" w:cs="Arial"/>
          <w:sz w:val="20"/>
          <w:szCs w:val="20"/>
        </w:rPr>
        <w:t>t.j</w:t>
      </w:r>
      <w:proofErr w:type="spellEnd"/>
      <w:r w:rsidR="000836B7" w:rsidRPr="000836B7">
        <w:rPr>
          <w:rFonts w:ascii="Arial" w:hAnsi="Arial" w:cs="Arial"/>
          <w:sz w:val="20"/>
          <w:szCs w:val="20"/>
        </w:rPr>
        <w:t xml:space="preserve">. z dnia 2023.07.04 z </w:t>
      </w:r>
      <w:proofErr w:type="spellStart"/>
      <w:r w:rsidR="000836B7" w:rsidRPr="000836B7">
        <w:rPr>
          <w:rFonts w:ascii="Arial" w:hAnsi="Arial" w:cs="Arial"/>
          <w:sz w:val="20"/>
          <w:szCs w:val="20"/>
        </w:rPr>
        <w:t>późn</w:t>
      </w:r>
      <w:proofErr w:type="spellEnd"/>
      <w:r w:rsidR="000836B7" w:rsidRPr="000836B7">
        <w:rPr>
          <w:rFonts w:ascii="Arial" w:hAnsi="Arial" w:cs="Arial"/>
          <w:sz w:val="20"/>
          <w:szCs w:val="20"/>
        </w:rPr>
        <w:t>. zm.)</w:t>
      </w:r>
      <w:r w:rsidR="00503C36">
        <w:rPr>
          <w:rFonts w:ascii="Arial" w:hAnsi="Arial" w:cs="Arial"/>
          <w:sz w:val="20"/>
          <w:szCs w:val="20"/>
        </w:rPr>
        <w:t>.</w:t>
      </w:r>
      <w:r w:rsidR="000836B7">
        <w:t xml:space="preserve"> </w:t>
      </w:r>
    </w:p>
    <w:p w:rsidR="00BA3E9E" w:rsidRPr="001A14A6" w:rsidRDefault="00136FFE" w:rsidP="001A14A6">
      <w:pPr>
        <w:pStyle w:val="Akapitzlist"/>
        <w:numPr>
          <w:ilvl w:val="0"/>
          <w:numId w:val="30"/>
        </w:numPr>
        <w:rPr>
          <w:rFonts w:ascii="Arial" w:hAnsi="Arial" w:cs="Arial"/>
          <w:sz w:val="20"/>
          <w:szCs w:val="20"/>
        </w:rPr>
      </w:pPr>
      <w:r w:rsidRPr="00C16D6E">
        <w:rPr>
          <w:rFonts w:ascii="Arial" w:hAnsi="Arial" w:cs="Arial"/>
          <w:sz w:val="20"/>
          <w:szCs w:val="20"/>
        </w:rPr>
        <w:t xml:space="preserve">Obowiązkiem każdej organizacji pozarządowej realizującej zadanie publiczne finansowane ze środków dotacji jest zapewnienie dostępności osobom ze szczególnymi potrzebami. Dostępność musi być zapewniona co najmniej w minimalnym wymiarze, o którym mowa w art. 6 </w:t>
      </w:r>
      <w:r w:rsidR="00355976">
        <w:rPr>
          <w:rFonts w:ascii="Arial" w:hAnsi="Arial" w:cs="Arial"/>
          <w:sz w:val="20"/>
          <w:szCs w:val="20"/>
        </w:rPr>
        <w:t xml:space="preserve">ustawy z dnia 19 lipca 2019 r. </w:t>
      </w:r>
      <w:r w:rsidRPr="00C16D6E">
        <w:rPr>
          <w:rFonts w:ascii="Arial" w:hAnsi="Arial" w:cs="Arial"/>
          <w:sz w:val="20"/>
          <w:szCs w:val="20"/>
        </w:rPr>
        <w:t xml:space="preserve">o </w:t>
      </w:r>
      <w:r w:rsidR="002D2CF6">
        <w:rPr>
          <w:rFonts w:ascii="Arial" w:hAnsi="Arial" w:cs="Arial"/>
          <w:sz w:val="20"/>
          <w:szCs w:val="20"/>
        </w:rPr>
        <w:t xml:space="preserve">zapewnieniu dostępności osobom </w:t>
      </w:r>
      <w:r w:rsidRPr="00C16D6E">
        <w:rPr>
          <w:rFonts w:ascii="Arial" w:hAnsi="Arial" w:cs="Arial"/>
          <w:sz w:val="20"/>
          <w:szCs w:val="20"/>
        </w:rPr>
        <w:t>ze szczególnymi potrzebami</w:t>
      </w:r>
      <w:r w:rsidR="002D2CF6">
        <w:rPr>
          <w:rFonts w:ascii="Arial" w:hAnsi="Arial" w:cs="Arial"/>
          <w:sz w:val="20"/>
          <w:szCs w:val="20"/>
        </w:rPr>
        <w:t xml:space="preserve"> </w:t>
      </w:r>
      <w:r w:rsidR="002D2CF6" w:rsidRPr="00BB7434">
        <w:rPr>
          <w:rFonts w:ascii="Arial" w:hAnsi="Arial" w:cs="Arial"/>
          <w:sz w:val="20"/>
          <w:szCs w:val="20"/>
        </w:rPr>
        <w:t>(</w:t>
      </w:r>
      <w:r w:rsidR="00753060" w:rsidRPr="00753060">
        <w:rPr>
          <w:rFonts w:ascii="Arial" w:hAnsi="Arial" w:cs="Arial"/>
          <w:sz w:val="20"/>
          <w:szCs w:val="20"/>
        </w:rPr>
        <w:t xml:space="preserve">Dz.U. z 2022 r.  poz. 2240 </w:t>
      </w:r>
      <w:proofErr w:type="spellStart"/>
      <w:r w:rsidR="00753060" w:rsidRPr="00753060">
        <w:rPr>
          <w:rFonts w:ascii="Arial" w:hAnsi="Arial" w:cs="Arial"/>
          <w:sz w:val="20"/>
          <w:szCs w:val="20"/>
        </w:rPr>
        <w:t>t.j</w:t>
      </w:r>
      <w:proofErr w:type="spellEnd"/>
      <w:r w:rsidR="00753060" w:rsidRPr="00753060">
        <w:rPr>
          <w:rFonts w:ascii="Arial" w:hAnsi="Arial" w:cs="Arial"/>
          <w:sz w:val="20"/>
          <w:szCs w:val="20"/>
        </w:rPr>
        <w:t xml:space="preserve"> z dnia 3.11.2022 r.</w:t>
      </w:r>
      <w:r w:rsidR="002D2CF6" w:rsidRPr="00BB7434">
        <w:rPr>
          <w:rFonts w:ascii="Arial" w:hAnsi="Arial" w:cs="Arial"/>
          <w:sz w:val="20"/>
          <w:szCs w:val="20"/>
        </w:rPr>
        <w:t>)</w:t>
      </w:r>
      <w:r w:rsidRPr="00C16D6E">
        <w:rPr>
          <w:rFonts w:ascii="Arial" w:hAnsi="Arial" w:cs="Arial"/>
          <w:sz w:val="20"/>
          <w:szCs w:val="20"/>
        </w:rPr>
        <w:t xml:space="preserve">. Dotyczy to także stron internetowych i aplikacji, jakie będą wykorzystane do realizacji zadania, które spełniają wymagania określone w ustawie z dnia </w:t>
      </w:r>
      <w:r w:rsidRPr="00C16D6E">
        <w:rPr>
          <w:rFonts w:ascii="Arial" w:hAnsi="Arial" w:cs="Arial"/>
          <w:sz w:val="20"/>
          <w:szCs w:val="20"/>
        </w:rPr>
        <w:br/>
        <w:t>4 kwietnia 2019 r. o dostępności cyfrowej stron internetowych i aplikacji mobilnych podmiotów publicznych (</w:t>
      </w:r>
      <w:r w:rsidR="00A67EC8" w:rsidRPr="00A67EC8">
        <w:rPr>
          <w:rFonts w:ascii="Arial" w:hAnsi="Arial" w:cs="Arial"/>
          <w:sz w:val="20"/>
          <w:szCs w:val="20"/>
        </w:rPr>
        <w:t xml:space="preserve">Dz.U.2023.1440 </w:t>
      </w:r>
      <w:proofErr w:type="spellStart"/>
      <w:r w:rsidR="00A67EC8" w:rsidRPr="00A67EC8">
        <w:rPr>
          <w:rFonts w:ascii="Arial" w:hAnsi="Arial" w:cs="Arial"/>
          <w:sz w:val="20"/>
          <w:szCs w:val="20"/>
        </w:rPr>
        <w:t>t.j</w:t>
      </w:r>
      <w:proofErr w:type="spellEnd"/>
      <w:r w:rsidR="00A67EC8" w:rsidRPr="00A67EC8">
        <w:rPr>
          <w:rFonts w:ascii="Arial" w:hAnsi="Arial" w:cs="Arial"/>
          <w:sz w:val="20"/>
          <w:szCs w:val="20"/>
        </w:rPr>
        <w:t xml:space="preserve">. </w:t>
      </w:r>
      <w:r w:rsidR="00622A86">
        <w:rPr>
          <w:rFonts w:ascii="Arial" w:hAnsi="Arial" w:cs="Arial"/>
          <w:sz w:val="20"/>
          <w:szCs w:val="20"/>
        </w:rPr>
        <w:t>z dnia 2023.07.27</w:t>
      </w:r>
      <w:r w:rsidR="00A67EC8">
        <w:rPr>
          <w:rFonts w:ascii="Arial" w:hAnsi="Arial" w:cs="Arial"/>
          <w:sz w:val="20"/>
          <w:szCs w:val="20"/>
        </w:rPr>
        <w:t>)</w:t>
      </w:r>
      <w:r w:rsidR="00D56CA8">
        <w:rPr>
          <w:rFonts w:ascii="Arial" w:hAnsi="Arial" w:cs="Arial"/>
          <w:sz w:val="20"/>
          <w:szCs w:val="20"/>
        </w:rPr>
        <w:t>.</w:t>
      </w:r>
    </w:p>
    <w:p w:rsidR="00136FFE" w:rsidRPr="00D56CA8" w:rsidRDefault="00136FFE" w:rsidP="00103CEF">
      <w:pPr>
        <w:pStyle w:val="Akapitzlist"/>
        <w:numPr>
          <w:ilvl w:val="0"/>
          <w:numId w:val="30"/>
        </w:numPr>
        <w:rPr>
          <w:rFonts w:ascii="Arial" w:hAnsi="Arial" w:cs="Arial"/>
          <w:b/>
          <w:sz w:val="20"/>
          <w:szCs w:val="20"/>
        </w:rPr>
      </w:pPr>
      <w:r w:rsidRPr="00C16D6E">
        <w:rPr>
          <w:rFonts w:ascii="Arial" w:hAnsi="Arial" w:cs="Arial"/>
          <w:sz w:val="20"/>
          <w:szCs w:val="20"/>
        </w:rPr>
        <w:t>W indywidualnym przypadku, jeżeli organizacja nie jest w stanie, w szczególności ze względów technicznych lub prawnych, zapewnić dostępności os</w:t>
      </w:r>
      <w:r>
        <w:rPr>
          <w:rFonts w:ascii="Arial" w:hAnsi="Arial" w:cs="Arial"/>
          <w:sz w:val="20"/>
          <w:szCs w:val="20"/>
        </w:rPr>
        <w:t>obie ze szczególnymi potrzebami</w:t>
      </w:r>
      <w:r>
        <w:rPr>
          <w:rFonts w:ascii="Arial" w:hAnsi="Arial" w:cs="Arial"/>
          <w:sz w:val="20"/>
          <w:szCs w:val="20"/>
        </w:rPr>
        <w:br/>
      </w:r>
      <w:r w:rsidRPr="00C16D6E">
        <w:rPr>
          <w:rFonts w:ascii="Arial" w:hAnsi="Arial" w:cs="Arial"/>
          <w:sz w:val="20"/>
          <w:szCs w:val="20"/>
        </w:rPr>
        <w:t xml:space="preserve">w zakresie, o którym mowa w art. 6 ustawy o dostępności, podmiot ten jest obowiązany zapewnić </w:t>
      </w:r>
      <w:r w:rsidRPr="00A91CAC">
        <w:rPr>
          <w:rFonts w:ascii="Arial" w:hAnsi="Arial" w:cs="Arial"/>
          <w:sz w:val="20"/>
          <w:szCs w:val="20"/>
        </w:rPr>
        <w:t>takiej osobie dostęp alternatywny.</w:t>
      </w:r>
    </w:p>
    <w:p w:rsidR="00592130" w:rsidRPr="000528E0" w:rsidRDefault="00592130" w:rsidP="00592130">
      <w:pPr>
        <w:pStyle w:val="Akapitzlist"/>
        <w:numPr>
          <w:ilvl w:val="0"/>
          <w:numId w:val="30"/>
        </w:numPr>
        <w:rPr>
          <w:rFonts w:ascii="Arial" w:hAnsi="Arial" w:cs="Arial"/>
          <w:sz w:val="20"/>
          <w:szCs w:val="20"/>
        </w:rPr>
      </w:pPr>
      <w:r w:rsidRPr="000528E0">
        <w:rPr>
          <w:rFonts w:ascii="Arial" w:hAnsi="Arial" w:cs="Arial"/>
          <w:sz w:val="20"/>
          <w:szCs w:val="20"/>
        </w:rPr>
        <w:t>Zgodnie z ustawą z dnia 28 lipca 2023 r. o zmianie ustawy – Kodeks rodzinny i opiekuńczy oraz niektórych innych ustaw obowiązkiem każdego podmiotu pracującego  z dziećmi będzie posiadanie standardów ochrony małoletnich. Podmioty będą zobowiązane do wprowadzenia standardów od 15 lutego 2024 roku.</w:t>
      </w:r>
      <w:r w:rsidRPr="000528E0">
        <w:rPr>
          <w:rFonts w:ascii="Arial" w:hAnsi="Arial" w:cs="Arial"/>
          <w:bCs/>
          <w:sz w:val="20"/>
          <w:szCs w:val="20"/>
        </w:rPr>
        <w:t xml:space="preserve"> </w:t>
      </w:r>
    </w:p>
    <w:p w:rsidR="006F66E2" w:rsidRDefault="006F66E2" w:rsidP="00136FFE">
      <w:pPr>
        <w:rPr>
          <w:rFonts w:ascii="Arial" w:hAnsi="Arial" w:cs="Arial"/>
          <w:b/>
          <w:sz w:val="20"/>
          <w:szCs w:val="20"/>
        </w:rPr>
      </w:pPr>
    </w:p>
    <w:p w:rsidR="00B00E24" w:rsidRDefault="00B00E24" w:rsidP="00136FFE">
      <w:pPr>
        <w:rPr>
          <w:rFonts w:ascii="Arial" w:hAnsi="Arial" w:cs="Arial"/>
          <w:b/>
          <w:sz w:val="20"/>
          <w:szCs w:val="20"/>
        </w:rPr>
      </w:pPr>
    </w:p>
    <w:p w:rsidR="00B00E24" w:rsidRDefault="00B00E24" w:rsidP="00136FFE">
      <w:pPr>
        <w:rPr>
          <w:rFonts w:ascii="Arial" w:hAnsi="Arial" w:cs="Arial"/>
          <w:b/>
          <w:sz w:val="20"/>
          <w:szCs w:val="20"/>
        </w:rPr>
      </w:pPr>
    </w:p>
    <w:p w:rsidR="00B00E24" w:rsidRDefault="00B00E24" w:rsidP="00136FFE">
      <w:pPr>
        <w:rPr>
          <w:rFonts w:ascii="Arial" w:hAnsi="Arial" w:cs="Arial"/>
          <w:b/>
          <w:sz w:val="20"/>
          <w:szCs w:val="20"/>
        </w:rPr>
      </w:pPr>
    </w:p>
    <w:p w:rsidR="00B00E24" w:rsidRDefault="00B00E24" w:rsidP="00136FFE">
      <w:pPr>
        <w:rPr>
          <w:rFonts w:ascii="Arial" w:hAnsi="Arial" w:cs="Arial"/>
          <w:b/>
          <w:sz w:val="20"/>
          <w:szCs w:val="20"/>
        </w:rPr>
      </w:pPr>
    </w:p>
    <w:p w:rsidR="00032954" w:rsidRPr="006A6FDA" w:rsidRDefault="00032954" w:rsidP="00136FFE">
      <w:pPr>
        <w:rPr>
          <w:rFonts w:ascii="Arial" w:hAnsi="Arial" w:cs="Arial"/>
          <w:b/>
          <w:sz w:val="20"/>
          <w:szCs w:val="20"/>
        </w:rPr>
      </w:pPr>
    </w:p>
    <w:tbl>
      <w:tblPr>
        <w:tblStyle w:val="Tabela-Siatka"/>
        <w:tblW w:w="0" w:type="auto"/>
        <w:tblInd w:w="108" w:type="dxa"/>
        <w:tblLook w:val="04A0" w:firstRow="1" w:lastRow="0" w:firstColumn="1" w:lastColumn="0" w:noHBand="0" w:noVBand="1"/>
      </w:tblPr>
      <w:tblGrid>
        <w:gridCol w:w="9104"/>
      </w:tblGrid>
      <w:tr w:rsidR="00136FFE" w:rsidRPr="00DE12A0" w:rsidTr="00136FFE">
        <w:trPr>
          <w:trHeight w:val="340"/>
        </w:trPr>
        <w:tc>
          <w:tcPr>
            <w:tcW w:w="9104" w:type="dxa"/>
            <w:shd w:val="clear" w:color="auto" w:fill="D9D9D9" w:themeFill="background1" w:themeFillShade="D9"/>
            <w:vAlign w:val="center"/>
          </w:tcPr>
          <w:p w:rsidR="00136FFE" w:rsidRPr="00DE12A0" w:rsidRDefault="00136FFE" w:rsidP="00136FFE">
            <w:pPr>
              <w:jc w:val="center"/>
              <w:rPr>
                <w:rFonts w:ascii="Arial" w:hAnsi="Arial" w:cs="Arial"/>
                <w:b/>
                <w:sz w:val="20"/>
                <w:szCs w:val="20"/>
              </w:rPr>
            </w:pPr>
            <w:r w:rsidRPr="00DE12A0">
              <w:rPr>
                <w:rFonts w:ascii="Arial" w:hAnsi="Arial" w:cs="Arial"/>
                <w:b/>
                <w:sz w:val="20"/>
                <w:szCs w:val="20"/>
              </w:rPr>
              <w:lastRenderedPageBreak/>
              <w:t>Termin, miejsce i sposób składania ofert</w:t>
            </w:r>
          </w:p>
        </w:tc>
      </w:tr>
    </w:tbl>
    <w:p w:rsidR="00136FFE" w:rsidRPr="00776A2C" w:rsidRDefault="00136FFE" w:rsidP="00136FFE">
      <w:pPr>
        <w:pStyle w:val="Akapitzlist"/>
        <w:ind w:left="284"/>
        <w:rPr>
          <w:rFonts w:ascii="Arial" w:hAnsi="Arial" w:cs="Arial"/>
          <w:bCs/>
          <w:sz w:val="20"/>
          <w:szCs w:val="20"/>
        </w:rPr>
      </w:pPr>
    </w:p>
    <w:p w:rsidR="00BD0C12" w:rsidRPr="00BD0C12"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 xml:space="preserve">Ofertę należy przygotować i wysłać w elektronicznym Generatorze wniosków </w:t>
      </w:r>
      <w:proofErr w:type="spellStart"/>
      <w:r w:rsidRPr="00DE12A0">
        <w:rPr>
          <w:rFonts w:ascii="Arial" w:hAnsi="Arial" w:cs="Arial"/>
          <w:sz w:val="20"/>
          <w:szCs w:val="20"/>
        </w:rPr>
        <w:t>eNGO</w:t>
      </w:r>
      <w:proofErr w:type="spellEnd"/>
      <w:r w:rsidRPr="00DE12A0">
        <w:rPr>
          <w:rFonts w:ascii="Arial" w:hAnsi="Arial" w:cs="Arial"/>
          <w:sz w:val="20"/>
          <w:szCs w:val="20"/>
        </w:rPr>
        <w:t xml:space="preserve"> dostępnym na stronie: </w:t>
      </w:r>
      <w:hyperlink r:id="rId9" w:history="1">
        <w:r w:rsidRPr="00626623">
          <w:rPr>
            <w:rStyle w:val="Hipercze"/>
            <w:rFonts w:ascii="Arial" w:hAnsi="Arial" w:cs="Arial"/>
            <w:color w:val="auto"/>
            <w:sz w:val="20"/>
            <w:szCs w:val="20"/>
            <w:u w:val="none"/>
          </w:rPr>
          <w:t>https://tychy.engo.org.pl/konkursy-trwajace</w:t>
        </w:r>
      </w:hyperlink>
      <w:r w:rsidRPr="00626623">
        <w:t>,</w:t>
      </w:r>
      <w:r>
        <w:t xml:space="preserve"> </w:t>
      </w:r>
      <w:r w:rsidRPr="00DE12A0">
        <w:rPr>
          <w:rFonts w:ascii="Arial" w:hAnsi="Arial" w:cs="Arial"/>
          <w:sz w:val="20"/>
          <w:szCs w:val="20"/>
        </w:rPr>
        <w:t>a następnie:</w:t>
      </w:r>
      <w:r>
        <w:rPr>
          <w:rFonts w:ascii="Arial" w:hAnsi="Arial" w:cs="Arial"/>
          <w:sz w:val="20"/>
          <w:szCs w:val="20"/>
        </w:rPr>
        <w:t xml:space="preserve"> </w:t>
      </w:r>
    </w:p>
    <w:p w:rsidR="006F3651" w:rsidRDefault="00BD0C12" w:rsidP="0034370C">
      <w:pPr>
        <w:pStyle w:val="Akapitzlist"/>
        <w:ind w:left="284"/>
        <w:rPr>
          <w:rFonts w:ascii="Arial" w:hAnsi="Arial" w:cs="Arial"/>
          <w:b/>
          <w:sz w:val="20"/>
          <w:szCs w:val="20"/>
        </w:rPr>
      </w:pPr>
      <w:r>
        <w:rPr>
          <w:rFonts w:ascii="Arial" w:hAnsi="Arial" w:cs="Arial"/>
          <w:sz w:val="20"/>
          <w:szCs w:val="20"/>
        </w:rPr>
        <w:t xml:space="preserve">- </w:t>
      </w:r>
      <w:r w:rsidR="00136FFE" w:rsidRPr="00306276">
        <w:rPr>
          <w:rFonts w:ascii="Arial" w:hAnsi="Arial" w:cs="Arial"/>
          <w:sz w:val="20"/>
          <w:szCs w:val="20"/>
        </w:rPr>
        <w:t>wydrukować, prawidłowo podpisać i złożyć w nieprzekraczalnym terminie do</w:t>
      </w:r>
      <w:r w:rsidR="00136FFE">
        <w:rPr>
          <w:rFonts w:ascii="Arial" w:hAnsi="Arial" w:cs="Arial"/>
          <w:sz w:val="20"/>
          <w:szCs w:val="20"/>
        </w:rPr>
        <w:t xml:space="preserve"> </w:t>
      </w:r>
      <w:r w:rsidR="00136FFE">
        <w:rPr>
          <w:rFonts w:ascii="Arial" w:hAnsi="Arial" w:cs="Arial"/>
          <w:b/>
          <w:sz w:val="20"/>
          <w:szCs w:val="20"/>
        </w:rPr>
        <w:t xml:space="preserve"> </w:t>
      </w:r>
      <w:r w:rsidR="00F31DEF" w:rsidRPr="00503C36">
        <w:rPr>
          <w:rFonts w:ascii="Arial" w:hAnsi="Arial" w:cs="Arial"/>
          <w:b/>
          <w:sz w:val="20"/>
          <w:szCs w:val="20"/>
        </w:rPr>
        <w:t xml:space="preserve">14 </w:t>
      </w:r>
      <w:r w:rsidR="00622A86" w:rsidRPr="00503C36">
        <w:rPr>
          <w:rFonts w:ascii="Arial" w:hAnsi="Arial" w:cs="Arial"/>
          <w:b/>
          <w:sz w:val="20"/>
          <w:szCs w:val="20"/>
        </w:rPr>
        <w:t>grudnia 2023</w:t>
      </w:r>
      <w:r w:rsidR="00136FFE" w:rsidRPr="0054213D">
        <w:rPr>
          <w:rFonts w:ascii="Arial" w:hAnsi="Arial" w:cs="Arial"/>
          <w:b/>
          <w:sz w:val="20"/>
          <w:szCs w:val="20"/>
        </w:rPr>
        <w:t xml:space="preserve"> roku </w:t>
      </w:r>
      <w:r w:rsidRPr="0054213D">
        <w:rPr>
          <w:rFonts w:ascii="Arial" w:hAnsi="Arial" w:cs="Arial"/>
          <w:b/>
          <w:sz w:val="20"/>
          <w:szCs w:val="20"/>
        </w:rPr>
        <w:t>osobiście</w:t>
      </w:r>
      <w:r w:rsidRPr="005E4BEE">
        <w:rPr>
          <w:rFonts w:ascii="Arial" w:hAnsi="Arial" w:cs="Arial"/>
          <w:b/>
          <w:sz w:val="20"/>
          <w:szCs w:val="20"/>
        </w:rPr>
        <w:t xml:space="preserve"> </w:t>
      </w:r>
      <w:r w:rsidR="00136FFE" w:rsidRPr="005E4BEE">
        <w:rPr>
          <w:rFonts w:ascii="Arial" w:hAnsi="Arial" w:cs="Arial"/>
          <w:bCs/>
          <w:sz w:val="20"/>
          <w:szCs w:val="20"/>
        </w:rPr>
        <w:t xml:space="preserve">w </w:t>
      </w:r>
      <w:r w:rsidRPr="005E4BEE">
        <w:rPr>
          <w:rFonts w:ascii="Arial" w:hAnsi="Arial" w:cs="Arial"/>
          <w:bCs/>
          <w:sz w:val="20"/>
          <w:szCs w:val="20"/>
        </w:rPr>
        <w:t xml:space="preserve">siedzibie </w:t>
      </w:r>
      <w:r w:rsidRPr="005E4BEE">
        <w:rPr>
          <w:rFonts w:ascii="Arial" w:hAnsi="Arial" w:cs="Arial"/>
          <w:sz w:val="20"/>
          <w:szCs w:val="20"/>
        </w:rPr>
        <w:t>Urzędu</w:t>
      </w:r>
      <w:r w:rsidR="00136FFE" w:rsidRPr="005E4BEE">
        <w:rPr>
          <w:rFonts w:ascii="Arial" w:hAnsi="Arial" w:cs="Arial"/>
          <w:sz w:val="20"/>
          <w:szCs w:val="20"/>
        </w:rPr>
        <w:t xml:space="preserve"> Miasta Tychy, </w:t>
      </w:r>
      <w:r w:rsidRPr="005E4BEE">
        <w:rPr>
          <w:rFonts w:ascii="Arial" w:hAnsi="Arial" w:cs="Arial"/>
          <w:sz w:val="20"/>
          <w:szCs w:val="20"/>
        </w:rPr>
        <w:t>w Wydziale</w:t>
      </w:r>
      <w:r w:rsidR="00136FFE" w:rsidRPr="005E4BEE">
        <w:rPr>
          <w:rFonts w:ascii="Arial" w:hAnsi="Arial" w:cs="Arial"/>
          <w:sz w:val="20"/>
          <w:szCs w:val="20"/>
        </w:rPr>
        <w:t xml:space="preserve"> Spraw Społecznych i Zdrowia</w:t>
      </w:r>
      <w:r w:rsidRPr="005E4BEE">
        <w:rPr>
          <w:rFonts w:ascii="Arial" w:hAnsi="Arial" w:cs="Arial"/>
          <w:sz w:val="20"/>
          <w:szCs w:val="20"/>
        </w:rPr>
        <w:t>,</w:t>
      </w:r>
      <w:r w:rsidR="00136FFE" w:rsidRPr="005E4BEE">
        <w:rPr>
          <w:rFonts w:ascii="Arial" w:hAnsi="Arial" w:cs="Arial"/>
          <w:sz w:val="20"/>
          <w:szCs w:val="20"/>
        </w:rPr>
        <w:t xml:space="preserve"> pokój 509 </w:t>
      </w:r>
      <w:r w:rsidR="00622A86" w:rsidRPr="00622A86">
        <w:rPr>
          <w:rFonts w:ascii="Arial" w:hAnsi="Arial" w:cs="Arial"/>
          <w:b/>
          <w:sz w:val="20"/>
          <w:szCs w:val="20"/>
        </w:rPr>
        <w:t>lub za pośrednictwem poczty</w:t>
      </w:r>
      <w:r w:rsidRPr="006F3651">
        <w:rPr>
          <w:rFonts w:ascii="Arial" w:hAnsi="Arial" w:cs="Arial"/>
          <w:sz w:val="20"/>
          <w:szCs w:val="20"/>
        </w:rPr>
        <w:t>.</w:t>
      </w:r>
      <w:r>
        <w:rPr>
          <w:rFonts w:ascii="Arial" w:hAnsi="Arial" w:cs="Arial"/>
          <w:color w:val="FF0000"/>
          <w:sz w:val="20"/>
          <w:szCs w:val="20"/>
        </w:rPr>
        <w:t xml:space="preserve"> </w:t>
      </w:r>
      <w:r w:rsidR="00234B8C" w:rsidRPr="007809F7">
        <w:rPr>
          <w:rFonts w:ascii="Arial" w:hAnsi="Arial" w:cs="Arial"/>
          <w:sz w:val="20"/>
          <w:szCs w:val="20"/>
        </w:rPr>
        <w:t>Przy składaniu</w:t>
      </w:r>
      <w:r w:rsidR="00234B8C">
        <w:rPr>
          <w:rFonts w:ascii="Arial" w:hAnsi="Arial" w:cs="Arial"/>
          <w:color w:val="FF0000"/>
          <w:sz w:val="20"/>
          <w:szCs w:val="20"/>
        </w:rPr>
        <w:t xml:space="preserve"> </w:t>
      </w:r>
      <w:r w:rsidRPr="00306276">
        <w:rPr>
          <w:rFonts w:ascii="Arial" w:hAnsi="Arial" w:cs="Arial"/>
          <w:sz w:val="20"/>
          <w:szCs w:val="20"/>
        </w:rPr>
        <w:t>ofert</w:t>
      </w:r>
      <w:r w:rsidR="00234B8C">
        <w:rPr>
          <w:rFonts w:ascii="Arial" w:hAnsi="Arial" w:cs="Arial"/>
          <w:sz w:val="20"/>
          <w:szCs w:val="20"/>
        </w:rPr>
        <w:t>y</w:t>
      </w:r>
      <w:r w:rsidRPr="00306276">
        <w:rPr>
          <w:rFonts w:ascii="Arial" w:hAnsi="Arial" w:cs="Arial"/>
          <w:sz w:val="20"/>
          <w:szCs w:val="20"/>
        </w:rPr>
        <w:t xml:space="preserve"> za pośrednictwem poczty decyduje data wpływu do U</w:t>
      </w:r>
      <w:r>
        <w:rPr>
          <w:rFonts w:ascii="Arial" w:hAnsi="Arial" w:cs="Arial"/>
          <w:sz w:val="20"/>
          <w:szCs w:val="20"/>
        </w:rPr>
        <w:t xml:space="preserve">rzędu Miasta w Tychach, </w:t>
      </w:r>
      <w:r w:rsidR="00234B8C">
        <w:rPr>
          <w:rFonts w:ascii="Arial" w:hAnsi="Arial" w:cs="Arial"/>
          <w:sz w:val="20"/>
          <w:szCs w:val="20"/>
        </w:rPr>
        <w:t>a nie</w:t>
      </w:r>
      <w:r w:rsidR="00234B8C" w:rsidRPr="00234B8C">
        <w:rPr>
          <w:rFonts w:ascii="Arial" w:hAnsi="Arial" w:cs="Arial"/>
          <w:sz w:val="20"/>
          <w:szCs w:val="20"/>
        </w:rPr>
        <w:t xml:space="preserve"> </w:t>
      </w:r>
      <w:r w:rsidR="00234B8C">
        <w:rPr>
          <w:rFonts w:ascii="Arial" w:hAnsi="Arial" w:cs="Arial"/>
          <w:sz w:val="20"/>
          <w:szCs w:val="20"/>
        </w:rPr>
        <w:t>da</w:t>
      </w:r>
      <w:r w:rsidR="0034370C">
        <w:rPr>
          <w:rFonts w:ascii="Arial" w:hAnsi="Arial" w:cs="Arial"/>
          <w:sz w:val="20"/>
          <w:szCs w:val="20"/>
        </w:rPr>
        <w:t>ta nadania w urzędzie pocztowym</w:t>
      </w:r>
      <w:r>
        <w:rPr>
          <w:rFonts w:ascii="Arial" w:hAnsi="Arial" w:cs="Arial"/>
          <w:sz w:val="20"/>
          <w:szCs w:val="20"/>
        </w:rPr>
        <w:t xml:space="preserve"> </w:t>
      </w:r>
      <w:r w:rsidRPr="00BD0C12">
        <w:rPr>
          <w:rFonts w:ascii="Arial" w:hAnsi="Arial" w:cs="Arial"/>
          <w:b/>
          <w:sz w:val="20"/>
          <w:szCs w:val="20"/>
        </w:rPr>
        <w:t>lub</w:t>
      </w:r>
      <w:r w:rsidR="0034370C">
        <w:rPr>
          <w:rFonts w:ascii="Arial" w:hAnsi="Arial" w:cs="Arial"/>
          <w:b/>
          <w:sz w:val="20"/>
          <w:szCs w:val="20"/>
        </w:rPr>
        <w:t xml:space="preserve"> </w:t>
      </w:r>
    </w:p>
    <w:p w:rsidR="00136FFE" w:rsidRPr="0034370C" w:rsidRDefault="006F3651" w:rsidP="0034370C">
      <w:pPr>
        <w:pStyle w:val="Akapitzlist"/>
        <w:ind w:left="284"/>
        <w:rPr>
          <w:rFonts w:ascii="Arial" w:hAnsi="Arial" w:cs="Arial"/>
          <w:sz w:val="20"/>
          <w:szCs w:val="20"/>
        </w:rPr>
      </w:pPr>
      <w:r w:rsidRPr="006F3651">
        <w:rPr>
          <w:rFonts w:ascii="Arial" w:hAnsi="Arial" w:cs="Arial"/>
          <w:sz w:val="20"/>
          <w:szCs w:val="20"/>
        </w:rPr>
        <w:t xml:space="preserve">- </w:t>
      </w:r>
      <w:r w:rsidR="00BD0C12" w:rsidRPr="0034370C">
        <w:rPr>
          <w:rFonts w:ascii="Arial" w:hAnsi="Arial" w:cs="Arial"/>
          <w:sz w:val="20"/>
          <w:szCs w:val="20"/>
        </w:rPr>
        <w:t xml:space="preserve">podpisać elektronicznie i wysłać przez </w:t>
      </w:r>
      <w:proofErr w:type="spellStart"/>
      <w:r w:rsidR="00BD0C12" w:rsidRPr="0034370C">
        <w:rPr>
          <w:rFonts w:ascii="Arial" w:hAnsi="Arial" w:cs="Arial"/>
          <w:sz w:val="20"/>
          <w:szCs w:val="20"/>
        </w:rPr>
        <w:t>ePUAP</w:t>
      </w:r>
      <w:proofErr w:type="spellEnd"/>
      <w:r w:rsidR="0034370C" w:rsidRPr="0034370C">
        <w:rPr>
          <w:rFonts w:ascii="Arial" w:hAnsi="Arial" w:cs="Arial"/>
          <w:sz w:val="20"/>
          <w:szCs w:val="20"/>
        </w:rPr>
        <w:t>/ e-doręczenia</w:t>
      </w:r>
      <w:r w:rsidR="00797724" w:rsidRPr="0034370C">
        <w:rPr>
          <w:rFonts w:ascii="Arial" w:hAnsi="Arial" w:cs="Arial"/>
          <w:sz w:val="20"/>
          <w:szCs w:val="20"/>
        </w:rPr>
        <w:t>.</w:t>
      </w:r>
    </w:p>
    <w:p w:rsidR="00F845A3" w:rsidRPr="006F66E2" w:rsidRDefault="001326F3" w:rsidP="006F66E2">
      <w:pPr>
        <w:pStyle w:val="Akapitzlist"/>
        <w:numPr>
          <w:ilvl w:val="0"/>
          <w:numId w:val="1"/>
        </w:numPr>
        <w:ind w:left="284" w:hanging="284"/>
        <w:contextualSpacing w:val="0"/>
        <w:rPr>
          <w:rFonts w:ascii="Arial" w:hAnsi="Arial" w:cs="Arial"/>
          <w:bCs/>
          <w:sz w:val="20"/>
          <w:szCs w:val="20"/>
        </w:rPr>
      </w:pPr>
      <w:r w:rsidRPr="006F3651">
        <w:rPr>
          <w:rFonts w:ascii="Arial" w:hAnsi="Arial" w:cs="Arial"/>
          <w:sz w:val="20"/>
          <w:szCs w:val="18"/>
        </w:rPr>
        <w:t xml:space="preserve">Możliwość złożenia oferty konkursowej w formie elektronicznej dopuszcza się </w:t>
      </w:r>
      <w:r w:rsidR="006209C6" w:rsidRPr="006F3651">
        <w:rPr>
          <w:rFonts w:ascii="Arial" w:hAnsi="Arial" w:cs="Arial"/>
          <w:sz w:val="20"/>
          <w:szCs w:val="18"/>
        </w:rPr>
        <w:t xml:space="preserve">wyłącznie </w:t>
      </w:r>
      <w:r w:rsidRPr="006F3651">
        <w:rPr>
          <w:rFonts w:ascii="Arial" w:hAnsi="Arial" w:cs="Arial"/>
          <w:sz w:val="20"/>
          <w:szCs w:val="18"/>
        </w:rPr>
        <w:t xml:space="preserve">pod warunkiem posiadania podpisu elektronicznego, bądź profilu zaufanego. W tym przypadku wygenerowany plik oferty za pomocą </w:t>
      </w:r>
      <w:proofErr w:type="spellStart"/>
      <w:r w:rsidRPr="006F3651">
        <w:rPr>
          <w:rFonts w:ascii="Arial" w:hAnsi="Arial" w:cs="Arial"/>
          <w:sz w:val="20"/>
          <w:szCs w:val="18"/>
        </w:rPr>
        <w:t>Generetora</w:t>
      </w:r>
      <w:proofErr w:type="spellEnd"/>
      <w:r w:rsidRPr="006F3651">
        <w:rPr>
          <w:rFonts w:ascii="Arial" w:hAnsi="Arial" w:cs="Arial"/>
          <w:sz w:val="20"/>
          <w:szCs w:val="18"/>
        </w:rPr>
        <w:t xml:space="preserve"> </w:t>
      </w:r>
      <w:proofErr w:type="spellStart"/>
      <w:r w:rsidRPr="006F3651">
        <w:rPr>
          <w:rFonts w:ascii="Arial" w:hAnsi="Arial" w:cs="Arial"/>
          <w:sz w:val="20"/>
          <w:szCs w:val="18"/>
        </w:rPr>
        <w:t>eNGO</w:t>
      </w:r>
      <w:proofErr w:type="spellEnd"/>
      <w:r w:rsidRPr="006F3651">
        <w:rPr>
          <w:rFonts w:ascii="Arial" w:hAnsi="Arial" w:cs="Arial"/>
          <w:sz w:val="20"/>
          <w:szCs w:val="18"/>
        </w:rPr>
        <w:t xml:space="preserve"> wraz z załącznikami, podpisany podpisem elektronicznym lub profilem zaufanym należy przesłać na skrzynkę e-PUAP</w:t>
      </w:r>
      <w:r w:rsidR="0034370C" w:rsidRPr="006F3651">
        <w:rPr>
          <w:rFonts w:ascii="Arial" w:hAnsi="Arial" w:cs="Arial"/>
          <w:sz w:val="20"/>
          <w:szCs w:val="18"/>
        </w:rPr>
        <w:t xml:space="preserve">/e-doręczenia </w:t>
      </w:r>
      <w:r w:rsidRPr="006F3651">
        <w:rPr>
          <w:rFonts w:ascii="Arial" w:hAnsi="Arial" w:cs="Arial"/>
          <w:sz w:val="20"/>
          <w:szCs w:val="18"/>
        </w:rPr>
        <w:t xml:space="preserve"> </w:t>
      </w:r>
      <w:r w:rsidRPr="006F3651">
        <w:rPr>
          <w:rFonts w:ascii="Arial" w:hAnsi="Arial" w:cs="Arial"/>
          <w:sz w:val="20"/>
          <w:szCs w:val="20"/>
        </w:rPr>
        <w:t>w n</w:t>
      </w:r>
      <w:r w:rsidR="00F31DEF">
        <w:rPr>
          <w:rFonts w:ascii="Arial" w:hAnsi="Arial" w:cs="Arial"/>
          <w:sz w:val="20"/>
          <w:szCs w:val="20"/>
        </w:rPr>
        <w:t xml:space="preserve">ieprzekraczalnym terminie </w:t>
      </w:r>
      <w:r w:rsidR="00F31DEF" w:rsidRPr="00503C36">
        <w:rPr>
          <w:rFonts w:ascii="Arial" w:hAnsi="Arial" w:cs="Arial"/>
          <w:b/>
          <w:sz w:val="20"/>
          <w:szCs w:val="20"/>
        </w:rPr>
        <w:t>do</w:t>
      </w:r>
      <w:r w:rsidR="00032954" w:rsidRPr="00503C36">
        <w:rPr>
          <w:rFonts w:ascii="Arial" w:hAnsi="Arial" w:cs="Arial"/>
          <w:b/>
          <w:sz w:val="20"/>
          <w:szCs w:val="20"/>
        </w:rPr>
        <w:t xml:space="preserve"> </w:t>
      </w:r>
      <w:r w:rsidR="00F31DEF" w:rsidRPr="00503C36">
        <w:rPr>
          <w:rFonts w:ascii="Arial" w:hAnsi="Arial" w:cs="Arial"/>
          <w:b/>
          <w:sz w:val="20"/>
          <w:szCs w:val="20"/>
        </w:rPr>
        <w:t xml:space="preserve">14 </w:t>
      </w:r>
      <w:r w:rsidR="00921889" w:rsidRPr="00503C36">
        <w:rPr>
          <w:rFonts w:ascii="Arial" w:hAnsi="Arial" w:cs="Arial"/>
          <w:b/>
          <w:sz w:val="20"/>
          <w:szCs w:val="20"/>
        </w:rPr>
        <w:t>grudnia 2023</w:t>
      </w:r>
      <w:r w:rsidRPr="00503C36">
        <w:rPr>
          <w:rFonts w:ascii="Arial" w:hAnsi="Arial" w:cs="Arial"/>
          <w:b/>
          <w:sz w:val="20"/>
          <w:szCs w:val="20"/>
        </w:rPr>
        <w:t xml:space="preserve"> roku</w:t>
      </w:r>
      <w:r w:rsidR="00F31DEF" w:rsidRPr="00503C36">
        <w:rPr>
          <w:rFonts w:ascii="Arial" w:hAnsi="Arial" w:cs="Arial"/>
          <w:b/>
          <w:bCs/>
          <w:sz w:val="20"/>
          <w:szCs w:val="20"/>
        </w:rPr>
        <w:t>.</w:t>
      </w:r>
    </w:p>
    <w:p w:rsidR="00136FFE" w:rsidRPr="0054213D" w:rsidRDefault="00136FFE" w:rsidP="00136FFE">
      <w:pPr>
        <w:pStyle w:val="Akapitzlist"/>
        <w:numPr>
          <w:ilvl w:val="0"/>
          <w:numId w:val="1"/>
        </w:numPr>
        <w:ind w:left="284" w:hanging="284"/>
        <w:rPr>
          <w:rFonts w:ascii="Arial" w:hAnsi="Arial" w:cs="Arial"/>
          <w:bCs/>
          <w:color w:val="FF0000"/>
          <w:sz w:val="20"/>
          <w:szCs w:val="20"/>
        </w:rPr>
      </w:pPr>
      <w:r w:rsidRPr="00797724">
        <w:rPr>
          <w:rFonts w:ascii="Arial" w:hAnsi="Arial" w:cs="Arial"/>
          <w:sz w:val="20"/>
          <w:szCs w:val="20"/>
        </w:rPr>
        <w:t xml:space="preserve">W przypadku składania oferty osobiście, dokument należy złożyć w </w:t>
      </w:r>
      <w:r w:rsidR="00503C36">
        <w:rPr>
          <w:rFonts w:ascii="Arial" w:hAnsi="Arial" w:cs="Arial"/>
          <w:sz w:val="20"/>
          <w:szCs w:val="20"/>
        </w:rPr>
        <w:t xml:space="preserve">zamkniętej </w:t>
      </w:r>
      <w:r w:rsidRPr="0054213D">
        <w:rPr>
          <w:rFonts w:ascii="Arial" w:hAnsi="Arial" w:cs="Arial"/>
          <w:sz w:val="20"/>
          <w:szCs w:val="20"/>
        </w:rPr>
        <w:t>kopercie</w:t>
      </w:r>
      <w:r w:rsidR="00797724" w:rsidRPr="0054213D">
        <w:rPr>
          <w:rFonts w:ascii="Arial" w:hAnsi="Arial" w:cs="Arial"/>
          <w:sz w:val="20"/>
          <w:szCs w:val="20"/>
        </w:rPr>
        <w:t xml:space="preserve"> opatrzonej nazwą zadania</w:t>
      </w:r>
      <w:r w:rsidRPr="0054213D">
        <w:rPr>
          <w:rFonts w:ascii="Arial" w:hAnsi="Arial" w:cs="Arial"/>
          <w:sz w:val="20"/>
          <w:szCs w:val="20"/>
        </w:rPr>
        <w:t>.</w:t>
      </w:r>
    </w:p>
    <w:p w:rsidR="00136FFE" w:rsidRPr="00DE12A0"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Oferta powinna zostać podpisana przez osoby do tego upoważnione, zgodnie z KRS lub innym rejestrem/ewidencją lub pełnomocnictwem. Podpis powinien umożliwić weryfikację osób.</w:t>
      </w:r>
    </w:p>
    <w:p w:rsidR="00136FFE" w:rsidRPr="00BD59FC"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złożone w Generatorze wniosków</w:t>
      </w:r>
      <w:r>
        <w:rPr>
          <w:rFonts w:ascii="Arial" w:hAnsi="Arial" w:cs="Arial"/>
          <w:sz w:val="20"/>
          <w:szCs w:val="20"/>
        </w:rPr>
        <w:t xml:space="preserve"> </w:t>
      </w:r>
      <w:proofErr w:type="spellStart"/>
      <w:r>
        <w:rPr>
          <w:rFonts w:ascii="Arial" w:hAnsi="Arial" w:cs="Arial"/>
          <w:sz w:val="20"/>
          <w:szCs w:val="20"/>
        </w:rPr>
        <w:t>eNGO</w:t>
      </w:r>
      <w:proofErr w:type="spellEnd"/>
      <w:r w:rsidRPr="00DE12A0">
        <w:rPr>
          <w:rFonts w:ascii="Arial" w:hAnsi="Arial" w:cs="Arial"/>
          <w:sz w:val="20"/>
          <w:szCs w:val="20"/>
        </w:rPr>
        <w:t>, bez złożenia ich papierowo</w:t>
      </w:r>
      <w:r>
        <w:rPr>
          <w:rFonts w:ascii="Arial" w:hAnsi="Arial" w:cs="Arial"/>
          <w:sz w:val="20"/>
          <w:szCs w:val="20"/>
        </w:rPr>
        <w:t>/</w:t>
      </w:r>
      <w:proofErr w:type="spellStart"/>
      <w:r>
        <w:rPr>
          <w:rFonts w:ascii="Arial" w:hAnsi="Arial" w:cs="Arial"/>
          <w:sz w:val="20"/>
          <w:szCs w:val="20"/>
        </w:rPr>
        <w:t>ePUAP</w:t>
      </w:r>
      <w:proofErr w:type="spellEnd"/>
      <w:r w:rsidR="006F66E2">
        <w:rPr>
          <w:rFonts w:ascii="Arial" w:hAnsi="Arial" w:cs="Arial"/>
          <w:sz w:val="20"/>
          <w:szCs w:val="20"/>
        </w:rPr>
        <w:t>/e-doręczenia w ww. terminie, pozostaną bez rozpatrzenia.</w:t>
      </w:r>
      <w:r w:rsidRPr="00DE12A0">
        <w:rPr>
          <w:rFonts w:ascii="Arial" w:hAnsi="Arial" w:cs="Arial"/>
          <w:sz w:val="20"/>
          <w:szCs w:val="20"/>
        </w:rPr>
        <w:t xml:space="preserve"> Złożona oferta musi posiadać taką samą sumę </w:t>
      </w:r>
      <w:r w:rsidRPr="00BD59FC">
        <w:rPr>
          <w:rFonts w:ascii="Arial" w:hAnsi="Arial" w:cs="Arial"/>
          <w:sz w:val="20"/>
          <w:szCs w:val="20"/>
        </w:rPr>
        <w:t>kontrolną jak ta, przygotowana w Generatorze.</w:t>
      </w:r>
    </w:p>
    <w:p w:rsidR="00136FFE" w:rsidRPr="002A15DD" w:rsidRDefault="00136FFE" w:rsidP="00136FFE">
      <w:pPr>
        <w:pStyle w:val="Akapitzlist"/>
        <w:numPr>
          <w:ilvl w:val="0"/>
          <w:numId w:val="1"/>
        </w:numPr>
        <w:ind w:left="284" w:hanging="284"/>
        <w:rPr>
          <w:rFonts w:ascii="Arial" w:hAnsi="Arial" w:cs="Arial"/>
          <w:bCs/>
          <w:sz w:val="20"/>
          <w:szCs w:val="20"/>
        </w:rPr>
      </w:pPr>
      <w:r w:rsidRPr="002A15DD">
        <w:rPr>
          <w:rFonts w:ascii="Arial" w:hAnsi="Arial" w:cs="Arial"/>
          <w:sz w:val="20"/>
          <w:szCs w:val="20"/>
        </w:rPr>
        <w:t xml:space="preserve">Dopuszcza się możliwość dokonania drobnych poprawek </w:t>
      </w:r>
      <w:r w:rsidR="002A15DD">
        <w:rPr>
          <w:rFonts w:ascii="Arial" w:hAnsi="Arial" w:cs="Arial"/>
          <w:sz w:val="20"/>
          <w:szCs w:val="20"/>
        </w:rPr>
        <w:t>niemających wpływ</w:t>
      </w:r>
      <w:r w:rsidR="00503C36">
        <w:rPr>
          <w:rFonts w:ascii="Arial" w:hAnsi="Arial" w:cs="Arial"/>
          <w:sz w:val="20"/>
          <w:szCs w:val="20"/>
        </w:rPr>
        <w:t>u</w:t>
      </w:r>
      <w:r w:rsidR="002A15DD">
        <w:rPr>
          <w:rFonts w:ascii="Arial" w:hAnsi="Arial" w:cs="Arial"/>
          <w:sz w:val="20"/>
          <w:szCs w:val="20"/>
        </w:rPr>
        <w:t xml:space="preserve"> na ocenę merytoryczną </w:t>
      </w:r>
      <w:r w:rsidRPr="002A15DD">
        <w:rPr>
          <w:rFonts w:ascii="Arial" w:hAnsi="Arial" w:cs="Arial"/>
          <w:sz w:val="20"/>
          <w:szCs w:val="20"/>
        </w:rPr>
        <w:t>(np. brak daty przy podpisie za zgodność z oryginałem, brak numeru telefonu, błędnie podany organ administracji publicznej) na wezwanie e-mailowe lub telefoniczne w terminie podanym przez organizatora konkursu.</w:t>
      </w:r>
    </w:p>
    <w:p w:rsidR="00136FFE" w:rsidRPr="004D47BC"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realizacji zadania sporzą</w:t>
      </w:r>
      <w:r>
        <w:rPr>
          <w:rFonts w:ascii="Arial" w:hAnsi="Arial" w:cs="Arial"/>
          <w:sz w:val="20"/>
          <w:szCs w:val="20"/>
        </w:rPr>
        <w:t>dza się</w:t>
      </w:r>
      <w:r w:rsidRPr="00DE12A0">
        <w:rPr>
          <w:rFonts w:ascii="Arial" w:hAnsi="Arial" w:cs="Arial"/>
          <w:sz w:val="20"/>
          <w:szCs w:val="20"/>
        </w:rPr>
        <w:t xml:space="preserve"> wg Rozporządzenia Przewodniczącego Komitetu do spraw Pożytku Publicznego z dnia 24 października 2018 r. w sprawie wzorów ofert i ramowych wzorów umów dotyczących realizacji zadań publicznych oraz wzorów sprawozdań z wykonania tych zadań.</w:t>
      </w:r>
    </w:p>
    <w:p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Należy dołączyć dokument potwierdzający upoważnienie do działania Oferenta (-ów) w przypadku wyboru innego sposobu reprezentacji Oferentów składających ofertę niż wynikając</w:t>
      </w:r>
      <w:r w:rsidR="00574FB9">
        <w:rPr>
          <w:rFonts w:ascii="Arial" w:hAnsi="Arial" w:cs="Arial"/>
          <w:sz w:val="20"/>
          <w:szCs w:val="20"/>
        </w:rPr>
        <w:t>ego</w:t>
      </w:r>
      <w:r w:rsidRPr="004D47BC">
        <w:rPr>
          <w:rFonts w:ascii="Arial" w:hAnsi="Arial" w:cs="Arial"/>
          <w:sz w:val="20"/>
          <w:szCs w:val="20"/>
        </w:rPr>
        <w:t xml:space="preserve"> z Krajowego Rejestru Sądowego lub innego właściwego rejestru.</w:t>
      </w:r>
    </w:p>
    <w:p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Należy dołączyć kopię dokumentu potwierdzającego wpis do właściwego rejestru i cel działania Podmiotu,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 których statuty nie przewidują prowadzenia działalności gospodarczej, ewidencji uczniowskich klubów sportowych oraz ewidencji stowarzyszeń zwykłych.</w:t>
      </w:r>
    </w:p>
    <w:p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W przypadku oferty wspólnej: należy dołączyć umowę zawartą miedzy podmiotami, określającą zakres ich świadczeń składających się na realizację zadania publicznego.</w:t>
      </w:r>
    </w:p>
    <w:p w:rsidR="00136FFE" w:rsidRPr="009428EF"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Ewentualne załączniki muszą być opatrzone datą oraz podpisem osób upoważnionych do reprezentowania Oferenta. W przypadku składania kserokopii, osoby reprezentujące Oferenta powinny potwierdzić jej zgodność z oryginałem (podpis oraz data uwiarygodnienia).</w:t>
      </w:r>
    </w:p>
    <w:p w:rsidR="00136FFE" w:rsidRPr="00677DDF" w:rsidRDefault="00136FFE" w:rsidP="00136FFE">
      <w:pPr>
        <w:rPr>
          <w:rFonts w:ascii="Arial" w:hAnsi="Arial" w:cs="Arial"/>
          <w:strike/>
          <w:sz w:val="20"/>
          <w:szCs w:val="20"/>
        </w:rPr>
      </w:pPr>
    </w:p>
    <w:p w:rsidR="00136FFE" w:rsidRDefault="00136FFE" w:rsidP="00136FFE">
      <w:pPr>
        <w:rPr>
          <w:rFonts w:ascii="Arial" w:hAnsi="Arial" w:cs="Arial"/>
          <w:sz w:val="20"/>
          <w:szCs w:val="20"/>
        </w:rPr>
      </w:pPr>
      <w:r w:rsidRPr="006A417C">
        <w:rPr>
          <w:rFonts w:ascii="Arial" w:hAnsi="Arial" w:cs="Arial"/>
          <w:b/>
          <w:sz w:val="20"/>
          <w:szCs w:val="20"/>
        </w:rPr>
        <w:t xml:space="preserve">UWAGA: </w:t>
      </w:r>
      <w:r w:rsidRPr="00DE12A0">
        <w:rPr>
          <w:rFonts w:ascii="Arial" w:hAnsi="Arial" w:cs="Arial"/>
          <w:sz w:val="20"/>
          <w:szCs w:val="20"/>
        </w:rPr>
        <w:t>Oferta</w:t>
      </w:r>
      <w:r w:rsidRPr="00875618">
        <w:rPr>
          <w:rFonts w:ascii="Arial" w:hAnsi="Arial" w:cs="Arial"/>
          <w:sz w:val="20"/>
          <w:szCs w:val="20"/>
        </w:rPr>
        <w:t xml:space="preserve">, która wpłynie </w:t>
      </w:r>
      <w:r w:rsidRPr="00503C36">
        <w:rPr>
          <w:rFonts w:ascii="Arial" w:hAnsi="Arial" w:cs="Arial"/>
          <w:b/>
          <w:sz w:val="20"/>
          <w:szCs w:val="20"/>
        </w:rPr>
        <w:t>po</w:t>
      </w:r>
      <w:r w:rsidR="00921889" w:rsidRPr="00503C36">
        <w:rPr>
          <w:rFonts w:ascii="Arial" w:hAnsi="Arial" w:cs="Arial"/>
          <w:b/>
          <w:sz w:val="20"/>
          <w:szCs w:val="20"/>
        </w:rPr>
        <w:t xml:space="preserve"> 14</w:t>
      </w:r>
      <w:r w:rsidR="00921889" w:rsidRPr="00503C36">
        <w:rPr>
          <w:rFonts w:ascii="Arial" w:hAnsi="Arial" w:cs="Arial"/>
          <w:sz w:val="20"/>
          <w:szCs w:val="20"/>
        </w:rPr>
        <w:t xml:space="preserve"> </w:t>
      </w:r>
      <w:r w:rsidR="00DF17F2" w:rsidRPr="00503C36">
        <w:rPr>
          <w:rFonts w:ascii="Arial" w:hAnsi="Arial" w:cs="Arial"/>
          <w:b/>
          <w:sz w:val="20"/>
          <w:szCs w:val="20"/>
        </w:rPr>
        <w:t>grudnia 202</w:t>
      </w:r>
      <w:r w:rsidR="00921889" w:rsidRPr="00503C36">
        <w:rPr>
          <w:rFonts w:ascii="Arial" w:hAnsi="Arial" w:cs="Arial"/>
          <w:b/>
          <w:sz w:val="20"/>
          <w:szCs w:val="20"/>
        </w:rPr>
        <w:t>3</w:t>
      </w:r>
      <w:r w:rsidRPr="00503C36">
        <w:rPr>
          <w:rFonts w:ascii="Arial" w:hAnsi="Arial" w:cs="Arial"/>
          <w:b/>
          <w:sz w:val="20"/>
          <w:szCs w:val="20"/>
        </w:rPr>
        <w:t xml:space="preserve"> roku</w:t>
      </w:r>
      <w:r w:rsidRPr="00A63444">
        <w:rPr>
          <w:rFonts w:ascii="Arial" w:hAnsi="Arial" w:cs="Arial"/>
          <w:sz w:val="20"/>
          <w:szCs w:val="20"/>
        </w:rPr>
        <w:t xml:space="preserve"> </w:t>
      </w:r>
      <w:r w:rsidR="006F66E2">
        <w:rPr>
          <w:rFonts w:ascii="Arial" w:hAnsi="Arial" w:cs="Arial"/>
          <w:sz w:val="20"/>
          <w:szCs w:val="20"/>
        </w:rPr>
        <w:t xml:space="preserve"> pozostanie bez rozpatrzenia. </w:t>
      </w:r>
    </w:p>
    <w:p w:rsidR="00032954" w:rsidRDefault="00032954" w:rsidP="00136FFE">
      <w:pPr>
        <w:rPr>
          <w:rFonts w:ascii="Arial" w:hAnsi="Arial" w:cs="Arial"/>
          <w:sz w:val="20"/>
          <w:szCs w:val="20"/>
        </w:rPr>
      </w:pPr>
    </w:p>
    <w:p w:rsidR="00B00E24" w:rsidRDefault="00B00E24" w:rsidP="00136FFE">
      <w:pPr>
        <w:rPr>
          <w:rFonts w:ascii="Arial" w:hAnsi="Arial" w:cs="Arial"/>
          <w:sz w:val="20"/>
          <w:szCs w:val="20"/>
        </w:rPr>
      </w:pPr>
    </w:p>
    <w:p w:rsidR="00B00E24" w:rsidRDefault="00B00E24" w:rsidP="00136FFE">
      <w:pPr>
        <w:rPr>
          <w:rFonts w:ascii="Arial" w:hAnsi="Arial" w:cs="Arial"/>
          <w:sz w:val="20"/>
          <w:szCs w:val="20"/>
        </w:rPr>
      </w:pPr>
    </w:p>
    <w:p w:rsidR="00B00E24" w:rsidRDefault="00B00E24" w:rsidP="00136FFE">
      <w:pPr>
        <w:rPr>
          <w:rFonts w:ascii="Arial" w:hAnsi="Arial" w:cs="Arial"/>
          <w:sz w:val="20"/>
          <w:szCs w:val="20"/>
        </w:rPr>
      </w:pPr>
    </w:p>
    <w:p w:rsidR="00B00E24" w:rsidRDefault="00B00E24" w:rsidP="00136FFE">
      <w:pPr>
        <w:rPr>
          <w:rFonts w:ascii="Arial" w:hAnsi="Arial" w:cs="Arial"/>
          <w:sz w:val="20"/>
          <w:szCs w:val="20"/>
        </w:rPr>
      </w:pPr>
    </w:p>
    <w:p w:rsidR="00B00E24" w:rsidRDefault="00B00E24" w:rsidP="00136FFE">
      <w:pPr>
        <w:rPr>
          <w:rFonts w:ascii="Arial" w:hAnsi="Arial" w:cs="Arial"/>
          <w:sz w:val="20"/>
          <w:szCs w:val="20"/>
        </w:rPr>
      </w:pPr>
    </w:p>
    <w:p w:rsidR="00B00E24" w:rsidRDefault="00B00E24" w:rsidP="00136FFE">
      <w:pPr>
        <w:rPr>
          <w:rFonts w:ascii="Arial" w:hAnsi="Arial" w:cs="Arial"/>
          <w:sz w:val="20"/>
          <w:szCs w:val="20"/>
        </w:rPr>
      </w:pPr>
    </w:p>
    <w:p w:rsidR="00921889" w:rsidRPr="00DE12A0" w:rsidRDefault="00921889" w:rsidP="00136FFE">
      <w:pPr>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104"/>
      </w:tblGrid>
      <w:tr w:rsidR="00136FFE" w:rsidRPr="00DE12A0" w:rsidTr="00136FFE">
        <w:trPr>
          <w:trHeight w:val="340"/>
        </w:trPr>
        <w:tc>
          <w:tcPr>
            <w:tcW w:w="9104" w:type="dxa"/>
            <w:shd w:val="clear" w:color="auto" w:fill="D9D9D9" w:themeFill="background1" w:themeFillShade="D9"/>
            <w:vAlign w:val="center"/>
          </w:tcPr>
          <w:p w:rsidR="00136FFE" w:rsidRPr="00DE12A0" w:rsidRDefault="00136FFE" w:rsidP="00136FFE">
            <w:pPr>
              <w:jc w:val="center"/>
              <w:rPr>
                <w:rFonts w:ascii="Arial" w:hAnsi="Arial" w:cs="Arial"/>
                <w:sz w:val="20"/>
                <w:szCs w:val="20"/>
              </w:rPr>
            </w:pPr>
            <w:r w:rsidRPr="00DE12A0">
              <w:rPr>
                <w:rFonts w:ascii="Arial" w:hAnsi="Arial" w:cs="Arial"/>
                <w:b/>
                <w:sz w:val="20"/>
                <w:szCs w:val="20"/>
              </w:rPr>
              <w:lastRenderedPageBreak/>
              <w:t>Tryb i kryteria stosowane przy wyborze ofert oraz termin dokonania wyboru ofert</w:t>
            </w:r>
          </w:p>
        </w:tc>
      </w:tr>
    </w:tbl>
    <w:p w:rsidR="0084515E" w:rsidRDefault="0084515E" w:rsidP="0084515E">
      <w:pPr>
        <w:rPr>
          <w:rFonts w:ascii="Arial" w:hAnsi="Arial" w:cs="Arial"/>
          <w:sz w:val="20"/>
          <w:szCs w:val="20"/>
        </w:rPr>
      </w:pPr>
    </w:p>
    <w:p w:rsidR="0084515E" w:rsidRPr="0084515E" w:rsidRDefault="0084515E" w:rsidP="00103CEF">
      <w:pPr>
        <w:pStyle w:val="Akapitzlist"/>
        <w:numPr>
          <w:ilvl w:val="0"/>
          <w:numId w:val="26"/>
        </w:numPr>
        <w:rPr>
          <w:rFonts w:ascii="Arial" w:hAnsi="Arial" w:cs="Arial"/>
          <w:sz w:val="20"/>
          <w:szCs w:val="20"/>
        </w:rPr>
      </w:pPr>
      <w:r w:rsidRPr="0084515E">
        <w:rPr>
          <w:rFonts w:ascii="Arial" w:hAnsi="Arial" w:cs="Arial"/>
          <w:sz w:val="20"/>
          <w:szCs w:val="20"/>
        </w:rPr>
        <w:t>Złożona oferta podlega:</w:t>
      </w:r>
    </w:p>
    <w:p w:rsidR="0084515E" w:rsidRPr="0084515E" w:rsidRDefault="0084515E" w:rsidP="00103CEF">
      <w:pPr>
        <w:numPr>
          <w:ilvl w:val="2"/>
          <w:numId w:val="26"/>
        </w:numPr>
        <w:tabs>
          <w:tab w:val="num" w:pos="851"/>
        </w:tabs>
        <w:ind w:left="709" w:hanging="425"/>
        <w:rPr>
          <w:rFonts w:ascii="Arial" w:hAnsi="Arial" w:cs="Arial"/>
          <w:iCs/>
          <w:sz w:val="20"/>
          <w:szCs w:val="20"/>
        </w:rPr>
      </w:pPr>
      <w:r w:rsidRPr="0084515E">
        <w:rPr>
          <w:rFonts w:ascii="Arial" w:hAnsi="Arial" w:cs="Arial"/>
          <w:sz w:val="20"/>
          <w:szCs w:val="20"/>
        </w:rPr>
        <w:t>ocenie formalnej, dokonanej przez wyznaczonego pracownika / pracowników  Wydziału Spraw Społecznych i Zdrowia,</w:t>
      </w:r>
    </w:p>
    <w:p w:rsidR="0084515E" w:rsidRPr="0084515E" w:rsidRDefault="0084515E" w:rsidP="00103CEF">
      <w:pPr>
        <w:numPr>
          <w:ilvl w:val="2"/>
          <w:numId w:val="26"/>
        </w:numPr>
        <w:tabs>
          <w:tab w:val="num" w:pos="851"/>
        </w:tabs>
        <w:ind w:left="709" w:hanging="425"/>
        <w:rPr>
          <w:rFonts w:ascii="Arial" w:hAnsi="Arial" w:cs="Arial"/>
          <w:iCs/>
          <w:sz w:val="20"/>
          <w:szCs w:val="20"/>
        </w:rPr>
      </w:pPr>
      <w:r w:rsidRPr="0084515E">
        <w:rPr>
          <w:rFonts w:ascii="Arial" w:hAnsi="Arial" w:cs="Arial"/>
          <w:sz w:val="20"/>
          <w:szCs w:val="20"/>
        </w:rPr>
        <w:t>ocenie merytorycznej i zaopiniowaniu</w:t>
      </w:r>
      <w:r w:rsidR="00CE1C87">
        <w:rPr>
          <w:rFonts w:ascii="Arial" w:hAnsi="Arial" w:cs="Arial"/>
          <w:sz w:val="20"/>
          <w:szCs w:val="20"/>
        </w:rPr>
        <w:t>,</w:t>
      </w:r>
      <w:r w:rsidRPr="0084515E">
        <w:rPr>
          <w:rFonts w:ascii="Arial" w:hAnsi="Arial" w:cs="Arial"/>
          <w:sz w:val="20"/>
          <w:szCs w:val="20"/>
        </w:rPr>
        <w:t xml:space="preserve"> </w:t>
      </w:r>
      <w:r w:rsidR="00503C36">
        <w:rPr>
          <w:rFonts w:ascii="Arial" w:hAnsi="Arial" w:cs="Arial"/>
          <w:sz w:val="20"/>
          <w:szCs w:val="20"/>
        </w:rPr>
        <w:t>których</w:t>
      </w:r>
      <w:r>
        <w:rPr>
          <w:rFonts w:ascii="Arial" w:hAnsi="Arial" w:cs="Arial"/>
          <w:sz w:val="20"/>
          <w:szCs w:val="20"/>
        </w:rPr>
        <w:t xml:space="preserve"> </w:t>
      </w:r>
      <w:r w:rsidRPr="0084515E">
        <w:rPr>
          <w:rFonts w:ascii="Arial" w:hAnsi="Arial" w:cs="Arial"/>
          <w:sz w:val="20"/>
          <w:szCs w:val="20"/>
        </w:rPr>
        <w:t xml:space="preserve"> dokonuje  komisja konkursowa</w:t>
      </w:r>
      <w:r>
        <w:rPr>
          <w:rFonts w:ascii="Arial" w:hAnsi="Arial" w:cs="Arial"/>
          <w:sz w:val="20"/>
          <w:szCs w:val="20"/>
        </w:rPr>
        <w:t>,</w:t>
      </w:r>
      <w:r w:rsidRPr="0084515E">
        <w:rPr>
          <w:rFonts w:ascii="Arial" w:hAnsi="Arial" w:cs="Arial"/>
          <w:sz w:val="20"/>
          <w:szCs w:val="20"/>
        </w:rPr>
        <w:t xml:space="preserve"> powołana przez Prezydent</w:t>
      </w:r>
      <w:r>
        <w:rPr>
          <w:rFonts w:ascii="Arial" w:hAnsi="Arial" w:cs="Arial"/>
          <w:sz w:val="20"/>
          <w:szCs w:val="20"/>
        </w:rPr>
        <w:t>a Miasta Tychy.</w:t>
      </w:r>
    </w:p>
    <w:p w:rsidR="003C04C1" w:rsidRPr="00E15F41" w:rsidRDefault="0084515E" w:rsidP="00103CEF">
      <w:pPr>
        <w:pStyle w:val="Akapitzlist"/>
        <w:numPr>
          <w:ilvl w:val="0"/>
          <w:numId w:val="26"/>
        </w:numPr>
        <w:rPr>
          <w:rFonts w:ascii="Arial" w:hAnsi="Arial" w:cs="Arial"/>
          <w:sz w:val="20"/>
          <w:szCs w:val="20"/>
        </w:rPr>
      </w:pPr>
      <w:r w:rsidRPr="0084515E">
        <w:rPr>
          <w:rFonts w:ascii="Arial" w:hAnsi="Arial" w:cs="Arial"/>
          <w:sz w:val="20"/>
          <w:szCs w:val="20"/>
        </w:rPr>
        <w:t xml:space="preserve">Komisja konkursowa działać będzie zgodnie z postanowieniami art. 15 ustawy o działalności pożytku publicznego i o wolontariacie oraz zgodnie z Programem Współpracy Miasta Tychy z Organizacjami Pozarządowymi oraz innymi podmiotami </w:t>
      </w:r>
      <w:r w:rsidRPr="000070B9">
        <w:rPr>
          <w:rFonts w:ascii="Arial" w:hAnsi="Arial" w:cs="Arial"/>
          <w:sz w:val="20"/>
          <w:szCs w:val="20"/>
        </w:rPr>
        <w:t>prowadzącymi działalność pożytku</w:t>
      </w:r>
      <w:r w:rsidRPr="0084515E">
        <w:rPr>
          <w:rFonts w:ascii="Arial" w:hAnsi="Arial" w:cs="Arial"/>
          <w:sz w:val="20"/>
          <w:szCs w:val="20"/>
        </w:rPr>
        <w:t xml:space="preserve"> publicznego na rok 202</w:t>
      </w:r>
      <w:r w:rsidR="00697287">
        <w:rPr>
          <w:rFonts w:ascii="Arial" w:hAnsi="Arial" w:cs="Arial"/>
          <w:sz w:val="20"/>
          <w:szCs w:val="20"/>
        </w:rPr>
        <w:t>4</w:t>
      </w:r>
      <w:r w:rsidRPr="0084515E">
        <w:rPr>
          <w:rFonts w:ascii="Arial" w:hAnsi="Arial" w:cs="Arial"/>
          <w:sz w:val="20"/>
          <w:szCs w:val="20"/>
        </w:rPr>
        <w:t>.</w:t>
      </w:r>
    </w:p>
    <w:p w:rsidR="000070B9" w:rsidRPr="0054213D" w:rsidRDefault="0084515E" w:rsidP="00103CEF">
      <w:pPr>
        <w:pStyle w:val="Akapitzlist"/>
        <w:numPr>
          <w:ilvl w:val="0"/>
          <w:numId w:val="26"/>
        </w:numPr>
        <w:rPr>
          <w:rFonts w:ascii="Arial" w:hAnsi="Arial" w:cs="Arial"/>
          <w:sz w:val="20"/>
          <w:szCs w:val="20"/>
        </w:rPr>
      </w:pPr>
      <w:r w:rsidRPr="0054213D">
        <w:rPr>
          <w:rFonts w:ascii="Arial" w:hAnsi="Arial" w:cs="Arial"/>
          <w:sz w:val="20"/>
          <w:szCs w:val="20"/>
        </w:rPr>
        <w:t>Ocena formalna odbywać się będzie w opa</w:t>
      </w:r>
      <w:r w:rsidR="00960B5C" w:rsidRPr="0054213D">
        <w:rPr>
          <w:rFonts w:ascii="Arial" w:hAnsi="Arial" w:cs="Arial"/>
          <w:sz w:val="20"/>
          <w:szCs w:val="20"/>
        </w:rPr>
        <w:t>rciu o następujące kryteria</w:t>
      </w:r>
      <w:r w:rsidRPr="0054213D">
        <w:rPr>
          <w:rFonts w:ascii="Arial" w:hAnsi="Arial" w:cs="Arial"/>
          <w:sz w:val="20"/>
          <w:szCs w:val="20"/>
        </w:rPr>
        <w:t>:</w:t>
      </w:r>
    </w:p>
    <w:p w:rsidR="004D3165" w:rsidRDefault="004D3165" w:rsidP="00103CEF">
      <w:pPr>
        <w:pStyle w:val="Akapitzlist"/>
        <w:numPr>
          <w:ilvl w:val="3"/>
          <w:numId w:val="26"/>
        </w:numPr>
        <w:rPr>
          <w:rFonts w:ascii="Arial" w:hAnsi="Arial" w:cs="Arial"/>
          <w:sz w:val="20"/>
          <w:szCs w:val="20"/>
        </w:rPr>
      </w:pPr>
      <w:r w:rsidRPr="0054213D">
        <w:rPr>
          <w:rFonts w:ascii="Arial" w:hAnsi="Arial" w:cs="Arial"/>
          <w:sz w:val="20"/>
          <w:szCs w:val="20"/>
        </w:rPr>
        <w:t>Czy oferta została złożona w terminie określonym w ogłoszeniu konkurs</w:t>
      </w:r>
      <w:r w:rsidRPr="00EC3F5B">
        <w:rPr>
          <w:rFonts w:ascii="Arial" w:hAnsi="Arial" w:cs="Arial"/>
          <w:sz w:val="20"/>
          <w:szCs w:val="20"/>
        </w:rPr>
        <w:t>owym?</w:t>
      </w:r>
    </w:p>
    <w:p w:rsidR="004D3165" w:rsidRP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oferent jest uprawniony do udziału w konkursie?</w:t>
      </w:r>
      <w:r>
        <w:rPr>
          <w:rFonts w:ascii="Arial" w:hAnsi="Arial" w:cs="Arial"/>
          <w:sz w:val="20"/>
          <w:szCs w:val="20"/>
        </w:rPr>
        <w:t xml:space="preserve"> </w:t>
      </w:r>
      <w:r w:rsidRPr="00EC3F5B">
        <w:rPr>
          <w:rFonts w:ascii="Arial" w:hAnsi="Arial" w:cs="Arial"/>
          <w:sz w:val="20"/>
          <w:szCs w:val="20"/>
        </w:rPr>
        <w:t>Podmioty uprawnione do udziału w</w:t>
      </w:r>
      <w:r w:rsidR="003C385C">
        <w:rPr>
          <w:rFonts w:ascii="Arial" w:hAnsi="Arial" w:cs="Arial"/>
          <w:sz w:val="20"/>
          <w:szCs w:val="20"/>
        </w:rPr>
        <w:t> </w:t>
      </w:r>
      <w:r w:rsidRPr="00EC3F5B">
        <w:rPr>
          <w:rFonts w:ascii="Arial" w:hAnsi="Arial" w:cs="Arial"/>
          <w:sz w:val="20"/>
          <w:szCs w:val="20"/>
        </w:rPr>
        <w:t xml:space="preserve">konkursie zostały wskazane w ogłoszeniu w części  - </w:t>
      </w:r>
      <w:r w:rsidRPr="00EC3F5B">
        <w:rPr>
          <w:rFonts w:ascii="Arial" w:hAnsi="Arial" w:cs="Arial"/>
          <w:i/>
          <w:sz w:val="20"/>
          <w:szCs w:val="20"/>
        </w:rPr>
        <w:t>Zasady przyznawania dotacji.</w:t>
      </w:r>
    </w:p>
    <w:p w:rsidR="004D3165" w:rsidRDefault="004D3165" w:rsidP="00103CEF">
      <w:pPr>
        <w:pStyle w:val="Akapitzlist"/>
        <w:numPr>
          <w:ilvl w:val="3"/>
          <w:numId w:val="26"/>
        </w:numPr>
        <w:rPr>
          <w:rFonts w:ascii="Arial" w:hAnsi="Arial" w:cs="Arial"/>
          <w:sz w:val="20"/>
          <w:szCs w:val="20"/>
        </w:rPr>
      </w:pPr>
      <w:r w:rsidRPr="006F66E2">
        <w:rPr>
          <w:rFonts w:ascii="Arial" w:hAnsi="Arial" w:cs="Arial"/>
          <w:sz w:val="20"/>
          <w:szCs w:val="20"/>
        </w:rPr>
        <w:t>Czy oferta została złożona w sposób określony w ogłoszeniu?</w:t>
      </w:r>
      <w:r w:rsidRPr="00EC3F5B">
        <w:rPr>
          <w:rFonts w:ascii="Arial" w:hAnsi="Arial" w:cs="Arial"/>
          <w:sz w:val="20"/>
          <w:szCs w:val="20"/>
        </w:rPr>
        <w:t xml:space="preserve"> </w:t>
      </w:r>
      <w:r>
        <w:rPr>
          <w:rFonts w:ascii="Arial" w:hAnsi="Arial" w:cs="Arial"/>
          <w:sz w:val="20"/>
          <w:szCs w:val="20"/>
        </w:rPr>
        <w:t xml:space="preserve"> </w:t>
      </w:r>
      <w:r w:rsidRPr="00EC3F5B">
        <w:rPr>
          <w:rFonts w:ascii="Arial" w:hAnsi="Arial" w:cs="Arial"/>
          <w:sz w:val="20"/>
          <w:szCs w:val="20"/>
        </w:rPr>
        <w:t>Sposób  złożenia oferty został  wskazany w ogłoszeniu konkursowym w części -</w:t>
      </w:r>
      <w:r w:rsidRPr="00EC3F5B">
        <w:rPr>
          <w:rFonts w:ascii="Arial" w:hAnsi="Arial" w:cs="Arial"/>
          <w:i/>
          <w:sz w:val="20"/>
          <w:szCs w:val="20"/>
        </w:rPr>
        <w:t>Termin, miejsce i sposób składania ofert</w:t>
      </w:r>
      <w:r w:rsidRPr="00EC3F5B">
        <w:rPr>
          <w:rFonts w:ascii="Arial" w:hAnsi="Arial" w:cs="Arial"/>
          <w:sz w:val="20"/>
          <w:szCs w:val="20"/>
        </w:rPr>
        <w:t>.</w:t>
      </w:r>
    </w:p>
    <w:p w:rsid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wszystkie wymagane pola w formularzu oferty zostały wypełnione zgodnie z</w:t>
      </w:r>
      <w:r w:rsidR="003C385C">
        <w:rPr>
          <w:rFonts w:ascii="Arial" w:hAnsi="Arial" w:cs="Arial"/>
          <w:sz w:val="20"/>
          <w:szCs w:val="20"/>
        </w:rPr>
        <w:t> </w:t>
      </w:r>
      <w:r w:rsidRPr="00EC3F5B">
        <w:rPr>
          <w:rFonts w:ascii="Arial" w:hAnsi="Arial" w:cs="Arial"/>
          <w:sz w:val="20"/>
          <w:szCs w:val="20"/>
        </w:rPr>
        <w:t xml:space="preserve">przypisami?  </w:t>
      </w:r>
    </w:p>
    <w:p w:rsidR="004D3165"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oferta jest podpisana przez osobę/y uprawnioną/e do zaciągania zobowiązań w imieniu Oferenta?</w:t>
      </w:r>
    </w:p>
    <w:p w:rsidR="00EC3F5B" w:rsidRPr="003C385C" w:rsidRDefault="004D3165" w:rsidP="00103CEF">
      <w:pPr>
        <w:pStyle w:val="Akapitzlist"/>
        <w:numPr>
          <w:ilvl w:val="3"/>
          <w:numId w:val="26"/>
        </w:numPr>
        <w:rPr>
          <w:rFonts w:ascii="Arial" w:hAnsi="Arial" w:cs="Arial"/>
          <w:sz w:val="20"/>
          <w:szCs w:val="20"/>
        </w:rPr>
      </w:pPr>
      <w:r w:rsidRPr="00EC3F5B">
        <w:rPr>
          <w:rFonts w:ascii="Arial" w:hAnsi="Arial" w:cs="Arial"/>
          <w:sz w:val="20"/>
          <w:szCs w:val="20"/>
        </w:rPr>
        <w:t>Czy do oferty dołączono wymagane załączniki?</w:t>
      </w:r>
    </w:p>
    <w:p w:rsidR="00EC3F5B" w:rsidRDefault="00EC3F5B" w:rsidP="000070B9">
      <w:pPr>
        <w:rPr>
          <w:rFonts w:ascii="Arial" w:hAnsi="Arial" w:cs="Arial"/>
          <w:sz w:val="20"/>
          <w:szCs w:val="20"/>
        </w:rPr>
      </w:pPr>
    </w:p>
    <w:p w:rsidR="009D5C06" w:rsidRDefault="009D5C06" w:rsidP="00103CEF">
      <w:pPr>
        <w:pStyle w:val="Akapitzlist"/>
        <w:numPr>
          <w:ilvl w:val="0"/>
          <w:numId w:val="26"/>
        </w:numPr>
        <w:rPr>
          <w:rFonts w:ascii="Arial" w:hAnsi="Arial" w:cs="Arial"/>
          <w:sz w:val="20"/>
          <w:szCs w:val="20"/>
        </w:rPr>
      </w:pPr>
      <w:r w:rsidRPr="009D5C06">
        <w:rPr>
          <w:rFonts w:ascii="Arial" w:hAnsi="Arial" w:cs="Arial"/>
          <w:sz w:val="20"/>
          <w:szCs w:val="20"/>
        </w:rPr>
        <w:t>Oferty spełniające wszystkie wymogi formalne zostaną poddane ocenie merytorycznej, podczas której będą stosowane następujące kryteria:</w:t>
      </w:r>
    </w:p>
    <w:p w:rsidR="0084515E" w:rsidRPr="003F35FA" w:rsidRDefault="0084515E" w:rsidP="00E15F41">
      <w:pPr>
        <w:rPr>
          <w:rFonts w:ascii="Arial" w:hAnsi="Arial" w:cs="Arial"/>
          <w:color w:val="00B0F0"/>
          <w:sz w:val="20"/>
          <w:szCs w:val="20"/>
        </w:rPr>
      </w:pPr>
    </w:p>
    <w:p w:rsidR="009D5C06" w:rsidRPr="00BC3A4A" w:rsidRDefault="00136FFE" w:rsidP="00136FFE">
      <w:pPr>
        <w:ind w:left="284" w:hanging="284"/>
        <w:rPr>
          <w:rFonts w:ascii="Arial" w:hAnsi="Arial" w:cs="Arial"/>
          <w:b/>
          <w:sz w:val="20"/>
          <w:szCs w:val="20"/>
        </w:rPr>
      </w:pPr>
      <w:r w:rsidRPr="00BC3A4A">
        <w:rPr>
          <w:rFonts w:ascii="Arial" w:hAnsi="Arial" w:cs="Arial"/>
          <w:b/>
          <w:sz w:val="20"/>
          <w:szCs w:val="20"/>
        </w:rPr>
        <w:t>I.</w:t>
      </w:r>
      <w:r w:rsidRPr="00BC3A4A">
        <w:rPr>
          <w:rFonts w:ascii="Arial" w:hAnsi="Arial" w:cs="Arial"/>
          <w:b/>
          <w:sz w:val="20"/>
          <w:szCs w:val="20"/>
        </w:rPr>
        <w:tab/>
        <w:t>ZAWARTOŚĆ MERYTORYCZNA</w:t>
      </w:r>
    </w:p>
    <w:p w:rsidR="00136FFE" w:rsidRPr="00BC3A4A" w:rsidRDefault="00136FFE" w:rsidP="00136FFE">
      <w:pPr>
        <w:ind w:left="284" w:hanging="284"/>
        <w:rPr>
          <w:rFonts w:ascii="Arial" w:hAnsi="Arial" w:cs="Arial"/>
          <w:sz w:val="20"/>
          <w:szCs w:val="20"/>
        </w:rPr>
      </w:pPr>
      <w:r w:rsidRPr="00BC3A4A">
        <w:rPr>
          <w:rFonts w:ascii="Arial" w:hAnsi="Arial" w:cs="Arial"/>
          <w:b/>
          <w:sz w:val="20"/>
          <w:szCs w:val="20"/>
        </w:rPr>
        <w:t xml:space="preserve"> </w:t>
      </w:r>
      <w:r w:rsidRPr="00BC3A4A">
        <w:rPr>
          <w:rFonts w:ascii="Arial" w:hAnsi="Arial" w:cs="Arial"/>
          <w:sz w:val="20"/>
          <w:szCs w:val="20"/>
        </w:rPr>
        <w:t xml:space="preserve">ocena możliwości realizacji </w:t>
      </w:r>
      <w:r w:rsidR="009D5C06" w:rsidRPr="00BC3A4A">
        <w:rPr>
          <w:rFonts w:ascii="Arial" w:hAnsi="Arial" w:cs="Arial"/>
          <w:sz w:val="20"/>
          <w:szCs w:val="20"/>
        </w:rPr>
        <w:t xml:space="preserve">i jakości realizacji </w:t>
      </w:r>
      <w:r w:rsidRPr="00BC3A4A">
        <w:rPr>
          <w:rFonts w:ascii="Arial" w:hAnsi="Arial" w:cs="Arial"/>
          <w:sz w:val="20"/>
          <w:szCs w:val="20"/>
        </w:rPr>
        <w:t xml:space="preserve">zadania publicznego </w:t>
      </w:r>
      <w:r w:rsidR="009D5C06" w:rsidRPr="00BC3A4A">
        <w:rPr>
          <w:rFonts w:ascii="Arial" w:hAnsi="Arial" w:cs="Arial"/>
          <w:b/>
          <w:sz w:val="20"/>
          <w:szCs w:val="20"/>
        </w:rPr>
        <w:t>0-22</w:t>
      </w:r>
      <w:r w:rsidR="006F3651">
        <w:rPr>
          <w:rFonts w:ascii="Arial" w:hAnsi="Arial" w:cs="Arial"/>
          <w:b/>
          <w:sz w:val="20"/>
          <w:szCs w:val="20"/>
        </w:rPr>
        <w:t xml:space="preserve"> </w:t>
      </w:r>
      <w:r w:rsidR="007D7BC6">
        <w:rPr>
          <w:rFonts w:ascii="Arial" w:hAnsi="Arial" w:cs="Arial"/>
          <w:b/>
          <w:sz w:val="20"/>
          <w:szCs w:val="20"/>
        </w:rPr>
        <w:t>pkt</w:t>
      </w:r>
    </w:p>
    <w:p w:rsidR="00136FFE" w:rsidRPr="00BC3A4A" w:rsidRDefault="009D5C06" w:rsidP="00103CEF">
      <w:pPr>
        <w:pStyle w:val="Akapitzlist"/>
        <w:numPr>
          <w:ilvl w:val="0"/>
          <w:numId w:val="32"/>
        </w:numPr>
        <w:rPr>
          <w:rFonts w:ascii="Arial" w:hAnsi="Arial" w:cs="Arial"/>
          <w:sz w:val="20"/>
          <w:szCs w:val="20"/>
        </w:rPr>
      </w:pPr>
      <w:r w:rsidRPr="00BC3A4A">
        <w:rPr>
          <w:rFonts w:ascii="Arial" w:hAnsi="Arial" w:cs="Arial"/>
          <w:sz w:val="20"/>
          <w:szCs w:val="20"/>
        </w:rPr>
        <w:t xml:space="preserve">zgodność celu realizacji zadania publicznego z celem wskazanym w ogłoszeniu konkursowym </w:t>
      </w:r>
      <w:r w:rsidR="00136FFE" w:rsidRPr="00BC3A4A">
        <w:rPr>
          <w:rFonts w:ascii="Arial" w:hAnsi="Arial" w:cs="Arial"/>
          <w:sz w:val="20"/>
          <w:szCs w:val="20"/>
        </w:rPr>
        <w:t>(0-2);</w:t>
      </w:r>
    </w:p>
    <w:p w:rsidR="009D5C06" w:rsidRDefault="009D5C06" w:rsidP="00103CEF">
      <w:pPr>
        <w:pStyle w:val="Akapitzlist"/>
        <w:numPr>
          <w:ilvl w:val="0"/>
          <w:numId w:val="32"/>
        </w:numPr>
        <w:rPr>
          <w:rFonts w:ascii="Arial" w:hAnsi="Arial" w:cs="Arial"/>
          <w:sz w:val="20"/>
          <w:szCs w:val="20"/>
        </w:rPr>
      </w:pPr>
      <w:r w:rsidRPr="009D5C06">
        <w:rPr>
          <w:rFonts w:ascii="Arial" w:hAnsi="Arial" w:cs="Arial"/>
          <w:sz w:val="20"/>
          <w:szCs w:val="20"/>
        </w:rPr>
        <w:t>opis zadania w tym: uzasadnienie potrzeby realizacji projektu, opis grupy docelowej (diagnoza i sposób rozwiązania  problemu grupy docelowej) sposób rekrutacji uczestników, wskazanie miejsca realizacji zadania,  uwzględnienie sytuacji dot. zagrożenia epidemiologicznego</w:t>
      </w:r>
      <w:r>
        <w:rPr>
          <w:rFonts w:ascii="Arial" w:hAnsi="Arial" w:cs="Arial"/>
          <w:sz w:val="20"/>
          <w:szCs w:val="20"/>
        </w:rPr>
        <w:t xml:space="preserve"> (0-10);</w:t>
      </w:r>
    </w:p>
    <w:p w:rsidR="00BC3A4A" w:rsidRDefault="00BC3A4A" w:rsidP="00103CEF">
      <w:pPr>
        <w:pStyle w:val="Akapitzlist"/>
        <w:numPr>
          <w:ilvl w:val="0"/>
          <w:numId w:val="32"/>
        </w:numPr>
        <w:rPr>
          <w:rFonts w:ascii="Arial" w:hAnsi="Arial" w:cs="Arial"/>
          <w:sz w:val="20"/>
          <w:szCs w:val="20"/>
        </w:rPr>
      </w:pPr>
      <w:r w:rsidRPr="00BC3A4A">
        <w:rPr>
          <w:rFonts w:ascii="Arial" w:hAnsi="Arial" w:cs="Arial"/>
          <w:sz w:val="20"/>
          <w:szCs w:val="20"/>
        </w:rPr>
        <w:t>opis planu i harmonogramu działań</w:t>
      </w:r>
      <w:r w:rsidR="00FC108C">
        <w:rPr>
          <w:rFonts w:ascii="Arial" w:hAnsi="Arial" w:cs="Arial"/>
          <w:sz w:val="20"/>
          <w:szCs w:val="20"/>
        </w:rPr>
        <w:t xml:space="preserve">, </w:t>
      </w:r>
      <w:r w:rsidR="00FC108C" w:rsidRPr="00FC108C">
        <w:rPr>
          <w:rFonts w:ascii="Arial" w:eastAsia="Calibri" w:hAnsi="Arial" w:cs="Arial"/>
          <w:sz w:val="20"/>
          <w:szCs w:val="20"/>
          <w:lang w:eastAsia="en-US"/>
        </w:rPr>
        <w:t>w tym ocena możliwości realizacji, kompleksowość i atrakcyjność proponowanych działań</w:t>
      </w:r>
      <w:r w:rsidRPr="00BC3A4A">
        <w:rPr>
          <w:rFonts w:ascii="Arial" w:hAnsi="Arial" w:cs="Arial"/>
          <w:sz w:val="20"/>
          <w:szCs w:val="20"/>
        </w:rPr>
        <w:t xml:space="preserve"> </w:t>
      </w:r>
      <w:r>
        <w:rPr>
          <w:rFonts w:ascii="Arial" w:hAnsi="Arial" w:cs="Arial"/>
          <w:sz w:val="20"/>
          <w:szCs w:val="20"/>
        </w:rPr>
        <w:t>(0-4);</w:t>
      </w:r>
    </w:p>
    <w:p w:rsidR="00BC3A4A" w:rsidRDefault="00BC3A4A" w:rsidP="00103CEF">
      <w:pPr>
        <w:pStyle w:val="Akapitzlist"/>
        <w:numPr>
          <w:ilvl w:val="0"/>
          <w:numId w:val="32"/>
        </w:numPr>
        <w:rPr>
          <w:rFonts w:ascii="Arial" w:hAnsi="Arial" w:cs="Arial"/>
          <w:sz w:val="20"/>
          <w:szCs w:val="20"/>
        </w:rPr>
      </w:pPr>
      <w:r w:rsidRPr="00BC3A4A">
        <w:rPr>
          <w:rFonts w:ascii="Arial" w:hAnsi="Arial" w:cs="Arial"/>
          <w:sz w:val="20"/>
          <w:szCs w:val="20"/>
        </w:rPr>
        <w:t>proponow</w:t>
      </w:r>
      <w:r>
        <w:rPr>
          <w:rFonts w:ascii="Arial" w:hAnsi="Arial" w:cs="Arial"/>
          <w:sz w:val="20"/>
          <w:szCs w:val="20"/>
        </w:rPr>
        <w:t xml:space="preserve">ane rezultaty oraz ich spójność </w:t>
      </w:r>
      <w:r w:rsidRPr="00BC3A4A">
        <w:rPr>
          <w:rFonts w:ascii="Arial" w:hAnsi="Arial" w:cs="Arial"/>
          <w:sz w:val="20"/>
          <w:szCs w:val="20"/>
        </w:rPr>
        <w:t>z ogłoszonym zadaniem konkursowym, opis sposobu monitorowania rezultatów</w:t>
      </w:r>
      <w:r>
        <w:rPr>
          <w:rFonts w:ascii="Arial" w:hAnsi="Arial" w:cs="Arial"/>
          <w:sz w:val="20"/>
          <w:szCs w:val="20"/>
        </w:rPr>
        <w:t xml:space="preserve"> (0-4);</w:t>
      </w:r>
    </w:p>
    <w:p w:rsidR="00B70325" w:rsidRPr="00BC3A4A" w:rsidRDefault="00B70325" w:rsidP="00103CEF">
      <w:pPr>
        <w:pStyle w:val="Akapitzlist"/>
        <w:numPr>
          <w:ilvl w:val="0"/>
          <w:numId w:val="32"/>
        </w:numPr>
        <w:rPr>
          <w:rFonts w:ascii="Arial" w:hAnsi="Arial" w:cs="Arial"/>
          <w:sz w:val="20"/>
          <w:szCs w:val="20"/>
        </w:rPr>
      </w:pPr>
      <w:r w:rsidRPr="00B70325">
        <w:rPr>
          <w:rFonts w:ascii="Arial" w:hAnsi="Arial" w:cs="Arial"/>
          <w:sz w:val="20"/>
          <w:szCs w:val="20"/>
        </w:rPr>
        <w:t>promocja projektu</w:t>
      </w:r>
      <w:r>
        <w:rPr>
          <w:rFonts w:ascii="Arial" w:hAnsi="Arial" w:cs="Arial"/>
          <w:sz w:val="20"/>
          <w:szCs w:val="20"/>
        </w:rPr>
        <w:t xml:space="preserve"> (0-2).</w:t>
      </w:r>
    </w:p>
    <w:p w:rsidR="00136FFE" w:rsidRPr="000070B9" w:rsidRDefault="00136FFE" w:rsidP="00136FFE">
      <w:pPr>
        <w:pStyle w:val="Akapitzlist"/>
        <w:rPr>
          <w:rFonts w:ascii="Arial" w:hAnsi="Arial" w:cs="Arial"/>
          <w:sz w:val="10"/>
          <w:szCs w:val="10"/>
          <w:highlight w:val="yellow"/>
        </w:rPr>
      </w:pPr>
    </w:p>
    <w:p w:rsidR="00136FFE" w:rsidRPr="007D7BC6" w:rsidRDefault="00136FFE" w:rsidP="00136FFE">
      <w:pPr>
        <w:rPr>
          <w:rFonts w:ascii="Arial" w:hAnsi="Arial" w:cs="Arial"/>
          <w:b/>
          <w:sz w:val="20"/>
          <w:szCs w:val="20"/>
        </w:rPr>
      </w:pPr>
      <w:r w:rsidRPr="007D7BC6">
        <w:rPr>
          <w:rFonts w:ascii="Arial" w:hAnsi="Arial" w:cs="Arial"/>
          <w:b/>
          <w:sz w:val="20"/>
          <w:szCs w:val="20"/>
        </w:rPr>
        <w:t>II.</w:t>
      </w:r>
      <w:r w:rsidRPr="007D7BC6">
        <w:rPr>
          <w:rFonts w:ascii="Arial" w:hAnsi="Arial" w:cs="Arial"/>
          <w:b/>
          <w:sz w:val="20"/>
          <w:szCs w:val="20"/>
        </w:rPr>
        <w:tab/>
        <w:t xml:space="preserve">BUDŻET </w:t>
      </w:r>
    </w:p>
    <w:p w:rsidR="001D0D3F" w:rsidRPr="007D7BC6" w:rsidRDefault="001D0D3F" w:rsidP="00136FFE">
      <w:pPr>
        <w:rPr>
          <w:rFonts w:ascii="Arial" w:eastAsia="Calibri" w:hAnsi="Arial" w:cs="Arial"/>
          <w:sz w:val="20"/>
          <w:szCs w:val="20"/>
          <w:lang w:eastAsia="en-US"/>
        </w:rPr>
      </w:pPr>
      <w:r w:rsidRPr="007D7BC6">
        <w:rPr>
          <w:rFonts w:ascii="Arial" w:eastAsia="Calibri" w:hAnsi="Arial" w:cs="Arial"/>
          <w:sz w:val="20"/>
          <w:szCs w:val="20"/>
          <w:lang w:eastAsia="en-US"/>
        </w:rPr>
        <w:t>ocena przedstawionej kalkulacji kosztów realizacji zadania publicznego, w tym w odniesieniu do zakresu rzeczowego zadania</w:t>
      </w:r>
      <w:r w:rsidR="007D7BC6" w:rsidRPr="007D7BC6">
        <w:rPr>
          <w:rFonts w:ascii="Arial" w:eastAsia="Calibri" w:hAnsi="Arial" w:cs="Arial"/>
          <w:b/>
          <w:sz w:val="20"/>
          <w:szCs w:val="20"/>
          <w:lang w:eastAsia="en-US"/>
        </w:rPr>
        <w:t xml:space="preserve"> 0-6 pkt</w:t>
      </w:r>
    </w:p>
    <w:p w:rsidR="003228D6" w:rsidRPr="007D7BC6" w:rsidRDefault="003228D6" w:rsidP="00103CEF">
      <w:pPr>
        <w:pStyle w:val="Akapitzlist"/>
        <w:numPr>
          <w:ilvl w:val="0"/>
          <w:numId w:val="34"/>
        </w:numPr>
        <w:rPr>
          <w:rFonts w:ascii="Arial" w:hAnsi="Arial" w:cs="Arial"/>
          <w:sz w:val="20"/>
          <w:szCs w:val="20"/>
        </w:rPr>
      </w:pPr>
      <w:r w:rsidRPr="007D7BC6">
        <w:rPr>
          <w:rFonts w:ascii="Arial" w:hAnsi="Arial" w:cs="Arial"/>
          <w:sz w:val="20"/>
          <w:szCs w:val="20"/>
        </w:rPr>
        <w:t>spójność kalkulacji z opisem działań (0-2)</w:t>
      </w:r>
      <w:r w:rsidR="004D3165">
        <w:rPr>
          <w:rFonts w:ascii="Arial" w:hAnsi="Arial" w:cs="Arial"/>
          <w:sz w:val="20"/>
          <w:szCs w:val="20"/>
        </w:rPr>
        <w:t>;</w:t>
      </w:r>
    </w:p>
    <w:p w:rsidR="003228D6" w:rsidRPr="007D7BC6" w:rsidRDefault="003228D6" w:rsidP="00103CEF">
      <w:pPr>
        <w:pStyle w:val="Akapitzlist"/>
        <w:numPr>
          <w:ilvl w:val="0"/>
          <w:numId w:val="34"/>
        </w:numPr>
        <w:rPr>
          <w:rFonts w:ascii="Arial" w:hAnsi="Arial" w:cs="Arial"/>
          <w:sz w:val="20"/>
          <w:szCs w:val="20"/>
        </w:rPr>
      </w:pPr>
      <w:r w:rsidRPr="007D7BC6">
        <w:rPr>
          <w:rFonts w:ascii="Arial" w:hAnsi="Arial" w:cs="Arial"/>
          <w:sz w:val="20"/>
          <w:szCs w:val="20"/>
        </w:rPr>
        <w:t>zasadność i niezbędność wydatków (0-2)</w:t>
      </w:r>
      <w:r w:rsidR="004D3165">
        <w:rPr>
          <w:rFonts w:ascii="Arial" w:hAnsi="Arial" w:cs="Arial"/>
          <w:sz w:val="20"/>
          <w:szCs w:val="20"/>
        </w:rPr>
        <w:t>;</w:t>
      </w:r>
    </w:p>
    <w:p w:rsidR="007D7BC6" w:rsidRPr="007D7BC6" w:rsidRDefault="007D7BC6" w:rsidP="00103CEF">
      <w:pPr>
        <w:pStyle w:val="Akapitzlist"/>
        <w:numPr>
          <w:ilvl w:val="0"/>
          <w:numId w:val="34"/>
        </w:numPr>
        <w:rPr>
          <w:rFonts w:ascii="Arial" w:hAnsi="Arial" w:cs="Arial"/>
          <w:sz w:val="20"/>
          <w:szCs w:val="20"/>
        </w:rPr>
      </w:pPr>
      <w:r w:rsidRPr="007D7BC6">
        <w:rPr>
          <w:rFonts w:ascii="Arial" w:hAnsi="Arial" w:cs="Arial"/>
          <w:sz w:val="20"/>
          <w:szCs w:val="20"/>
        </w:rPr>
        <w:t>rzetelność i racjonalność stawek (0-2)</w:t>
      </w:r>
      <w:r w:rsidR="004A3619">
        <w:rPr>
          <w:rFonts w:ascii="Arial" w:hAnsi="Arial" w:cs="Arial"/>
          <w:sz w:val="20"/>
          <w:szCs w:val="20"/>
        </w:rPr>
        <w:t>.</w:t>
      </w:r>
    </w:p>
    <w:p w:rsidR="0054213D" w:rsidRDefault="0054213D" w:rsidP="004F1337">
      <w:pPr>
        <w:rPr>
          <w:rFonts w:ascii="Arial" w:hAnsi="Arial" w:cs="Arial"/>
          <w:b/>
          <w:sz w:val="20"/>
          <w:szCs w:val="20"/>
          <w:highlight w:val="yellow"/>
        </w:rPr>
      </w:pPr>
    </w:p>
    <w:p w:rsidR="0054213D" w:rsidRPr="007D7BC6" w:rsidRDefault="0054213D" w:rsidP="007D7BC6">
      <w:pPr>
        <w:ind w:left="360"/>
        <w:rPr>
          <w:rFonts w:ascii="Arial" w:hAnsi="Arial" w:cs="Arial"/>
          <w:b/>
          <w:sz w:val="20"/>
          <w:szCs w:val="20"/>
          <w:highlight w:val="yellow"/>
        </w:rPr>
      </w:pPr>
    </w:p>
    <w:p w:rsidR="007D7BC6" w:rsidRPr="007D7BC6" w:rsidRDefault="007D7BC6" w:rsidP="007D7BC6">
      <w:pPr>
        <w:rPr>
          <w:rFonts w:ascii="Arial" w:hAnsi="Arial" w:cs="Arial"/>
          <w:b/>
          <w:sz w:val="20"/>
          <w:szCs w:val="20"/>
        </w:rPr>
      </w:pPr>
      <w:r w:rsidRPr="007D7BC6">
        <w:rPr>
          <w:rFonts w:ascii="Arial" w:hAnsi="Arial" w:cs="Arial"/>
          <w:b/>
          <w:sz w:val="20"/>
          <w:szCs w:val="20"/>
        </w:rPr>
        <w:t>III. OCENA PLANOWANEGO WKŁADU FINSOWEGO, RZECZOWEGO I OSOBOWEGO ORAZ ZASOBÓW KADROWYCH ZAANG</w:t>
      </w:r>
      <w:r w:rsidR="006C2A48">
        <w:rPr>
          <w:rFonts w:ascii="Arial" w:hAnsi="Arial" w:cs="Arial"/>
          <w:b/>
          <w:sz w:val="20"/>
          <w:szCs w:val="20"/>
        </w:rPr>
        <w:t>AŻOWANYCH W REALIZACJĘ ZADANIA 1</w:t>
      </w:r>
      <w:r w:rsidRPr="007D7BC6">
        <w:rPr>
          <w:rFonts w:ascii="Arial" w:hAnsi="Arial" w:cs="Arial"/>
          <w:b/>
          <w:sz w:val="20"/>
          <w:szCs w:val="20"/>
        </w:rPr>
        <w:t>-8 pkt</w:t>
      </w:r>
    </w:p>
    <w:p w:rsidR="007D7BC6" w:rsidRPr="007D7BC6" w:rsidRDefault="007D7BC6" w:rsidP="00103CEF">
      <w:pPr>
        <w:pStyle w:val="Akapitzlist"/>
        <w:numPr>
          <w:ilvl w:val="0"/>
          <w:numId w:val="43"/>
        </w:numPr>
        <w:rPr>
          <w:rFonts w:ascii="Arial" w:hAnsi="Arial" w:cs="Arial"/>
          <w:sz w:val="20"/>
          <w:szCs w:val="20"/>
        </w:rPr>
      </w:pPr>
      <w:r w:rsidRPr="007D7BC6">
        <w:rPr>
          <w:rFonts w:ascii="Arial" w:hAnsi="Arial" w:cs="Arial"/>
          <w:sz w:val="20"/>
          <w:szCs w:val="20"/>
        </w:rPr>
        <w:t xml:space="preserve">ocena udziału środków finansowych na realizację zadania publicznego </w:t>
      </w:r>
      <w:r w:rsidR="007809F7">
        <w:rPr>
          <w:rFonts w:ascii="Arial" w:hAnsi="Arial" w:cs="Arial"/>
          <w:sz w:val="20"/>
          <w:szCs w:val="20"/>
        </w:rPr>
        <w:t>(1</w:t>
      </w:r>
      <w:r w:rsidR="006F42E3">
        <w:rPr>
          <w:rFonts w:ascii="Arial" w:hAnsi="Arial" w:cs="Arial"/>
          <w:sz w:val="20"/>
          <w:szCs w:val="20"/>
        </w:rPr>
        <w:t>-2)</w:t>
      </w:r>
    </w:p>
    <w:p w:rsidR="007D7BC6" w:rsidRPr="007D7BC6" w:rsidRDefault="007D7BC6" w:rsidP="007D7BC6">
      <w:pPr>
        <w:pStyle w:val="Akapitzlist"/>
        <w:rPr>
          <w:rFonts w:ascii="Arial" w:hAnsi="Arial" w:cs="Arial"/>
          <w:sz w:val="20"/>
          <w:szCs w:val="20"/>
        </w:rPr>
      </w:pPr>
      <w:r w:rsidRPr="007D7BC6">
        <w:rPr>
          <w:rFonts w:ascii="Arial" w:hAnsi="Arial" w:cs="Arial"/>
          <w:sz w:val="20"/>
          <w:szCs w:val="20"/>
        </w:rPr>
        <w:t>do 5% - 1p</w:t>
      </w:r>
      <w:r w:rsidR="004D3165">
        <w:rPr>
          <w:rFonts w:ascii="Arial" w:hAnsi="Arial" w:cs="Arial"/>
          <w:sz w:val="20"/>
          <w:szCs w:val="20"/>
        </w:rPr>
        <w:t>kt</w:t>
      </w:r>
      <w:r w:rsidRPr="007D7BC6">
        <w:rPr>
          <w:rFonts w:ascii="Arial" w:hAnsi="Arial" w:cs="Arial"/>
          <w:sz w:val="20"/>
          <w:szCs w:val="20"/>
        </w:rPr>
        <w:t>,</w:t>
      </w:r>
    </w:p>
    <w:p w:rsidR="007D7BC6" w:rsidRPr="007D7BC6" w:rsidRDefault="007D7BC6" w:rsidP="007D7BC6">
      <w:pPr>
        <w:pStyle w:val="Akapitzlist"/>
        <w:rPr>
          <w:rFonts w:ascii="Arial" w:hAnsi="Arial" w:cs="Arial"/>
          <w:sz w:val="20"/>
          <w:szCs w:val="20"/>
        </w:rPr>
      </w:pPr>
      <w:r w:rsidRPr="007D7BC6">
        <w:rPr>
          <w:rFonts w:ascii="Arial" w:hAnsi="Arial" w:cs="Arial"/>
          <w:sz w:val="20"/>
          <w:szCs w:val="20"/>
        </w:rPr>
        <w:t>powyżej 5% - 2p</w:t>
      </w:r>
      <w:r w:rsidR="004D3165">
        <w:rPr>
          <w:rFonts w:ascii="Arial" w:hAnsi="Arial" w:cs="Arial"/>
          <w:sz w:val="20"/>
          <w:szCs w:val="20"/>
        </w:rPr>
        <w:t>kt</w:t>
      </w:r>
    </w:p>
    <w:p w:rsidR="007D7BC6" w:rsidRDefault="007D7BC6" w:rsidP="00103CEF">
      <w:pPr>
        <w:pStyle w:val="Akapitzlist"/>
        <w:numPr>
          <w:ilvl w:val="0"/>
          <w:numId w:val="43"/>
        </w:numPr>
        <w:rPr>
          <w:rFonts w:ascii="Arial" w:hAnsi="Arial" w:cs="Arial"/>
          <w:sz w:val="20"/>
          <w:szCs w:val="20"/>
        </w:rPr>
      </w:pPr>
      <w:r w:rsidRPr="007D7BC6">
        <w:rPr>
          <w:rFonts w:ascii="Arial" w:hAnsi="Arial" w:cs="Arial"/>
          <w:sz w:val="20"/>
          <w:szCs w:val="20"/>
        </w:rPr>
        <w:t xml:space="preserve">zadeklarowany wkład rzeczowy zapewniający właściwą realizację zadania </w:t>
      </w:r>
      <w:r w:rsidR="006F42E3">
        <w:rPr>
          <w:rFonts w:ascii="Arial" w:hAnsi="Arial" w:cs="Arial"/>
          <w:sz w:val="20"/>
          <w:szCs w:val="20"/>
        </w:rPr>
        <w:t>(</w:t>
      </w:r>
      <w:r w:rsidRPr="007D7BC6">
        <w:rPr>
          <w:rFonts w:ascii="Arial" w:hAnsi="Arial" w:cs="Arial"/>
          <w:sz w:val="20"/>
          <w:szCs w:val="20"/>
        </w:rPr>
        <w:t>0-2</w:t>
      </w:r>
      <w:r w:rsidR="006F42E3">
        <w:rPr>
          <w:rFonts w:ascii="Arial" w:hAnsi="Arial" w:cs="Arial"/>
          <w:sz w:val="20"/>
          <w:szCs w:val="20"/>
        </w:rPr>
        <w:t>)</w:t>
      </w:r>
      <w:r w:rsidR="004D3165">
        <w:rPr>
          <w:rFonts w:ascii="Arial" w:hAnsi="Arial" w:cs="Arial"/>
          <w:sz w:val="20"/>
          <w:szCs w:val="20"/>
        </w:rPr>
        <w:t>;</w:t>
      </w:r>
      <w:r w:rsidR="006F42E3">
        <w:rPr>
          <w:rFonts w:ascii="Arial" w:hAnsi="Arial" w:cs="Arial"/>
          <w:sz w:val="20"/>
          <w:szCs w:val="20"/>
        </w:rPr>
        <w:t xml:space="preserve"> </w:t>
      </w:r>
    </w:p>
    <w:p w:rsidR="00B60BA6" w:rsidRDefault="00B60BA6" w:rsidP="00103CEF">
      <w:pPr>
        <w:pStyle w:val="Akapitzlist"/>
        <w:numPr>
          <w:ilvl w:val="0"/>
          <w:numId w:val="43"/>
        </w:numPr>
        <w:rPr>
          <w:rFonts w:ascii="Arial" w:hAnsi="Arial" w:cs="Arial"/>
          <w:sz w:val="20"/>
          <w:szCs w:val="20"/>
        </w:rPr>
      </w:pPr>
      <w:r w:rsidRPr="00B60BA6">
        <w:rPr>
          <w:rFonts w:ascii="Arial" w:hAnsi="Arial" w:cs="Arial"/>
          <w:sz w:val="20"/>
          <w:szCs w:val="20"/>
        </w:rPr>
        <w:lastRenderedPageBreak/>
        <w:t>zadeklarowany wkład osobowy (wolontariat / społeczna praca członków) zaangażowany w realizację zadania</w:t>
      </w:r>
      <w:r>
        <w:rPr>
          <w:rFonts w:ascii="Arial" w:hAnsi="Arial" w:cs="Arial"/>
          <w:sz w:val="20"/>
          <w:szCs w:val="20"/>
        </w:rPr>
        <w:t xml:space="preserve"> </w:t>
      </w:r>
      <w:r w:rsidR="006F42E3">
        <w:rPr>
          <w:rFonts w:ascii="Arial" w:hAnsi="Arial" w:cs="Arial"/>
          <w:sz w:val="20"/>
          <w:szCs w:val="20"/>
        </w:rPr>
        <w:t>(</w:t>
      </w:r>
      <w:r>
        <w:rPr>
          <w:rFonts w:ascii="Arial" w:hAnsi="Arial" w:cs="Arial"/>
          <w:sz w:val="20"/>
          <w:szCs w:val="20"/>
        </w:rPr>
        <w:t>0-2</w:t>
      </w:r>
      <w:r w:rsidR="006F42E3">
        <w:rPr>
          <w:rFonts w:ascii="Arial" w:hAnsi="Arial" w:cs="Arial"/>
          <w:sz w:val="20"/>
          <w:szCs w:val="20"/>
        </w:rPr>
        <w:t>)</w:t>
      </w:r>
      <w:r w:rsidR="004D3165">
        <w:rPr>
          <w:rFonts w:ascii="Arial" w:hAnsi="Arial" w:cs="Arial"/>
          <w:sz w:val="20"/>
          <w:szCs w:val="20"/>
        </w:rPr>
        <w:t>;</w:t>
      </w:r>
      <w:r w:rsidR="006F42E3">
        <w:rPr>
          <w:rFonts w:ascii="Arial" w:hAnsi="Arial" w:cs="Arial"/>
          <w:sz w:val="20"/>
          <w:szCs w:val="20"/>
        </w:rPr>
        <w:t xml:space="preserve"> </w:t>
      </w:r>
    </w:p>
    <w:p w:rsidR="006F42E3" w:rsidRDefault="00B60BA6" w:rsidP="00103CEF">
      <w:pPr>
        <w:pStyle w:val="Akapitzlist"/>
        <w:numPr>
          <w:ilvl w:val="0"/>
          <w:numId w:val="43"/>
        </w:numPr>
        <w:rPr>
          <w:rFonts w:ascii="Arial" w:hAnsi="Arial" w:cs="Arial"/>
          <w:sz w:val="20"/>
          <w:szCs w:val="20"/>
        </w:rPr>
      </w:pPr>
      <w:r w:rsidRPr="00B60BA6">
        <w:rPr>
          <w:rFonts w:ascii="Arial" w:hAnsi="Arial" w:cs="Arial"/>
          <w:sz w:val="20"/>
          <w:szCs w:val="20"/>
        </w:rPr>
        <w:t>opis zasobów kadrowych, w tym kwalifikacje osób</w:t>
      </w:r>
      <w:r>
        <w:rPr>
          <w:rFonts w:ascii="Arial" w:hAnsi="Arial" w:cs="Arial"/>
          <w:sz w:val="20"/>
          <w:szCs w:val="20"/>
        </w:rPr>
        <w:t xml:space="preserve"> </w:t>
      </w:r>
      <w:r w:rsidRPr="00B60BA6">
        <w:rPr>
          <w:rFonts w:ascii="Arial" w:hAnsi="Arial" w:cs="Arial"/>
          <w:sz w:val="20"/>
          <w:szCs w:val="20"/>
        </w:rPr>
        <w:t>zaangażowanych w realizację zadania</w:t>
      </w:r>
      <w:r w:rsidR="006F42E3">
        <w:rPr>
          <w:rFonts w:ascii="Arial" w:hAnsi="Arial" w:cs="Arial"/>
          <w:sz w:val="20"/>
          <w:szCs w:val="20"/>
        </w:rPr>
        <w:t xml:space="preserve"> </w:t>
      </w:r>
    </w:p>
    <w:p w:rsidR="00B60BA6" w:rsidRPr="00B60BA6" w:rsidRDefault="006F42E3" w:rsidP="006F42E3">
      <w:pPr>
        <w:pStyle w:val="Akapitzlist"/>
        <w:rPr>
          <w:rFonts w:ascii="Arial" w:hAnsi="Arial" w:cs="Arial"/>
          <w:sz w:val="20"/>
          <w:szCs w:val="20"/>
        </w:rPr>
      </w:pPr>
      <w:r>
        <w:rPr>
          <w:rFonts w:ascii="Arial" w:hAnsi="Arial" w:cs="Arial"/>
          <w:sz w:val="20"/>
          <w:szCs w:val="20"/>
        </w:rPr>
        <w:t>(0-2)</w:t>
      </w:r>
      <w:r w:rsidR="004D3165">
        <w:rPr>
          <w:rFonts w:ascii="Arial" w:hAnsi="Arial" w:cs="Arial"/>
          <w:sz w:val="20"/>
          <w:szCs w:val="20"/>
        </w:rPr>
        <w:t>.</w:t>
      </w:r>
      <w:r>
        <w:rPr>
          <w:rFonts w:ascii="Arial" w:hAnsi="Arial" w:cs="Arial"/>
          <w:sz w:val="20"/>
          <w:szCs w:val="20"/>
        </w:rPr>
        <w:t xml:space="preserve"> </w:t>
      </w:r>
    </w:p>
    <w:p w:rsidR="00136FFE" w:rsidRPr="004D3165" w:rsidRDefault="004B549F" w:rsidP="004B549F">
      <w:pPr>
        <w:spacing w:before="60" w:after="120"/>
        <w:rPr>
          <w:rFonts w:ascii="Arial" w:eastAsia="Calibri" w:hAnsi="Arial" w:cs="Arial"/>
          <w:sz w:val="20"/>
          <w:szCs w:val="20"/>
          <w:lang w:eastAsia="en-US"/>
        </w:rPr>
      </w:pPr>
      <w:r w:rsidRPr="004B549F">
        <w:rPr>
          <w:rFonts w:ascii="Arial" w:hAnsi="Arial" w:cs="Arial"/>
          <w:b/>
          <w:sz w:val="20"/>
          <w:szCs w:val="20"/>
        </w:rPr>
        <w:t xml:space="preserve">IV. </w:t>
      </w:r>
      <w:r w:rsidRPr="004B549F">
        <w:rPr>
          <w:rFonts w:ascii="Arial" w:eastAsia="Calibri" w:hAnsi="Arial" w:cs="Arial"/>
          <w:b/>
          <w:sz w:val="20"/>
          <w:szCs w:val="20"/>
          <w:lang w:eastAsia="en-US"/>
        </w:rPr>
        <w:t>DOŚWIADCZENIE W REALIZACJI ZADAŃ W OBSZARZE KONKURSOWYM</w:t>
      </w:r>
      <w:r>
        <w:rPr>
          <w:rFonts w:ascii="Arial" w:eastAsia="Calibri" w:hAnsi="Arial" w:cs="Arial"/>
          <w:sz w:val="20"/>
          <w:szCs w:val="20"/>
          <w:lang w:eastAsia="en-US"/>
        </w:rPr>
        <w:t xml:space="preserve"> </w:t>
      </w:r>
      <w:r w:rsidRPr="004B549F">
        <w:rPr>
          <w:rFonts w:ascii="Arial" w:eastAsia="Calibri" w:hAnsi="Arial" w:cs="Arial"/>
          <w:sz w:val="20"/>
          <w:szCs w:val="20"/>
          <w:lang w:eastAsia="en-US"/>
        </w:rPr>
        <w:t>w tym analiza i ocena realizacji zleconych zadań publicznych w latach poprzednich, biorąc pod uwagę rzetelność i</w:t>
      </w:r>
      <w:r w:rsidR="003C385C">
        <w:rPr>
          <w:rFonts w:ascii="Arial" w:eastAsia="Calibri" w:hAnsi="Arial" w:cs="Arial"/>
          <w:sz w:val="20"/>
          <w:szCs w:val="20"/>
          <w:lang w:eastAsia="en-US"/>
        </w:rPr>
        <w:t> </w:t>
      </w:r>
      <w:r w:rsidRPr="004D3165">
        <w:rPr>
          <w:rFonts w:ascii="Arial" w:eastAsia="Calibri" w:hAnsi="Arial" w:cs="Arial"/>
          <w:sz w:val="20"/>
          <w:szCs w:val="20"/>
          <w:lang w:eastAsia="en-US"/>
        </w:rPr>
        <w:t xml:space="preserve">terminowość oraz sposób rozliczenia otrzymanych na ten cel środków </w:t>
      </w:r>
      <w:r w:rsidRPr="003C385C">
        <w:rPr>
          <w:rFonts w:ascii="Arial" w:eastAsia="Calibri" w:hAnsi="Arial" w:cs="Arial"/>
          <w:b/>
          <w:sz w:val="20"/>
          <w:szCs w:val="20"/>
          <w:lang w:eastAsia="en-US"/>
        </w:rPr>
        <w:t>0-4 pkt</w:t>
      </w:r>
    </w:p>
    <w:p w:rsidR="004B549F" w:rsidRPr="004D3165" w:rsidRDefault="004B549F" w:rsidP="00103CEF">
      <w:pPr>
        <w:pStyle w:val="Akapitzlist"/>
        <w:numPr>
          <w:ilvl w:val="0"/>
          <w:numId w:val="44"/>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doświadczenie w realizacji projektów (</w:t>
      </w:r>
      <w:r w:rsidR="004D3165" w:rsidRPr="004D3165">
        <w:rPr>
          <w:rFonts w:ascii="Arial" w:eastAsia="Calibri" w:hAnsi="Arial" w:cs="Arial"/>
          <w:sz w:val="20"/>
          <w:szCs w:val="20"/>
          <w:lang w:eastAsia="en-US"/>
        </w:rPr>
        <w:t>0-2);</w:t>
      </w:r>
    </w:p>
    <w:p w:rsidR="004D3165" w:rsidRPr="004D3165" w:rsidRDefault="004D3165" w:rsidP="00103CEF">
      <w:pPr>
        <w:pStyle w:val="Akapitzlist"/>
        <w:numPr>
          <w:ilvl w:val="0"/>
          <w:numId w:val="44"/>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ocena rzetelności i terminowości zleconych przez miasto Tychy zadań publicznych (0-1);</w:t>
      </w:r>
    </w:p>
    <w:p w:rsidR="00136FFE" w:rsidRPr="0054213D" w:rsidRDefault="004D3165" w:rsidP="0054213D">
      <w:pPr>
        <w:pStyle w:val="Akapitzlist"/>
        <w:numPr>
          <w:ilvl w:val="0"/>
          <w:numId w:val="44"/>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ocena realizacji zleconych przez miasto Tychy zadań publicznych w zakresie finansowym (rozliczanie zadań) (0-1)</w:t>
      </w:r>
      <w:r>
        <w:rPr>
          <w:rFonts w:ascii="Arial" w:eastAsia="Calibri" w:hAnsi="Arial" w:cs="Arial"/>
          <w:sz w:val="20"/>
          <w:szCs w:val="20"/>
          <w:lang w:eastAsia="en-US"/>
        </w:rPr>
        <w:t>.</w:t>
      </w:r>
    </w:p>
    <w:p w:rsidR="00136FFE" w:rsidRPr="0014639E" w:rsidRDefault="00136FFE" w:rsidP="00103CEF">
      <w:pPr>
        <w:pStyle w:val="Akapitzlist"/>
        <w:numPr>
          <w:ilvl w:val="0"/>
          <w:numId w:val="26"/>
        </w:numPr>
        <w:rPr>
          <w:rFonts w:ascii="Arial" w:hAnsi="Arial" w:cs="Arial"/>
          <w:sz w:val="20"/>
          <w:szCs w:val="20"/>
        </w:rPr>
      </w:pPr>
      <w:r w:rsidRPr="0014639E">
        <w:rPr>
          <w:rFonts w:ascii="Arial" w:hAnsi="Arial" w:cs="Arial"/>
          <w:kern w:val="2"/>
          <w:sz w:val="20"/>
          <w:szCs w:val="20"/>
          <w:lang w:eastAsia="ar-SA"/>
        </w:rPr>
        <w:t xml:space="preserve">Maksymalna liczba punktów do uzyskania - </w:t>
      </w:r>
      <w:r w:rsidR="001F778E" w:rsidRPr="0054213D">
        <w:rPr>
          <w:rFonts w:ascii="Arial" w:hAnsi="Arial" w:cs="Arial"/>
          <w:b/>
          <w:kern w:val="2"/>
          <w:sz w:val="20"/>
          <w:szCs w:val="20"/>
          <w:lang w:eastAsia="ar-SA"/>
        </w:rPr>
        <w:t>40</w:t>
      </w:r>
      <w:r w:rsidRPr="0054213D">
        <w:rPr>
          <w:rFonts w:ascii="Arial" w:hAnsi="Arial" w:cs="Arial"/>
          <w:b/>
          <w:kern w:val="2"/>
          <w:sz w:val="20"/>
          <w:szCs w:val="20"/>
          <w:lang w:eastAsia="ar-SA"/>
        </w:rPr>
        <w:t xml:space="preserve"> pkt</w:t>
      </w:r>
      <w:r w:rsidRPr="0014639E">
        <w:rPr>
          <w:rFonts w:ascii="Arial" w:hAnsi="Arial" w:cs="Arial"/>
          <w:kern w:val="2"/>
          <w:sz w:val="20"/>
          <w:szCs w:val="20"/>
          <w:lang w:eastAsia="ar-SA"/>
        </w:rPr>
        <w:t xml:space="preserve">. Za ofertę zaopiniowaną pozytywnie uważa się każdą, która uzyska </w:t>
      </w:r>
      <w:r w:rsidR="001F778E" w:rsidRPr="00503C36">
        <w:rPr>
          <w:rFonts w:ascii="Arial" w:hAnsi="Arial" w:cs="Arial"/>
          <w:kern w:val="2"/>
          <w:sz w:val="20"/>
          <w:szCs w:val="20"/>
          <w:lang w:eastAsia="ar-SA"/>
        </w:rPr>
        <w:t xml:space="preserve">minimum </w:t>
      </w:r>
      <w:r w:rsidR="006F3651" w:rsidRPr="00503C36">
        <w:rPr>
          <w:rFonts w:ascii="Arial" w:hAnsi="Arial" w:cs="Arial"/>
          <w:b/>
          <w:kern w:val="2"/>
          <w:sz w:val="20"/>
          <w:szCs w:val="20"/>
          <w:lang w:eastAsia="ar-SA"/>
        </w:rPr>
        <w:t>26</w:t>
      </w:r>
      <w:r w:rsidR="00503C36" w:rsidRPr="00503C36">
        <w:rPr>
          <w:rFonts w:ascii="Arial" w:hAnsi="Arial" w:cs="Arial"/>
          <w:b/>
          <w:kern w:val="2"/>
          <w:sz w:val="20"/>
          <w:szCs w:val="20"/>
          <w:lang w:eastAsia="ar-SA"/>
        </w:rPr>
        <w:t xml:space="preserve"> </w:t>
      </w:r>
      <w:r w:rsidRPr="00503C36">
        <w:rPr>
          <w:rFonts w:ascii="Arial" w:hAnsi="Arial" w:cs="Arial"/>
          <w:b/>
          <w:kern w:val="2"/>
          <w:sz w:val="20"/>
          <w:szCs w:val="20"/>
          <w:lang w:eastAsia="ar-SA"/>
        </w:rPr>
        <w:t>punktów</w:t>
      </w:r>
      <w:r w:rsidRPr="00503C36">
        <w:rPr>
          <w:rFonts w:ascii="Arial" w:hAnsi="Arial" w:cs="Arial"/>
          <w:kern w:val="2"/>
          <w:sz w:val="20"/>
          <w:szCs w:val="20"/>
          <w:lang w:eastAsia="ar-SA"/>
        </w:rPr>
        <w:t>.</w:t>
      </w:r>
      <w:r w:rsidRPr="0014639E">
        <w:rPr>
          <w:rFonts w:ascii="Arial" w:hAnsi="Arial" w:cs="Arial"/>
          <w:kern w:val="2"/>
          <w:sz w:val="20"/>
          <w:szCs w:val="20"/>
          <w:lang w:eastAsia="ar-SA"/>
        </w:rPr>
        <w:t xml:space="preserve"> </w:t>
      </w:r>
    </w:p>
    <w:p w:rsidR="00136FFE" w:rsidRPr="001104F5"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Oferta zostaje odrzucona z powodu:</w:t>
      </w:r>
    </w:p>
    <w:p w:rsidR="00136FFE" w:rsidRDefault="00136FFE" w:rsidP="00103CEF">
      <w:pPr>
        <w:pStyle w:val="Akapitzlist"/>
        <w:numPr>
          <w:ilvl w:val="0"/>
          <w:numId w:val="31"/>
        </w:numPr>
        <w:ind w:left="511" w:hanging="227"/>
        <w:rPr>
          <w:rFonts w:ascii="Arial" w:hAnsi="Arial" w:cs="Arial"/>
          <w:sz w:val="20"/>
          <w:szCs w:val="20"/>
        </w:rPr>
      </w:pPr>
      <w:r w:rsidRPr="009C5CDA">
        <w:rPr>
          <w:rFonts w:ascii="Arial" w:hAnsi="Arial" w:cs="Arial"/>
          <w:sz w:val="20"/>
          <w:szCs w:val="20"/>
        </w:rPr>
        <w:t>negatywnej oceny formalnej, tj. niespełnienia któregokolwiek z kryteriów formalnych;</w:t>
      </w:r>
    </w:p>
    <w:p w:rsidR="00136FFE" w:rsidRPr="009C5CDA" w:rsidRDefault="00136FFE" w:rsidP="00103CEF">
      <w:pPr>
        <w:pStyle w:val="Akapitzlist"/>
        <w:numPr>
          <w:ilvl w:val="0"/>
          <w:numId w:val="31"/>
        </w:numPr>
        <w:ind w:left="511" w:hanging="227"/>
        <w:rPr>
          <w:rFonts w:ascii="Arial" w:hAnsi="Arial" w:cs="Arial"/>
          <w:sz w:val="20"/>
          <w:szCs w:val="20"/>
        </w:rPr>
      </w:pPr>
      <w:r w:rsidRPr="009C5CDA">
        <w:rPr>
          <w:rFonts w:ascii="Arial" w:hAnsi="Arial" w:cs="Arial"/>
          <w:sz w:val="20"/>
          <w:szCs w:val="20"/>
        </w:rPr>
        <w:t>negatywn</w:t>
      </w:r>
      <w:r w:rsidR="0014639E">
        <w:rPr>
          <w:rFonts w:ascii="Arial" w:hAnsi="Arial" w:cs="Arial"/>
          <w:sz w:val="20"/>
          <w:szCs w:val="20"/>
        </w:rPr>
        <w:t>ej oceny merytorycznej, tj. nie</w:t>
      </w:r>
      <w:r w:rsidRPr="009C5CDA">
        <w:rPr>
          <w:rFonts w:ascii="Arial" w:hAnsi="Arial" w:cs="Arial"/>
          <w:sz w:val="20"/>
          <w:szCs w:val="20"/>
        </w:rPr>
        <w:t>uzyskania minimalnej wymaganej liczby punktów.</w:t>
      </w:r>
    </w:p>
    <w:p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Wybór ofert zostanie dokonany niezwłocznie</w:t>
      </w:r>
      <w:r w:rsidR="00503C36">
        <w:rPr>
          <w:rFonts w:ascii="Arial" w:hAnsi="Arial" w:cs="Arial"/>
          <w:sz w:val="20"/>
          <w:szCs w:val="20"/>
        </w:rPr>
        <w:t>,</w:t>
      </w:r>
      <w:r w:rsidRPr="001104F5">
        <w:rPr>
          <w:rFonts w:ascii="Arial" w:hAnsi="Arial" w:cs="Arial"/>
          <w:sz w:val="20"/>
          <w:szCs w:val="20"/>
        </w:rPr>
        <w:t xml:space="preserve"> jednak nie później </w:t>
      </w:r>
      <w:r w:rsidR="006C2A48">
        <w:rPr>
          <w:rFonts w:ascii="Arial" w:hAnsi="Arial" w:cs="Arial"/>
          <w:sz w:val="20"/>
          <w:szCs w:val="20"/>
        </w:rPr>
        <w:t xml:space="preserve">niż </w:t>
      </w:r>
      <w:r w:rsidR="006C2A48" w:rsidRPr="00503C36">
        <w:rPr>
          <w:rFonts w:ascii="Arial" w:hAnsi="Arial" w:cs="Arial"/>
          <w:sz w:val="20"/>
          <w:szCs w:val="20"/>
        </w:rPr>
        <w:t>29 grudnia 2023</w:t>
      </w:r>
      <w:r w:rsidR="0054213D" w:rsidRPr="00503C36">
        <w:rPr>
          <w:rFonts w:ascii="Arial" w:hAnsi="Arial" w:cs="Arial"/>
          <w:sz w:val="20"/>
          <w:szCs w:val="20"/>
        </w:rPr>
        <w:t xml:space="preserve"> r.</w:t>
      </w:r>
    </w:p>
    <w:p w:rsidR="00136FFE" w:rsidRPr="008332D0"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 xml:space="preserve">Opinia komisji konkursowej w postaci protokołu jest przekazywana Prezydentowi Miasta Tychy lub Zastępcy Prezydenta Miasta celem </w:t>
      </w:r>
      <w:r w:rsidRPr="001104F5">
        <w:rPr>
          <w:rFonts w:ascii="Arial" w:hAnsi="Arial" w:cs="Arial"/>
          <w:sz w:val="20"/>
          <w:szCs w:val="20"/>
          <w:shd w:val="clear" w:color="auto" w:fill="FFFFFF"/>
        </w:rPr>
        <w:t>ostatecznego wyboru ofert wraz z decyzją o wysokości kwoty przyznanej dotacji</w:t>
      </w:r>
      <w:r w:rsidRPr="001104F5">
        <w:rPr>
          <w:rFonts w:ascii="Arial" w:hAnsi="Arial" w:cs="Arial"/>
          <w:sz w:val="20"/>
          <w:szCs w:val="20"/>
        </w:rPr>
        <w:t>.</w:t>
      </w:r>
    </w:p>
    <w:p w:rsidR="00136FFE" w:rsidRPr="001104F5" w:rsidRDefault="00503C36" w:rsidP="00103CEF">
      <w:pPr>
        <w:pStyle w:val="Akapitzlist"/>
        <w:numPr>
          <w:ilvl w:val="0"/>
          <w:numId w:val="26"/>
        </w:numPr>
        <w:rPr>
          <w:rFonts w:ascii="Arial" w:hAnsi="Arial" w:cs="Arial"/>
          <w:sz w:val="20"/>
          <w:szCs w:val="20"/>
        </w:rPr>
      </w:pPr>
      <w:r>
        <w:rPr>
          <w:rFonts w:ascii="Arial" w:hAnsi="Arial" w:cs="Arial"/>
          <w:sz w:val="20"/>
          <w:szCs w:val="20"/>
        </w:rPr>
        <w:t>Protokół</w:t>
      </w:r>
      <w:r w:rsidR="00136FFE" w:rsidRPr="001104F5">
        <w:rPr>
          <w:rFonts w:ascii="Arial" w:hAnsi="Arial" w:cs="Arial"/>
          <w:sz w:val="20"/>
          <w:szCs w:val="20"/>
        </w:rPr>
        <w:t xml:space="preserve"> zawiera wykaz wszystkich złożonych ofert ze wskazaniem:</w:t>
      </w:r>
    </w:p>
    <w:p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pełnej nazwy Oferenta;</w:t>
      </w:r>
    </w:p>
    <w:p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nazwy zadania;</w:t>
      </w:r>
    </w:p>
    <w:p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informacji o ocenie formalnej oferty;</w:t>
      </w:r>
    </w:p>
    <w:p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informacji o ocenie merytorycznej - przyznanej liczbie punktów wraz z uzasadnieniem;</w:t>
      </w:r>
    </w:p>
    <w:p w:rsidR="00136FFE" w:rsidRPr="001104F5" w:rsidRDefault="00136FFE" w:rsidP="00103CEF">
      <w:pPr>
        <w:pStyle w:val="Akapitzlist"/>
        <w:numPr>
          <w:ilvl w:val="0"/>
          <w:numId w:val="33"/>
        </w:numPr>
        <w:rPr>
          <w:rFonts w:ascii="Arial" w:hAnsi="Arial" w:cs="Arial"/>
          <w:sz w:val="20"/>
          <w:szCs w:val="20"/>
        </w:rPr>
      </w:pPr>
      <w:r w:rsidRPr="001104F5">
        <w:rPr>
          <w:rFonts w:ascii="Arial" w:hAnsi="Arial" w:cs="Arial"/>
          <w:sz w:val="20"/>
          <w:szCs w:val="20"/>
        </w:rPr>
        <w:t>wysokość wnioskowanej i propozycja przyznanej dotacji.</w:t>
      </w:r>
    </w:p>
    <w:p w:rsidR="00136FFE" w:rsidRPr="0014639E" w:rsidRDefault="00136FFE" w:rsidP="00103CEF">
      <w:pPr>
        <w:pStyle w:val="Akapitzlist"/>
        <w:numPr>
          <w:ilvl w:val="0"/>
          <w:numId w:val="26"/>
        </w:numPr>
        <w:rPr>
          <w:rFonts w:ascii="Arial" w:hAnsi="Arial" w:cs="Arial"/>
          <w:sz w:val="20"/>
          <w:szCs w:val="20"/>
        </w:rPr>
      </w:pPr>
      <w:r w:rsidRPr="0014639E">
        <w:rPr>
          <w:rFonts w:ascii="Arial" w:hAnsi="Arial" w:cs="Arial"/>
          <w:sz w:val="20"/>
          <w:szCs w:val="20"/>
        </w:rPr>
        <w:t>Na podstawie decyzji Prezydenta ogłaszane są wyniki konkursu zawierające listę dofinansowanych oferentów, nazwę zadania publicznego i wysokość przyznanych środków publicznych.</w:t>
      </w:r>
    </w:p>
    <w:p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Oferenci zostaną powiadomieni o wynikach konkursu.</w:t>
      </w:r>
    </w:p>
    <w:p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Od wyników konkursu nie przysługuje odwołanie.</w:t>
      </w:r>
    </w:p>
    <w:p w:rsidR="00136FFE"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Po zakończeniu konkursu oferty nie będą zwracane.</w:t>
      </w:r>
    </w:p>
    <w:p w:rsidR="00136FFE" w:rsidRPr="001104F5" w:rsidRDefault="00136FFE" w:rsidP="00103CEF">
      <w:pPr>
        <w:pStyle w:val="Akapitzlist"/>
        <w:numPr>
          <w:ilvl w:val="0"/>
          <w:numId w:val="26"/>
        </w:numPr>
        <w:rPr>
          <w:rFonts w:ascii="Arial" w:hAnsi="Arial" w:cs="Arial"/>
          <w:sz w:val="20"/>
          <w:szCs w:val="20"/>
        </w:rPr>
      </w:pPr>
      <w:r w:rsidRPr="001104F5">
        <w:rPr>
          <w:rFonts w:ascii="Arial" w:hAnsi="Arial" w:cs="Arial"/>
          <w:sz w:val="20"/>
          <w:szCs w:val="20"/>
        </w:rPr>
        <w:t xml:space="preserve">Niniejsze ogłoszenie oraz ogłoszenie wyników konkursu zostaną umieszczone w Biuletynie Informacji Publicznej pod adresem bip.umtychy.pl w zakładce organizacje pozarządowe, na tablicy </w:t>
      </w:r>
      <w:r w:rsidRPr="00B257C2">
        <w:rPr>
          <w:rStyle w:val="Wyrnieniedelikatne"/>
          <w:rFonts w:ascii="Arial" w:hAnsi="Arial" w:cs="Arial"/>
          <w:color w:val="000000" w:themeColor="text1"/>
          <w:sz w:val="20"/>
          <w:szCs w:val="20"/>
        </w:rPr>
        <w:t>ogłoszeń</w:t>
      </w:r>
      <w:r w:rsidRPr="00B257C2">
        <w:rPr>
          <w:rFonts w:ascii="Arial" w:hAnsi="Arial" w:cs="Arial"/>
          <w:i/>
          <w:color w:val="000000" w:themeColor="text1"/>
          <w:sz w:val="20"/>
          <w:szCs w:val="20"/>
        </w:rPr>
        <w:t xml:space="preserve"> </w:t>
      </w:r>
      <w:r w:rsidRPr="001104F5">
        <w:rPr>
          <w:rFonts w:ascii="Arial" w:hAnsi="Arial" w:cs="Arial"/>
          <w:sz w:val="20"/>
          <w:szCs w:val="20"/>
        </w:rPr>
        <w:t>Urzędu Miasta Tychy oraz na stronie internetowej miasta</w:t>
      </w:r>
      <w:r>
        <w:rPr>
          <w:rFonts w:ascii="Arial" w:hAnsi="Arial" w:cs="Arial"/>
          <w:sz w:val="20"/>
          <w:szCs w:val="20"/>
        </w:rPr>
        <w:t xml:space="preserve"> razemtychy.pl</w:t>
      </w:r>
      <w:r>
        <w:rPr>
          <w:rFonts w:ascii="Arial" w:hAnsi="Arial" w:cs="Arial"/>
          <w:sz w:val="20"/>
          <w:szCs w:val="20"/>
        </w:rPr>
        <w:br/>
      </w:r>
      <w:r w:rsidRPr="001104F5">
        <w:rPr>
          <w:rFonts w:ascii="Arial" w:hAnsi="Arial" w:cs="Arial"/>
          <w:sz w:val="20"/>
          <w:szCs w:val="20"/>
        </w:rPr>
        <w:t>w zakładce NGO - konkursy.</w:t>
      </w:r>
    </w:p>
    <w:p w:rsidR="00136FFE" w:rsidRPr="00DE12A0" w:rsidRDefault="00136FFE" w:rsidP="00136FFE">
      <w:pPr>
        <w:rPr>
          <w:rFonts w:ascii="Arial" w:hAnsi="Arial" w:cs="Arial"/>
          <w:b/>
          <w:sz w:val="20"/>
          <w:szCs w:val="20"/>
        </w:rPr>
      </w:pPr>
    </w:p>
    <w:p w:rsidR="00136FFE" w:rsidRDefault="00136FFE" w:rsidP="00136FFE">
      <w:pPr>
        <w:rPr>
          <w:rFonts w:ascii="Arial" w:hAnsi="Arial" w:cs="Arial"/>
          <w:b/>
          <w:sz w:val="20"/>
          <w:szCs w:val="20"/>
        </w:rPr>
      </w:pPr>
      <w:r w:rsidRPr="00DE12A0">
        <w:rPr>
          <w:rFonts w:ascii="Arial" w:hAnsi="Arial" w:cs="Arial"/>
          <w:b/>
          <w:sz w:val="20"/>
          <w:szCs w:val="20"/>
        </w:rPr>
        <w:t>ZASTRZEŻENIA ORGANIZATORA KONKURSU:</w:t>
      </w:r>
    </w:p>
    <w:p w:rsidR="00136FFE" w:rsidRDefault="00136FFE" w:rsidP="00136FFE">
      <w:pPr>
        <w:rPr>
          <w:rFonts w:ascii="Arial" w:hAnsi="Arial" w:cs="Arial"/>
          <w:b/>
          <w:sz w:val="20"/>
          <w:szCs w:val="20"/>
        </w:rPr>
      </w:pPr>
      <w:r w:rsidRPr="00DE12A0">
        <w:rPr>
          <w:rFonts w:ascii="Arial" w:hAnsi="Arial" w:cs="Arial"/>
          <w:sz w:val="20"/>
          <w:szCs w:val="20"/>
        </w:rPr>
        <w:t>Prezydent Miasta Tychy zastrzega sobie prawo do</w:t>
      </w:r>
      <w:r>
        <w:rPr>
          <w:rFonts w:ascii="Arial" w:hAnsi="Arial" w:cs="Arial"/>
          <w:sz w:val="20"/>
          <w:szCs w:val="20"/>
        </w:rPr>
        <w:t xml:space="preserve"> </w:t>
      </w:r>
      <w:r w:rsidRPr="00BD59FC">
        <w:rPr>
          <w:rFonts w:ascii="Arial" w:hAnsi="Arial" w:cs="Arial"/>
          <w:sz w:val="20"/>
          <w:szCs w:val="20"/>
        </w:rPr>
        <w:t>możliwości przesunięcia terminu składania ofert,</w:t>
      </w:r>
      <w:r>
        <w:rPr>
          <w:rFonts w:ascii="Arial" w:hAnsi="Arial" w:cs="Arial"/>
          <w:b/>
          <w:sz w:val="20"/>
          <w:szCs w:val="20"/>
        </w:rPr>
        <w:br/>
      </w:r>
      <w:r>
        <w:rPr>
          <w:rFonts w:ascii="Arial" w:hAnsi="Arial" w:cs="Arial"/>
          <w:sz w:val="20"/>
          <w:szCs w:val="20"/>
        </w:rPr>
        <w:t xml:space="preserve">i /lub </w:t>
      </w:r>
      <w:r w:rsidRPr="00BD59FC">
        <w:rPr>
          <w:rFonts w:ascii="Arial" w:hAnsi="Arial" w:cs="Arial"/>
          <w:sz w:val="20"/>
          <w:szCs w:val="20"/>
        </w:rPr>
        <w:t>zmiany terminu zakończenia postępowania konkursowego.</w:t>
      </w:r>
    </w:p>
    <w:p w:rsidR="00136FFE" w:rsidRDefault="00136FFE" w:rsidP="00136FFE">
      <w:pPr>
        <w:ind w:left="6372"/>
        <w:jc w:val="center"/>
        <w:rPr>
          <w:rFonts w:ascii="Arial" w:hAnsi="Arial" w:cs="Arial"/>
          <w:b/>
          <w:sz w:val="20"/>
          <w:szCs w:val="20"/>
        </w:rPr>
      </w:pPr>
    </w:p>
    <w:p w:rsidR="00136FFE" w:rsidRPr="00977D0F" w:rsidRDefault="000E3C88" w:rsidP="00136FFE">
      <w:pPr>
        <w:ind w:left="6372"/>
        <w:jc w:val="center"/>
        <w:rPr>
          <w:rFonts w:ascii="Arial" w:hAnsi="Arial" w:cs="Arial"/>
          <w:sz w:val="20"/>
          <w:szCs w:val="20"/>
        </w:rPr>
      </w:pPr>
      <w:r w:rsidRPr="00977D0F">
        <w:rPr>
          <w:rFonts w:ascii="Arial" w:hAnsi="Arial" w:cs="Arial"/>
          <w:sz w:val="20"/>
          <w:szCs w:val="20"/>
        </w:rPr>
        <w:t xml:space="preserve">Pełniący Funkcję Prezydenta </w:t>
      </w:r>
      <w:bookmarkStart w:id="0" w:name="_GoBack"/>
      <w:bookmarkEnd w:id="0"/>
      <w:r w:rsidRPr="00977D0F">
        <w:rPr>
          <w:rFonts w:ascii="Arial" w:hAnsi="Arial" w:cs="Arial"/>
          <w:sz w:val="20"/>
          <w:szCs w:val="20"/>
        </w:rPr>
        <w:t>Miasta Tychy</w:t>
      </w:r>
    </w:p>
    <w:p w:rsidR="00283AE2" w:rsidRPr="00977D0F" w:rsidRDefault="000E3C88" w:rsidP="00136FFE">
      <w:pPr>
        <w:ind w:left="6372"/>
        <w:jc w:val="center"/>
        <w:rPr>
          <w:rFonts w:ascii="Arial" w:hAnsi="Arial" w:cs="Arial"/>
          <w:b/>
          <w:sz w:val="20"/>
          <w:szCs w:val="20"/>
        </w:rPr>
      </w:pPr>
      <w:r w:rsidRPr="00977D0F">
        <w:rPr>
          <w:rFonts w:ascii="Arial" w:hAnsi="Arial" w:cs="Arial"/>
          <w:sz w:val="20"/>
          <w:szCs w:val="20"/>
        </w:rPr>
        <w:t>Bogdan Białowąs</w:t>
      </w:r>
    </w:p>
    <w:p w:rsidR="00136FFE" w:rsidRPr="00977D0F" w:rsidRDefault="00136FFE" w:rsidP="00136FFE">
      <w:pPr>
        <w:rPr>
          <w:rFonts w:ascii="Arial" w:hAnsi="Arial" w:cs="Arial"/>
          <w:sz w:val="20"/>
          <w:szCs w:val="20"/>
        </w:rPr>
      </w:pPr>
    </w:p>
    <w:p w:rsidR="00136FFE" w:rsidRPr="00977D0F" w:rsidRDefault="00136FFE" w:rsidP="00136FFE">
      <w:pPr>
        <w:rPr>
          <w:rFonts w:ascii="Arial" w:hAnsi="Arial" w:cs="Arial"/>
          <w:sz w:val="20"/>
          <w:szCs w:val="20"/>
        </w:rPr>
      </w:pPr>
    </w:p>
    <w:p w:rsidR="00E15F41" w:rsidRPr="00977D0F" w:rsidRDefault="00E15F41" w:rsidP="00136FFE">
      <w:pPr>
        <w:rPr>
          <w:rFonts w:ascii="Arial" w:hAnsi="Arial" w:cs="Arial"/>
          <w:sz w:val="20"/>
          <w:szCs w:val="20"/>
        </w:rPr>
      </w:pPr>
    </w:p>
    <w:p w:rsidR="008E728D" w:rsidRPr="00977D0F" w:rsidRDefault="008E728D" w:rsidP="00136FFE">
      <w:pPr>
        <w:rPr>
          <w:rFonts w:ascii="Arial" w:hAnsi="Arial" w:cs="Arial"/>
          <w:sz w:val="20"/>
          <w:szCs w:val="20"/>
        </w:rPr>
      </w:pPr>
    </w:p>
    <w:p w:rsidR="008E728D" w:rsidRPr="00977D0F" w:rsidRDefault="008E728D" w:rsidP="00136FFE">
      <w:pPr>
        <w:rPr>
          <w:rFonts w:ascii="Arial" w:hAnsi="Arial" w:cs="Arial"/>
          <w:sz w:val="20"/>
          <w:szCs w:val="20"/>
        </w:rPr>
      </w:pPr>
    </w:p>
    <w:p w:rsidR="006F66E2" w:rsidRDefault="006F66E2" w:rsidP="00136FFE">
      <w:pPr>
        <w:rPr>
          <w:rFonts w:ascii="Arial" w:hAnsi="Arial" w:cs="Arial"/>
          <w:sz w:val="20"/>
          <w:szCs w:val="20"/>
        </w:rPr>
      </w:pPr>
    </w:p>
    <w:p w:rsidR="006F66E2" w:rsidRDefault="006F66E2" w:rsidP="00136FFE">
      <w:pPr>
        <w:rPr>
          <w:rFonts w:ascii="Arial" w:hAnsi="Arial" w:cs="Arial"/>
          <w:sz w:val="20"/>
          <w:szCs w:val="20"/>
        </w:rPr>
      </w:pPr>
    </w:p>
    <w:p w:rsidR="00503C36" w:rsidRDefault="00503C36" w:rsidP="00136FFE">
      <w:pPr>
        <w:rPr>
          <w:rFonts w:ascii="Arial" w:hAnsi="Arial" w:cs="Arial"/>
          <w:sz w:val="20"/>
          <w:szCs w:val="20"/>
        </w:rPr>
      </w:pPr>
    </w:p>
    <w:p w:rsidR="00503C36" w:rsidRDefault="00503C36" w:rsidP="00136FFE">
      <w:pPr>
        <w:rPr>
          <w:rFonts w:ascii="Arial" w:hAnsi="Arial" w:cs="Arial"/>
          <w:sz w:val="20"/>
          <w:szCs w:val="20"/>
        </w:rPr>
      </w:pPr>
    </w:p>
    <w:p w:rsidR="00D43D75" w:rsidRPr="00CF0808" w:rsidRDefault="00D43D75" w:rsidP="00D43D75">
      <w:pPr>
        <w:jc w:val="right"/>
        <w:rPr>
          <w:rFonts w:ascii="Arial" w:eastAsia="Times New Roman" w:hAnsi="Arial" w:cs="Arial"/>
          <w:i/>
          <w:sz w:val="16"/>
          <w:szCs w:val="16"/>
        </w:rPr>
      </w:pPr>
      <w:r w:rsidRPr="00CF0808">
        <w:rPr>
          <w:rFonts w:ascii="Arial" w:eastAsia="Times New Roman" w:hAnsi="Arial" w:cs="Arial"/>
          <w:b/>
          <w:i/>
          <w:sz w:val="16"/>
          <w:szCs w:val="16"/>
        </w:rPr>
        <w:lastRenderedPageBreak/>
        <w:t>Załąc</w:t>
      </w:r>
      <w:r w:rsidR="0014754B">
        <w:rPr>
          <w:rFonts w:ascii="Arial" w:eastAsia="Times New Roman" w:hAnsi="Arial" w:cs="Arial"/>
          <w:b/>
          <w:i/>
          <w:sz w:val="16"/>
          <w:szCs w:val="16"/>
        </w:rPr>
        <w:t>znik numer 1 do konkursu z dnia 23</w:t>
      </w:r>
      <w:r w:rsidR="00A12B44">
        <w:rPr>
          <w:rFonts w:ascii="Arial" w:eastAsia="Times New Roman" w:hAnsi="Arial" w:cs="Arial"/>
          <w:b/>
          <w:i/>
          <w:sz w:val="16"/>
          <w:szCs w:val="16"/>
        </w:rPr>
        <w:t>.11.</w:t>
      </w:r>
      <w:r w:rsidRPr="00CF0808">
        <w:rPr>
          <w:rFonts w:ascii="Arial" w:eastAsia="Times New Roman" w:hAnsi="Arial" w:cs="Arial"/>
          <w:b/>
          <w:i/>
          <w:sz w:val="16"/>
          <w:szCs w:val="16"/>
        </w:rPr>
        <w:t>202</w:t>
      </w:r>
      <w:r w:rsidR="00706631">
        <w:rPr>
          <w:rFonts w:ascii="Arial" w:eastAsia="Times New Roman" w:hAnsi="Arial" w:cs="Arial"/>
          <w:b/>
          <w:i/>
          <w:sz w:val="16"/>
          <w:szCs w:val="16"/>
        </w:rPr>
        <w:t>3</w:t>
      </w:r>
      <w:r w:rsidRPr="00CF0808">
        <w:rPr>
          <w:rFonts w:ascii="Arial" w:eastAsia="Times New Roman" w:hAnsi="Arial" w:cs="Arial"/>
          <w:b/>
          <w:i/>
          <w:sz w:val="16"/>
          <w:szCs w:val="16"/>
        </w:rPr>
        <w:t xml:space="preserve"> roku</w:t>
      </w:r>
    </w:p>
    <w:p w:rsidR="00D43D75" w:rsidRPr="00CF0808" w:rsidRDefault="00D43D75" w:rsidP="00D43D75">
      <w:pPr>
        <w:jc w:val="right"/>
        <w:rPr>
          <w:rFonts w:ascii="Arial" w:eastAsia="Times New Roman" w:hAnsi="Arial" w:cs="Arial"/>
          <w:i/>
          <w:sz w:val="16"/>
          <w:szCs w:val="16"/>
        </w:rPr>
      </w:pPr>
    </w:p>
    <w:p w:rsidR="00D43D75" w:rsidRPr="00CF0808" w:rsidRDefault="00D43D75" w:rsidP="00D43D75">
      <w:pPr>
        <w:widowControl w:val="0"/>
        <w:suppressAutoHyphens/>
        <w:spacing w:line="240" w:lineRule="auto"/>
        <w:jc w:val="right"/>
        <w:rPr>
          <w:rFonts w:ascii="Arial" w:eastAsia="Lucida Sans Unicode" w:hAnsi="Arial" w:cs="Arial"/>
          <w:b/>
          <w:bCs/>
          <w:kern w:val="1"/>
          <w:sz w:val="20"/>
          <w:szCs w:val="20"/>
        </w:rPr>
      </w:pPr>
    </w:p>
    <w:p w:rsidR="00D43D75" w:rsidRPr="00CF0808" w:rsidRDefault="00D43D75" w:rsidP="00D43D75">
      <w:pPr>
        <w:widowControl w:val="0"/>
        <w:suppressAutoHyphens/>
        <w:spacing w:line="240" w:lineRule="auto"/>
        <w:jc w:val="right"/>
        <w:rPr>
          <w:rFonts w:ascii="Arial" w:eastAsia="Lucida Sans Unicode" w:hAnsi="Arial" w:cs="Arial"/>
          <w:kern w:val="1"/>
          <w:sz w:val="20"/>
          <w:szCs w:val="20"/>
        </w:rPr>
      </w:pPr>
      <w:r w:rsidRPr="00CF0808">
        <w:rPr>
          <w:rFonts w:ascii="Arial" w:eastAsia="Lucida Sans Unicode" w:hAnsi="Arial" w:cs="Arial"/>
          <w:kern w:val="1"/>
          <w:sz w:val="20"/>
          <w:szCs w:val="20"/>
        </w:rPr>
        <w:t>Tychy, dnia …..............................</w:t>
      </w:r>
    </w:p>
    <w:p w:rsidR="00D43D75" w:rsidRPr="00CF0808" w:rsidRDefault="00D43D75" w:rsidP="00D43D75">
      <w:pPr>
        <w:widowControl w:val="0"/>
        <w:suppressAutoHyphens/>
        <w:spacing w:line="240" w:lineRule="auto"/>
        <w:rPr>
          <w:rFonts w:ascii="Arial" w:eastAsia="Lucida Sans Unicode" w:hAnsi="Arial" w:cs="Arial"/>
          <w:kern w:val="1"/>
          <w:sz w:val="20"/>
          <w:szCs w:val="20"/>
        </w:rPr>
      </w:pPr>
      <w:r w:rsidRPr="00CF0808">
        <w:rPr>
          <w:rFonts w:ascii="Arial" w:eastAsia="Lucida Sans Unicode" w:hAnsi="Arial" w:cs="Arial"/>
          <w:kern w:val="1"/>
          <w:sz w:val="20"/>
          <w:szCs w:val="20"/>
        </w:rPr>
        <w:t>…...........................................................</w:t>
      </w:r>
    </w:p>
    <w:p w:rsidR="00D43D75" w:rsidRPr="00CF0808" w:rsidRDefault="00D43D75" w:rsidP="00D43D75">
      <w:pPr>
        <w:widowControl w:val="0"/>
        <w:suppressAutoHyphens/>
        <w:spacing w:line="240" w:lineRule="auto"/>
        <w:ind w:left="568" w:firstLine="284"/>
        <w:rPr>
          <w:rFonts w:ascii="Arial" w:eastAsia="Lucida Sans Unicode" w:hAnsi="Arial" w:cs="Arial"/>
          <w:i/>
          <w:iCs/>
          <w:kern w:val="1"/>
          <w:sz w:val="20"/>
          <w:szCs w:val="20"/>
        </w:rPr>
      </w:pPr>
      <w:r w:rsidRPr="00CF0808">
        <w:rPr>
          <w:rFonts w:ascii="Arial" w:eastAsia="Lucida Sans Unicode" w:hAnsi="Arial" w:cs="Arial"/>
          <w:i/>
          <w:iCs/>
          <w:kern w:val="1"/>
          <w:sz w:val="20"/>
          <w:szCs w:val="20"/>
        </w:rPr>
        <w:t xml:space="preserve"> (pieczęć organizacji) </w:t>
      </w:r>
    </w:p>
    <w:p w:rsidR="00D43D75" w:rsidRPr="00CF0808" w:rsidRDefault="00D43D75" w:rsidP="00D43D75">
      <w:pPr>
        <w:widowControl w:val="0"/>
        <w:suppressAutoHyphens/>
        <w:spacing w:line="240" w:lineRule="auto"/>
        <w:rPr>
          <w:rFonts w:ascii="Arial" w:eastAsia="Lucida Sans Unicode" w:hAnsi="Arial" w:cs="Arial"/>
          <w:kern w:val="1"/>
          <w:sz w:val="20"/>
          <w:szCs w:val="20"/>
        </w:rPr>
      </w:pPr>
    </w:p>
    <w:p w:rsidR="00D43D75" w:rsidRPr="00CF0808" w:rsidRDefault="00D43D75" w:rsidP="00D43D75">
      <w:pPr>
        <w:widowControl w:val="0"/>
        <w:suppressAutoHyphens/>
        <w:spacing w:line="240" w:lineRule="auto"/>
        <w:rPr>
          <w:rFonts w:ascii="Arial" w:eastAsia="Lucida Sans Unicode" w:hAnsi="Arial" w:cs="Arial"/>
          <w:b/>
          <w:bCs/>
          <w:kern w:val="1"/>
          <w:sz w:val="20"/>
          <w:szCs w:val="20"/>
        </w:rPr>
      </w:pPr>
    </w:p>
    <w:p w:rsidR="00D43D75" w:rsidRPr="00CF0808" w:rsidRDefault="00D43D75" w:rsidP="00D43D75">
      <w:pPr>
        <w:widowControl w:val="0"/>
        <w:suppressAutoHyphens/>
        <w:spacing w:line="240" w:lineRule="auto"/>
        <w:jc w:val="center"/>
        <w:rPr>
          <w:rFonts w:ascii="Arial" w:eastAsia="Lucida Sans Unicode" w:hAnsi="Arial" w:cs="Arial"/>
          <w:kern w:val="1"/>
          <w:sz w:val="20"/>
          <w:szCs w:val="20"/>
          <w:u w:val="single"/>
        </w:rPr>
      </w:pPr>
      <w:r w:rsidRPr="00CF0808">
        <w:rPr>
          <w:rFonts w:ascii="Arial" w:eastAsia="Lucida Sans Unicode" w:hAnsi="Arial" w:cs="Arial"/>
          <w:b/>
          <w:bCs/>
          <w:kern w:val="1"/>
          <w:sz w:val="20"/>
          <w:szCs w:val="20"/>
          <w:u w:val="single"/>
        </w:rPr>
        <w:t xml:space="preserve">Oświadczenie </w:t>
      </w:r>
    </w:p>
    <w:p w:rsidR="00D43D75" w:rsidRPr="00CF0808" w:rsidRDefault="00D43D75" w:rsidP="00D43D75">
      <w:pPr>
        <w:widowControl w:val="0"/>
        <w:suppressAutoHyphens/>
        <w:spacing w:line="240" w:lineRule="auto"/>
        <w:jc w:val="center"/>
        <w:rPr>
          <w:rFonts w:ascii="Arial" w:eastAsia="Lucida Sans Unicode" w:hAnsi="Arial" w:cs="Arial"/>
          <w:kern w:val="1"/>
          <w:sz w:val="20"/>
          <w:szCs w:val="20"/>
          <w:u w:val="single"/>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ab/>
        <w:t>W związku z udziałem organizacji pozarządowej/podmiotu wymienionego w art. 3 ust. 3 ustawy o działalności pożytku publicznego i o wolontariacie</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w otwartym konkursie ofert na realizację zadania: ………………………………………….. oświadczam/my</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że podmiot, który reprezentuję:</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a) jest/nie</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jest płatnikiem podatku VAT,</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d) ma możliwość/nie ma możliwości</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odliczania podatku VAT, którego wysokość została zawarta w budżecie projektu.</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Ponadto w przypadku otrzymania dotacji z budżetu miasta Tychy zobowiązuję się/my się</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do udostępnienia dokumentacji finansowo – księgowej oraz udzielanie informacji umożliwiających kwalifikowanie podatku VAT.</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W przypadku, gdy podmiot jest płatnikiem podatku VAT, a nie ma możliwości odliczania podatku VAT, prosimy o podanie przyczyny zaistniałej sytuacji.</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Przyczyna:.............................................................................................................................................. …............................................................................................................................................................</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240" w:lineRule="auto"/>
        <w:jc w:val="right"/>
        <w:rPr>
          <w:rFonts w:ascii="Arial" w:eastAsia="Lucida Sans Unicode" w:hAnsi="Arial" w:cs="Arial"/>
          <w:kern w:val="1"/>
          <w:sz w:val="20"/>
          <w:szCs w:val="20"/>
        </w:rPr>
      </w:pP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t>…………..........................................</w:t>
      </w:r>
    </w:p>
    <w:p w:rsidR="00D43D75" w:rsidRPr="00CF0808" w:rsidRDefault="00D43D75" w:rsidP="00D43D75">
      <w:pPr>
        <w:widowControl w:val="0"/>
        <w:suppressAutoHyphens/>
        <w:spacing w:line="240" w:lineRule="auto"/>
        <w:jc w:val="right"/>
        <w:rPr>
          <w:rFonts w:ascii="Arial" w:eastAsia="Lucida Sans Unicode" w:hAnsi="Arial" w:cs="Arial"/>
          <w:i/>
          <w:kern w:val="24"/>
          <w:sz w:val="20"/>
          <w:szCs w:val="20"/>
          <w:vertAlign w:val="superscript"/>
        </w:rPr>
      </w:pP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i/>
          <w:kern w:val="1"/>
          <w:sz w:val="20"/>
          <w:szCs w:val="20"/>
        </w:rPr>
        <w:t>(podpis(-y) osoby(-</w:t>
      </w:r>
      <w:proofErr w:type="spellStart"/>
      <w:r w:rsidRPr="00CF0808">
        <w:rPr>
          <w:rFonts w:ascii="Arial" w:eastAsia="Lucida Sans Unicode" w:hAnsi="Arial" w:cs="Arial"/>
          <w:i/>
          <w:kern w:val="1"/>
          <w:sz w:val="20"/>
          <w:szCs w:val="20"/>
        </w:rPr>
        <w:t>ób</w:t>
      </w:r>
      <w:proofErr w:type="spellEnd"/>
      <w:r w:rsidRPr="00CF0808">
        <w:rPr>
          <w:rFonts w:ascii="Arial" w:eastAsia="Lucida Sans Unicode" w:hAnsi="Arial" w:cs="Arial"/>
          <w:i/>
          <w:kern w:val="1"/>
          <w:sz w:val="20"/>
          <w:szCs w:val="20"/>
        </w:rPr>
        <w:t>) upoważnionej(-</w:t>
      </w:r>
      <w:proofErr w:type="spellStart"/>
      <w:r w:rsidRPr="00CF0808">
        <w:rPr>
          <w:rFonts w:ascii="Arial" w:eastAsia="Lucida Sans Unicode" w:hAnsi="Arial" w:cs="Arial"/>
          <w:i/>
          <w:kern w:val="1"/>
          <w:sz w:val="20"/>
          <w:szCs w:val="20"/>
        </w:rPr>
        <w:t>ych</w:t>
      </w:r>
      <w:proofErr w:type="spellEnd"/>
      <w:r w:rsidRPr="00CF0808">
        <w:rPr>
          <w:rFonts w:ascii="Arial" w:eastAsia="Lucida Sans Unicode" w:hAnsi="Arial" w:cs="Arial"/>
          <w:i/>
          <w:kern w:val="1"/>
          <w:sz w:val="20"/>
          <w:szCs w:val="20"/>
        </w:rPr>
        <w:t>) do składania oświadczeń woli w imieniu organizacji pozarządowej/podmiotu)</w:t>
      </w:r>
      <w:r w:rsidRPr="00CF0808">
        <w:rPr>
          <w:rFonts w:ascii="Arial" w:eastAsia="Lucida Sans Unicode" w:hAnsi="Arial" w:cs="Arial"/>
          <w:i/>
          <w:kern w:val="24"/>
          <w:sz w:val="20"/>
          <w:szCs w:val="20"/>
          <w:vertAlign w:val="superscript"/>
        </w:rPr>
        <w:t>1)</w:t>
      </w: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kern w:val="1"/>
          <w:sz w:val="20"/>
          <w:szCs w:val="20"/>
        </w:rPr>
      </w:pPr>
    </w:p>
    <w:p w:rsidR="00D43D75" w:rsidRPr="00CF0808" w:rsidRDefault="00D43D75" w:rsidP="00D43D75">
      <w:pPr>
        <w:widowControl w:val="0"/>
        <w:suppressAutoHyphens/>
        <w:spacing w:line="360" w:lineRule="auto"/>
        <w:rPr>
          <w:rFonts w:ascii="Arial" w:eastAsia="Lucida Sans Unicode" w:hAnsi="Arial" w:cs="Arial"/>
          <w:i/>
          <w:iCs/>
          <w:kern w:val="1"/>
          <w:sz w:val="20"/>
          <w:szCs w:val="20"/>
        </w:rPr>
      </w:pP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w:t>
      </w:r>
      <w:r w:rsidRPr="00CF0808">
        <w:rPr>
          <w:rFonts w:ascii="Arial" w:eastAsia="Lucida Sans Unicode" w:hAnsi="Arial" w:cs="Arial"/>
          <w:iCs/>
          <w:kern w:val="1"/>
          <w:sz w:val="20"/>
          <w:szCs w:val="20"/>
        </w:rPr>
        <w:t>Niepotrzebne skreślić</w:t>
      </w:r>
    </w:p>
    <w:p w:rsidR="00D43D75" w:rsidRPr="00CF0808" w:rsidRDefault="00D43D75" w:rsidP="00D43D75">
      <w:pPr>
        <w:rPr>
          <w:rFonts w:ascii="Arial" w:hAnsi="Arial" w:cs="Arial"/>
          <w:b/>
        </w:rPr>
      </w:pPr>
    </w:p>
    <w:p w:rsidR="008E728D" w:rsidRDefault="008E728D" w:rsidP="00136FFE">
      <w:pPr>
        <w:rPr>
          <w:rFonts w:ascii="Arial" w:hAnsi="Arial" w:cs="Arial"/>
          <w:sz w:val="20"/>
          <w:szCs w:val="20"/>
        </w:rPr>
      </w:pPr>
    </w:p>
    <w:p w:rsidR="008E728D" w:rsidRDefault="008E728D" w:rsidP="00136FFE">
      <w:pPr>
        <w:rPr>
          <w:rFonts w:ascii="Arial" w:hAnsi="Arial" w:cs="Arial"/>
          <w:sz w:val="20"/>
          <w:szCs w:val="20"/>
        </w:rPr>
      </w:pPr>
    </w:p>
    <w:p w:rsidR="00136FFE" w:rsidRDefault="00136FFE" w:rsidP="0078417E">
      <w:pPr>
        <w:rPr>
          <w:rFonts w:ascii="Arial" w:hAnsi="Arial" w:cs="Arial"/>
          <w:sz w:val="18"/>
          <w:szCs w:val="18"/>
        </w:rPr>
      </w:pPr>
    </w:p>
    <w:p w:rsidR="00355976" w:rsidRDefault="00355976" w:rsidP="00341B18">
      <w:pPr>
        <w:rPr>
          <w:rFonts w:ascii="Arial" w:hAnsi="Arial" w:cs="Arial"/>
          <w:sz w:val="18"/>
          <w:szCs w:val="18"/>
        </w:rPr>
      </w:pPr>
    </w:p>
    <w:p w:rsidR="00355976" w:rsidRDefault="00355976" w:rsidP="00341B18">
      <w:pPr>
        <w:rPr>
          <w:rFonts w:ascii="Arial" w:hAnsi="Arial" w:cs="Arial"/>
          <w:sz w:val="20"/>
          <w:szCs w:val="20"/>
        </w:rPr>
      </w:pPr>
    </w:p>
    <w:p w:rsidR="00355976" w:rsidRDefault="00355976" w:rsidP="00341B18">
      <w:pPr>
        <w:rPr>
          <w:rFonts w:ascii="Arial" w:hAnsi="Arial" w:cs="Arial"/>
          <w:sz w:val="20"/>
          <w:szCs w:val="20"/>
        </w:rPr>
      </w:pPr>
    </w:p>
    <w:p w:rsidR="00355976" w:rsidRDefault="00355976" w:rsidP="00341B18">
      <w:pPr>
        <w:rPr>
          <w:rFonts w:ascii="Arial" w:hAnsi="Arial" w:cs="Arial"/>
          <w:sz w:val="20"/>
          <w:szCs w:val="20"/>
        </w:rPr>
      </w:pPr>
    </w:p>
    <w:p w:rsidR="00C5640F" w:rsidRDefault="00C5640F" w:rsidP="00341B18">
      <w:pPr>
        <w:rPr>
          <w:rFonts w:ascii="Arial" w:hAnsi="Arial" w:cs="Arial"/>
          <w:sz w:val="20"/>
          <w:szCs w:val="20"/>
        </w:rPr>
      </w:pPr>
    </w:p>
    <w:p w:rsidR="00EC4DD7" w:rsidRDefault="00EC4DD7" w:rsidP="00341B18">
      <w:pPr>
        <w:rPr>
          <w:rFonts w:ascii="Arial" w:hAnsi="Arial" w:cs="Arial"/>
          <w:sz w:val="20"/>
          <w:szCs w:val="20"/>
        </w:rPr>
      </w:pPr>
    </w:p>
    <w:p w:rsidR="00605AC0" w:rsidRPr="00DE12A0" w:rsidRDefault="00605AC0" w:rsidP="00605AC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05AC0" w:rsidRPr="00DE12A0" w:rsidTr="00605AC0">
        <w:tc>
          <w:tcPr>
            <w:tcW w:w="9180" w:type="dxa"/>
            <w:shd w:val="clear" w:color="auto" w:fill="D9D9D9" w:themeFill="background1" w:themeFillShade="D9"/>
          </w:tcPr>
          <w:p w:rsidR="00605AC0" w:rsidRPr="00DE12A0" w:rsidRDefault="00605AC0" w:rsidP="00605AC0">
            <w:pPr>
              <w:rPr>
                <w:rFonts w:ascii="Arial" w:hAnsi="Arial" w:cs="Arial"/>
                <w:b/>
                <w:sz w:val="20"/>
                <w:szCs w:val="20"/>
              </w:rPr>
            </w:pPr>
            <w:r w:rsidRPr="00DE12A0">
              <w:rPr>
                <w:rFonts w:ascii="Arial" w:hAnsi="Arial" w:cs="Arial"/>
                <w:b/>
                <w:bCs/>
                <w:sz w:val="20"/>
                <w:szCs w:val="20"/>
              </w:rPr>
              <w:lastRenderedPageBreak/>
              <w:t xml:space="preserve">Klauzula informacyjna wynikająca z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2016, 119, s. 1, </w:t>
            </w:r>
            <w:proofErr w:type="spellStart"/>
            <w:r w:rsidRPr="00DE12A0">
              <w:rPr>
                <w:rFonts w:ascii="Arial" w:hAnsi="Arial" w:cs="Arial"/>
                <w:b/>
                <w:bCs/>
                <w:sz w:val="20"/>
                <w:szCs w:val="20"/>
              </w:rPr>
              <w:t>sprost</w:t>
            </w:r>
            <w:proofErr w:type="spellEnd"/>
            <w:r w:rsidRPr="00DE12A0">
              <w:rPr>
                <w:rFonts w:ascii="Arial" w:hAnsi="Arial" w:cs="Arial"/>
                <w:b/>
                <w:bCs/>
                <w:sz w:val="20"/>
                <w:szCs w:val="20"/>
              </w:rPr>
              <w:t>. Dz. Urz. UE L 2018, 127, s.2), zwanego w skrócie „RODO”.</w:t>
            </w:r>
          </w:p>
        </w:tc>
      </w:tr>
    </w:tbl>
    <w:p w:rsidR="00605AC0" w:rsidRPr="00DE12A0" w:rsidRDefault="00605AC0" w:rsidP="00605AC0">
      <w:pPr>
        <w:rPr>
          <w:rFonts w:ascii="Arial" w:hAnsi="Arial" w:cs="Arial"/>
          <w:sz w:val="20"/>
          <w:szCs w:val="20"/>
        </w:rPr>
      </w:pPr>
    </w:p>
    <w:p w:rsidR="00605AC0" w:rsidRPr="00DE12A0" w:rsidRDefault="00605AC0" w:rsidP="00605AC0">
      <w:pPr>
        <w:rPr>
          <w:rFonts w:ascii="Arial" w:hAnsi="Arial" w:cs="Arial"/>
          <w:sz w:val="20"/>
          <w:szCs w:val="20"/>
        </w:rPr>
      </w:pPr>
      <w:r w:rsidRPr="00DE12A0">
        <w:rPr>
          <w:rFonts w:ascii="Arial" w:hAnsi="Arial" w:cs="Arial"/>
          <w:sz w:val="20"/>
          <w:szCs w:val="20"/>
        </w:rPr>
        <w:t>Zgodnie z art. 13 ust. 1 i 2 RODO Organizator konkursu informuje, że:</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Administratorem danych osobowych jest Prezydent Miasta Tychy, al. Niepodległości 49, </w:t>
      </w:r>
      <w:r w:rsidR="00296F90">
        <w:rPr>
          <w:rFonts w:ascii="Arial" w:hAnsi="Arial" w:cs="Arial"/>
          <w:sz w:val="20"/>
          <w:szCs w:val="20"/>
        </w:rPr>
        <w:br/>
      </w:r>
      <w:r w:rsidRPr="00DE12A0">
        <w:rPr>
          <w:rFonts w:ascii="Arial" w:hAnsi="Arial" w:cs="Arial"/>
          <w:sz w:val="20"/>
          <w:szCs w:val="20"/>
        </w:rPr>
        <w:t>43-100 Tychy;</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W sprawach ochrony danych osobowych można kontaktować się z wyznaczonym Inspektorem Ochrony Danych za pośrednictwem adresu e-mailowego: </w:t>
      </w:r>
      <w:hyperlink r:id="rId10" w:history="1">
        <w:r w:rsidRPr="00DE12A0">
          <w:rPr>
            <w:rStyle w:val="Hipercze"/>
            <w:rFonts w:ascii="Arial" w:hAnsi="Arial" w:cs="Arial"/>
            <w:color w:val="auto"/>
            <w:sz w:val="20"/>
            <w:szCs w:val="20"/>
          </w:rPr>
          <w:t>iod@umtychy.pl</w:t>
        </w:r>
      </w:hyperlink>
      <w:r w:rsidRPr="00DE12A0">
        <w:rPr>
          <w:rFonts w:ascii="Arial" w:hAnsi="Arial" w:cs="Arial"/>
          <w:sz w:val="20"/>
          <w:szCs w:val="20"/>
        </w:rPr>
        <w:t>;</w:t>
      </w:r>
    </w:p>
    <w:p w:rsidR="00605AC0" w:rsidRPr="008A6E18" w:rsidRDefault="00605AC0" w:rsidP="00103CEF">
      <w:pPr>
        <w:numPr>
          <w:ilvl w:val="0"/>
          <w:numId w:val="2"/>
        </w:numPr>
        <w:rPr>
          <w:rFonts w:ascii="Arial" w:hAnsi="Arial" w:cs="Arial"/>
          <w:sz w:val="20"/>
          <w:szCs w:val="20"/>
        </w:rPr>
      </w:pPr>
      <w:r w:rsidRPr="00DE12A0">
        <w:rPr>
          <w:rFonts w:ascii="Arial" w:hAnsi="Arial" w:cs="Arial"/>
          <w:sz w:val="20"/>
          <w:szCs w:val="20"/>
        </w:rPr>
        <w:t xml:space="preserve">Dane osobowe będą przetwarzane w </w:t>
      </w:r>
      <w:r w:rsidRPr="00503C36">
        <w:rPr>
          <w:rFonts w:ascii="Arial" w:hAnsi="Arial" w:cs="Arial"/>
          <w:sz w:val="20"/>
          <w:szCs w:val="20"/>
        </w:rPr>
        <w:t>celu przeprowadzenia otwartego konkursu ofert na realizację zadania publicznego i zawarcia umów na udzielanie dotacji</w:t>
      </w:r>
      <w:r w:rsidRPr="008A6E18">
        <w:rPr>
          <w:rFonts w:ascii="Arial" w:hAnsi="Arial" w:cs="Arial"/>
          <w:color w:val="FF0000"/>
          <w:sz w:val="20"/>
          <w:szCs w:val="20"/>
        </w:rPr>
        <w:t xml:space="preserve"> </w:t>
      </w:r>
      <w:r w:rsidRPr="008A6E18">
        <w:rPr>
          <w:rFonts w:ascii="Arial" w:hAnsi="Arial" w:cs="Arial"/>
          <w:sz w:val="20"/>
          <w:szCs w:val="20"/>
        </w:rPr>
        <w:t>na podstawie</w:t>
      </w:r>
      <w:r w:rsidRPr="00DE12A0">
        <w:rPr>
          <w:rFonts w:ascii="Arial" w:hAnsi="Arial" w:cs="Arial"/>
          <w:sz w:val="20"/>
          <w:szCs w:val="20"/>
        </w:rPr>
        <w:t xml:space="preserve"> </w:t>
      </w:r>
      <w:r w:rsidR="00296F90">
        <w:rPr>
          <w:rFonts w:ascii="Arial" w:hAnsi="Arial" w:cs="Arial"/>
          <w:sz w:val="20"/>
          <w:szCs w:val="20"/>
        </w:rPr>
        <w:br/>
      </w:r>
      <w:r w:rsidRPr="00DE12A0">
        <w:rPr>
          <w:rFonts w:ascii="Arial" w:hAnsi="Arial" w:cs="Arial"/>
          <w:sz w:val="20"/>
          <w:szCs w:val="20"/>
        </w:rPr>
        <w:t xml:space="preserve">art. 6 ust. 1 lit. b) i c) RODO, zgodnie </w:t>
      </w:r>
      <w:r w:rsidRPr="00B244D0">
        <w:rPr>
          <w:rFonts w:ascii="Arial" w:hAnsi="Arial" w:cs="Arial"/>
          <w:sz w:val="20"/>
          <w:szCs w:val="20"/>
        </w:rPr>
        <w:t>z ustawą z dnia 5 czerwca 1998 r. o samorządzie powiatowym (</w:t>
      </w:r>
      <w:r w:rsidR="000E3C88" w:rsidRPr="00B244D0">
        <w:rPr>
          <w:rFonts w:ascii="Arial" w:hAnsi="Arial" w:cs="Arial"/>
          <w:sz w:val="20"/>
          <w:szCs w:val="20"/>
        </w:rPr>
        <w:t xml:space="preserve">Dz.U.2020.920 </w:t>
      </w:r>
      <w:proofErr w:type="spellStart"/>
      <w:r w:rsidR="000E3C88" w:rsidRPr="00B244D0">
        <w:rPr>
          <w:rFonts w:ascii="Arial" w:hAnsi="Arial" w:cs="Arial"/>
          <w:sz w:val="20"/>
          <w:szCs w:val="20"/>
        </w:rPr>
        <w:t>t.j</w:t>
      </w:r>
      <w:proofErr w:type="spellEnd"/>
      <w:r w:rsidR="000E3C88" w:rsidRPr="00B244D0">
        <w:rPr>
          <w:rFonts w:ascii="Arial" w:hAnsi="Arial" w:cs="Arial"/>
          <w:sz w:val="20"/>
          <w:szCs w:val="20"/>
        </w:rPr>
        <w:t>. z dnia 2020.05.25</w:t>
      </w:r>
      <w:r w:rsidR="003603FF" w:rsidRPr="00B244D0">
        <w:rPr>
          <w:rFonts w:ascii="Arial" w:eastAsia="Times New Roman" w:hAnsi="Arial" w:cs="Arial"/>
          <w:sz w:val="20"/>
          <w:szCs w:val="20"/>
        </w:rPr>
        <w:t xml:space="preserve"> Dz.U. z 2022 r. poz. 1526  z późn.zm.</w:t>
      </w:r>
      <w:r w:rsidRPr="00B244D0">
        <w:rPr>
          <w:rFonts w:ascii="Arial" w:hAnsi="Arial" w:cs="Arial"/>
          <w:sz w:val="20"/>
          <w:szCs w:val="20"/>
        </w:rPr>
        <w:t>),</w:t>
      </w:r>
      <w:r w:rsidRPr="008A6E18">
        <w:rPr>
          <w:rFonts w:ascii="Arial" w:hAnsi="Arial" w:cs="Arial"/>
          <w:sz w:val="20"/>
          <w:szCs w:val="20"/>
        </w:rPr>
        <w:t xml:space="preserve"> zgodnie z ustawą z dnia z dnia 8 marca 1990 r. o samorządzie gminnym (</w:t>
      </w:r>
      <w:r w:rsidR="003603FF" w:rsidRPr="008A6E18">
        <w:rPr>
          <w:rFonts w:ascii="Arial" w:hAnsi="Arial" w:cs="Arial"/>
          <w:bCs/>
          <w:sz w:val="20"/>
          <w:szCs w:val="20"/>
        </w:rPr>
        <w:t xml:space="preserve">Dz.U.2023 poz.40 </w:t>
      </w:r>
      <w:proofErr w:type="spellStart"/>
      <w:r w:rsidR="003603FF" w:rsidRPr="008A6E18">
        <w:rPr>
          <w:rFonts w:ascii="Arial" w:hAnsi="Arial" w:cs="Arial"/>
          <w:bCs/>
          <w:sz w:val="20"/>
          <w:szCs w:val="20"/>
        </w:rPr>
        <w:t>t.j</w:t>
      </w:r>
      <w:proofErr w:type="spellEnd"/>
      <w:r w:rsidR="003603FF" w:rsidRPr="008A6E18">
        <w:rPr>
          <w:rFonts w:ascii="Arial" w:hAnsi="Arial" w:cs="Arial"/>
          <w:bCs/>
          <w:sz w:val="20"/>
          <w:szCs w:val="20"/>
        </w:rPr>
        <w:t>. z dnia 2023.01.05</w:t>
      </w:r>
      <w:r w:rsidR="00731795" w:rsidRPr="008A6E18">
        <w:rPr>
          <w:rFonts w:ascii="Arial" w:hAnsi="Arial" w:cs="Arial"/>
          <w:bCs/>
          <w:sz w:val="20"/>
          <w:szCs w:val="20"/>
        </w:rPr>
        <w:t xml:space="preserve">) </w:t>
      </w:r>
      <w:r w:rsidRPr="008A6E18">
        <w:rPr>
          <w:rFonts w:ascii="Arial" w:hAnsi="Arial" w:cs="Arial"/>
          <w:bCs/>
          <w:sz w:val="20"/>
          <w:szCs w:val="20"/>
        </w:rPr>
        <w:t xml:space="preserve">oraz </w:t>
      </w:r>
      <w:r w:rsidRPr="008A6E18">
        <w:rPr>
          <w:rFonts w:ascii="Arial" w:hAnsi="Arial" w:cs="Arial"/>
          <w:sz w:val="20"/>
          <w:szCs w:val="20"/>
        </w:rPr>
        <w:t>ustawą z dnia 24 kwietnia 2003 r. o działalności pożytku publicz</w:t>
      </w:r>
      <w:r w:rsidR="00731795" w:rsidRPr="008A6E18">
        <w:rPr>
          <w:rFonts w:ascii="Arial" w:hAnsi="Arial" w:cs="Arial"/>
          <w:sz w:val="20"/>
          <w:szCs w:val="20"/>
        </w:rPr>
        <w:t>nego i o wolontariacie (</w:t>
      </w:r>
      <w:r w:rsidR="003603FF" w:rsidRPr="008A6E18">
        <w:rPr>
          <w:rFonts w:ascii="Arial" w:eastAsia="Times New Roman" w:hAnsi="Arial" w:cs="Arial"/>
          <w:sz w:val="18"/>
          <w:szCs w:val="18"/>
        </w:rPr>
        <w:t>Dz.U. z 2023 r. poz. 571</w:t>
      </w:r>
      <w:r w:rsidR="000E3C88" w:rsidRPr="008A6E18">
        <w:rPr>
          <w:rFonts w:ascii="Arial" w:hAnsi="Arial" w:cs="Arial"/>
          <w:sz w:val="20"/>
          <w:szCs w:val="20"/>
        </w:rPr>
        <w:t xml:space="preserve">Dz.U.2020 r. poz. 1057 z </w:t>
      </w:r>
      <w:proofErr w:type="spellStart"/>
      <w:r w:rsidR="000E3C88" w:rsidRPr="008A6E18">
        <w:rPr>
          <w:rFonts w:ascii="Arial" w:hAnsi="Arial" w:cs="Arial"/>
          <w:sz w:val="20"/>
          <w:szCs w:val="20"/>
        </w:rPr>
        <w:t>późn</w:t>
      </w:r>
      <w:proofErr w:type="spellEnd"/>
      <w:r w:rsidR="000E3C88" w:rsidRPr="008A6E18">
        <w:rPr>
          <w:rFonts w:ascii="Arial" w:hAnsi="Arial" w:cs="Arial"/>
          <w:sz w:val="20"/>
          <w:szCs w:val="20"/>
        </w:rPr>
        <w:t>. zm. z dnia 2020.06.18</w:t>
      </w:r>
      <w:r w:rsidRPr="008A6E18">
        <w:rPr>
          <w:rFonts w:ascii="Arial" w:hAnsi="Arial" w:cs="Arial"/>
          <w:sz w:val="20"/>
          <w:szCs w:val="20"/>
        </w:rPr>
        <w:t>);</w:t>
      </w:r>
    </w:p>
    <w:p w:rsidR="00605AC0" w:rsidRDefault="00605AC0" w:rsidP="00103CEF">
      <w:pPr>
        <w:numPr>
          <w:ilvl w:val="0"/>
          <w:numId w:val="2"/>
        </w:numPr>
        <w:rPr>
          <w:rFonts w:ascii="Arial" w:hAnsi="Arial" w:cs="Arial"/>
          <w:sz w:val="20"/>
          <w:szCs w:val="20"/>
        </w:rPr>
      </w:pPr>
      <w:r w:rsidRPr="00DE12A0">
        <w:rPr>
          <w:rFonts w:ascii="Arial" w:hAnsi="Arial" w:cs="Arial"/>
          <w:sz w:val="20"/>
          <w:szCs w:val="20"/>
        </w:rPr>
        <w:t>Dane osobowe zostaną udostępnione członkom komisji konkursowej, innym uczestnikom konkursu oraz podmiotom, którym dane zostały powierzone do przetwarzania (w tym Centrum Usług Wspólnym Miasta Tychy);</w:t>
      </w:r>
    </w:p>
    <w:p w:rsidR="00B452C1" w:rsidRDefault="00B452C1" w:rsidP="00B452C1">
      <w:pPr>
        <w:pStyle w:val="Akapitzlist"/>
        <w:numPr>
          <w:ilvl w:val="0"/>
          <w:numId w:val="2"/>
        </w:numPr>
        <w:rPr>
          <w:rFonts w:ascii="Arial" w:hAnsi="Arial" w:cs="Arial"/>
          <w:sz w:val="20"/>
          <w:szCs w:val="20"/>
        </w:rPr>
      </w:pPr>
      <w:r w:rsidRPr="00B452C1">
        <w:rPr>
          <w:rFonts w:ascii="Arial" w:hAnsi="Arial" w:cs="Arial"/>
          <w:sz w:val="20"/>
          <w:szCs w:val="20"/>
        </w:rPr>
        <w:t xml:space="preserve">Dane osobowe w celu przeprowadzenia otwartego konkursu ofert na realizację zadania publicznego </w:t>
      </w:r>
      <w:r>
        <w:rPr>
          <w:rFonts w:ascii="Arial" w:hAnsi="Arial" w:cs="Arial"/>
          <w:sz w:val="20"/>
          <w:szCs w:val="20"/>
        </w:rPr>
        <w:t xml:space="preserve">w przypadku niezawarcia umowy </w:t>
      </w:r>
      <w:r w:rsidRPr="00B452C1">
        <w:rPr>
          <w:rFonts w:ascii="Arial" w:hAnsi="Arial" w:cs="Arial"/>
          <w:sz w:val="20"/>
          <w:szCs w:val="20"/>
        </w:rPr>
        <w:t xml:space="preserve">będą </w:t>
      </w:r>
      <w:r w:rsidRPr="008A6E18">
        <w:rPr>
          <w:rFonts w:ascii="Arial" w:hAnsi="Arial" w:cs="Arial"/>
          <w:sz w:val="20"/>
          <w:szCs w:val="20"/>
        </w:rPr>
        <w:t xml:space="preserve">przetwarzane do momentu zakończenia </w:t>
      </w:r>
      <w:r w:rsidR="008A6E18" w:rsidRPr="008A6E18">
        <w:rPr>
          <w:rFonts w:ascii="Arial" w:hAnsi="Arial" w:cs="Arial"/>
          <w:sz w:val="20"/>
          <w:szCs w:val="20"/>
        </w:rPr>
        <w:t>procedury konkursowej</w:t>
      </w:r>
      <w:r w:rsidR="008A6E18">
        <w:rPr>
          <w:rFonts w:ascii="Arial" w:hAnsi="Arial" w:cs="Arial"/>
          <w:sz w:val="20"/>
          <w:szCs w:val="20"/>
        </w:rPr>
        <w:t>,</w:t>
      </w:r>
      <w:r w:rsidR="008A6E18" w:rsidRPr="008A6E18">
        <w:rPr>
          <w:rFonts w:ascii="Arial" w:hAnsi="Arial" w:cs="Arial"/>
          <w:sz w:val="20"/>
          <w:szCs w:val="20"/>
        </w:rPr>
        <w:t xml:space="preserve"> </w:t>
      </w:r>
      <w:r w:rsidRPr="008A6E18">
        <w:rPr>
          <w:rFonts w:ascii="Arial" w:hAnsi="Arial" w:cs="Arial"/>
          <w:sz w:val="20"/>
          <w:szCs w:val="20"/>
        </w:rPr>
        <w:t>a następnie przechowywane przez okres 5 lat  zgodnie z przepisami Rozporządzenia Prezesa Rady Ministrów z dnia 18 stycznia 2011 r. w sprawie instrukcji</w:t>
      </w:r>
      <w:r w:rsidRPr="00B452C1">
        <w:rPr>
          <w:rFonts w:ascii="Arial" w:hAnsi="Arial" w:cs="Arial"/>
          <w:sz w:val="20"/>
          <w:szCs w:val="20"/>
        </w:rPr>
        <w:t xml:space="preserve"> kancelaryjnej, jednolitych rzeczowych wykazów akt oraz instrukcji w sprawie organizacji i</w:t>
      </w:r>
      <w:r w:rsidR="00EC4DD7">
        <w:rPr>
          <w:rFonts w:ascii="Arial" w:hAnsi="Arial" w:cs="Arial"/>
          <w:sz w:val="20"/>
          <w:szCs w:val="20"/>
        </w:rPr>
        <w:t> </w:t>
      </w:r>
      <w:r w:rsidRPr="00B452C1">
        <w:rPr>
          <w:rFonts w:ascii="Arial" w:hAnsi="Arial" w:cs="Arial"/>
          <w:sz w:val="20"/>
          <w:szCs w:val="20"/>
        </w:rPr>
        <w:t>zakresu działania archiwów zakładowych wydanej na podstawie art. 6 ust. 2b ustawy z dnia 14 lipca 1983 r. o narodowym zasobie archiwalnym i archiwach (Dz. U. z 2020 r. poz. 164, z</w:t>
      </w:r>
      <w:r w:rsidR="00EC4DD7">
        <w:rPr>
          <w:rFonts w:ascii="Arial" w:hAnsi="Arial" w:cs="Arial"/>
          <w:sz w:val="20"/>
          <w:szCs w:val="20"/>
        </w:rPr>
        <w:t> </w:t>
      </w:r>
      <w:proofErr w:type="spellStart"/>
      <w:r w:rsidRPr="00B452C1">
        <w:rPr>
          <w:rFonts w:ascii="Arial" w:hAnsi="Arial" w:cs="Arial"/>
          <w:sz w:val="20"/>
          <w:szCs w:val="20"/>
        </w:rPr>
        <w:t>późn</w:t>
      </w:r>
      <w:proofErr w:type="spellEnd"/>
      <w:r w:rsidRPr="00B452C1">
        <w:rPr>
          <w:rFonts w:ascii="Arial" w:hAnsi="Arial" w:cs="Arial"/>
          <w:sz w:val="20"/>
          <w:szCs w:val="20"/>
        </w:rPr>
        <w:t xml:space="preserve">. zm.). Okres przechowywania liczony jest od 1 stycznia roku następnego od daty zakończenia sprawy. Po upływie okresu przechowywania dokumentacja niearchiwalna podlega, po uzyskaniu zgody dyrektora właściwego archiwum państwowego, brakowaniu. </w:t>
      </w:r>
    </w:p>
    <w:p w:rsidR="00B452C1" w:rsidRPr="00503C36" w:rsidRDefault="00B452C1" w:rsidP="00316AFC">
      <w:pPr>
        <w:numPr>
          <w:ilvl w:val="0"/>
          <w:numId w:val="2"/>
        </w:numPr>
        <w:rPr>
          <w:rFonts w:ascii="Arial" w:hAnsi="Arial" w:cs="Arial"/>
          <w:sz w:val="20"/>
          <w:szCs w:val="20"/>
        </w:rPr>
      </w:pPr>
      <w:r w:rsidRPr="00B452C1">
        <w:rPr>
          <w:rFonts w:ascii="Arial" w:hAnsi="Arial" w:cs="Arial"/>
          <w:sz w:val="20"/>
          <w:szCs w:val="20"/>
        </w:rPr>
        <w:t>Dane osobowe</w:t>
      </w:r>
      <w:r>
        <w:rPr>
          <w:rFonts w:ascii="Arial" w:hAnsi="Arial" w:cs="Arial"/>
          <w:sz w:val="20"/>
          <w:szCs w:val="20"/>
        </w:rPr>
        <w:t xml:space="preserve"> w przypadku zawarcia umowy</w:t>
      </w:r>
      <w:r w:rsidRPr="00B452C1">
        <w:rPr>
          <w:rFonts w:ascii="Arial" w:hAnsi="Arial" w:cs="Arial"/>
          <w:sz w:val="20"/>
          <w:szCs w:val="20"/>
        </w:rPr>
        <w:t xml:space="preserve"> będą przetwarzane do momentu zakończenia realizacji zadania publicznego</w:t>
      </w:r>
      <w:r w:rsidR="00503C36">
        <w:rPr>
          <w:rFonts w:ascii="Arial" w:hAnsi="Arial" w:cs="Arial"/>
          <w:sz w:val="20"/>
          <w:szCs w:val="20"/>
        </w:rPr>
        <w:t>,</w:t>
      </w:r>
      <w:r w:rsidRPr="00B452C1">
        <w:rPr>
          <w:rFonts w:ascii="Arial" w:hAnsi="Arial" w:cs="Arial"/>
          <w:sz w:val="20"/>
          <w:szCs w:val="20"/>
        </w:rPr>
        <w:t xml:space="preserve"> a nastę</w:t>
      </w:r>
      <w:r>
        <w:rPr>
          <w:rFonts w:ascii="Arial" w:hAnsi="Arial" w:cs="Arial"/>
          <w:sz w:val="20"/>
          <w:szCs w:val="20"/>
        </w:rPr>
        <w:t>pnie przechowywane przez okres 10</w:t>
      </w:r>
      <w:r w:rsidRPr="00B452C1">
        <w:rPr>
          <w:rFonts w:ascii="Arial" w:hAnsi="Arial" w:cs="Arial"/>
          <w:sz w:val="20"/>
          <w:szCs w:val="20"/>
        </w:rPr>
        <w:t xml:space="preserve"> lat zgodnie z</w:t>
      </w:r>
      <w:r w:rsidR="00EC4DD7">
        <w:rPr>
          <w:rFonts w:ascii="Arial" w:hAnsi="Arial" w:cs="Arial"/>
          <w:sz w:val="20"/>
          <w:szCs w:val="20"/>
        </w:rPr>
        <w:t> </w:t>
      </w:r>
      <w:r w:rsidRPr="00B452C1">
        <w:rPr>
          <w:rFonts w:ascii="Arial" w:hAnsi="Arial" w:cs="Arial"/>
          <w:sz w:val="20"/>
          <w:szCs w:val="20"/>
        </w:rPr>
        <w:t xml:space="preserve">przepisami Rozporządzenia Prezesa Rady Ministrów z dnia 18 stycznia 2011 r. w sprawie instrukcji kancelaryjnej, jednolitych rzeczowych wykazów akt oraz instrukcji w sprawie organizacji i zakresu działania archiwów zakładowych wydanej na podstawie art. 6 ust. 2b ustawy z dnia 14 lipca 1983 r. o narodowym zasobie archiwalnym i archiwach (Dz. U. z 2020 r. poz. 164, z </w:t>
      </w:r>
      <w:proofErr w:type="spellStart"/>
      <w:r w:rsidRPr="00B452C1">
        <w:rPr>
          <w:rFonts w:ascii="Arial" w:hAnsi="Arial" w:cs="Arial"/>
          <w:sz w:val="20"/>
          <w:szCs w:val="20"/>
        </w:rPr>
        <w:t>późn</w:t>
      </w:r>
      <w:proofErr w:type="spellEnd"/>
      <w:r w:rsidRPr="00B452C1">
        <w:rPr>
          <w:rFonts w:ascii="Arial" w:hAnsi="Arial" w:cs="Arial"/>
          <w:sz w:val="20"/>
          <w:szCs w:val="20"/>
        </w:rPr>
        <w:t xml:space="preserve">. zm.). Okres przechowywania liczony jest od 1 stycznia roku następnego od daty zakończenia sprawy. Po upływie okresu przechowywania dokumentacja niearchiwalna podlega, po uzyskaniu zgody dyrektora właściwego archiwum państwowego, brakowaniu. </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Uczestnikom konkursu przysługuje prawo do dostępu oraz sprostowania danych osobowych (skorzystanie z tego prawa nie może skutkować zmianą wyników konkursu oraz nie może naruszać integralności protokołu i jego załączników), usunięcia danych, ograniczenia przetwarzania lub wniesienia sprzeciwu wobec przetwarzania, w sytuacjach przewidzianych przepisami prawa;</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W związku z przetwarzaniem danych osobowych przysługuje prawo do wniesienia skargi do organu nadzorczego, którym jest Prezes Urzędu Ochrony Danych Osobowych, gdy zajdzie podejrzenie, że przetwarzanie danych osobowych narusza przepisy RODO;</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Podanie danych jest wymogiem ustawowym oraz warunkiem zawarcia umowy i jest dobrowolne, a ich niepodanie skutkować będzie odrzuceniem oferty lub niepodpisaniem umowy;</w:t>
      </w:r>
    </w:p>
    <w:p w:rsidR="007915B0" w:rsidRPr="00503C36" w:rsidRDefault="00605AC0" w:rsidP="00341B18">
      <w:pPr>
        <w:numPr>
          <w:ilvl w:val="0"/>
          <w:numId w:val="2"/>
        </w:numPr>
        <w:rPr>
          <w:rFonts w:ascii="Arial" w:hAnsi="Arial" w:cs="Arial"/>
          <w:sz w:val="20"/>
          <w:szCs w:val="20"/>
        </w:rPr>
      </w:pPr>
      <w:r w:rsidRPr="00DE12A0">
        <w:rPr>
          <w:rFonts w:ascii="Arial" w:hAnsi="Arial" w:cs="Arial"/>
          <w:sz w:val="20"/>
          <w:szCs w:val="20"/>
        </w:rPr>
        <w:t>Dane nie będą podlegały zautomatyzowanemu podejmowaniu decyzji, w tym profilowaniu.</w:t>
      </w:r>
    </w:p>
    <w:sectPr w:rsidR="007915B0" w:rsidRPr="00503C36" w:rsidSect="00446E96">
      <w:headerReference w:type="default" r:id="rId11"/>
      <w:footerReference w:type="default" r:id="rId12"/>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21" w:rsidRDefault="00B17221" w:rsidP="008970B6">
      <w:pPr>
        <w:spacing w:line="240" w:lineRule="auto"/>
      </w:pPr>
      <w:r>
        <w:separator/>
      </w:r>
    </w:p>
  </w:endnote>
  <w:endnote w:type="continuationSeparator" w:id="0">
    <w:p w:rsidR="00B17221" w:rsidRDefault="00B17221" w:rsidP="0089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6608"/>
      <w:docPartObj>
        <w:docPartGallery w:val="Page Numbers (Bottom of Page)"/>
        <w:docPartUnique/>
      </w:docPartObj>
    </w:sdtPr>
    <w:sdtEndPr/>
    <w:sdtContent>
      <w:p w:rsidR="00B17221" w:rsidRDefault="007F3EC6">
        <w:pPr>
          <w:pStyle w:val="Stopka"/>
          <w:jc w:val="right"/>
        </w:pPr>
        <w:r>
          <w:fldChar w:fldCharType="begin"/>
        </w:r>
        <w:r w:rsidR="00B17221">
          <w:instrText>PAGE   \* MERGEFORMAT</w:instrText>
        </w:r>
        <w:r>
          <w:fldChar w:fldCharType="separate"/>
        </w:r>
        <w:r w:rsidR="00977D0F">
          <w:rPr>
            <w:noProof/>
          </w:rPr>
          <w:t>20</w:t>
        </w:r>
        <w:r>
          <w:rPr>
            <w:noProof/>
          </w:rPr>
          <w:fldChar w:fldCharType="end"/>
        </w:r>
      </w:p>
    </w:sdtContent>
  </w:sdt>
  <w:p w:rsidR="00B17221" w:rsidRDefault="00B172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21" w:rsidRDefault="00B17221" w:rsidP="008970B6">
      <w:pPr>
        <w:spacing w:line="240" w:lineRule="auto"/>
      </w:pPr>
      <w:r>
        <w:separator/>
      </w:r>
    </w:p>
  </w:footnote>
  <w:footnote w:type="continuationSeparator" w:id="0">
    <w:p w:rsidR="00B17221" w:rsidRDefault="00B17221" w:rsidP="0089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21" w:rsidRDefault="00B17221">
    <w:pPr>
      <w:pStyle w:val="Nagwek"/>
      <w:jc w:val="right"/>
    </w:pPr>
  </w:p>
  <w:p w:rsidR="00B17221" w:rsidRDefault="00B172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A26"/>
    <w:multiLevelType w:val="hybridMultilevel"/>
    <w:tmpl w:val="0846C212"/>
    <w:lvl w:ilvl="0" w:tplc="147EA4F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1643D"/>
    <w:multiLevelType w:val="hybridMultilevel"/>
    <w:tmpl w:val="185CD1B0"/>
    <w:lvl w:ilvl="0" w:tplc="4F1AE80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A3E93"/>
    <w:multiLevelType w:val="hybridMultilevel"/>
    <w:tmpl w:val="6CD24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140EB3"/>
    <w:multiLevelType w:val="hybridMultilevel"/>
    <w:tmpl w:val="8A2E8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B5538"/>
    <w:multiLevelType w:val="hybridMultilevel"/>
    <w:tmpl w:val="35543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F0B31"/>
    <w:multiLevelType w:val="hybridMultilevel"/>
    <w:tmpl w:val="B74EE0D2"/>
    <w:lvl w:ilvl="0" w:tplc="CA7C6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65534"/>
    <w:multiLevelType w:val="hybridMultilevel"/>
    <w:tmpl w:val="1A64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5D1552"/>
    <w:multiLevelType w:val="hybridMultilevel"/>
    <w:tmpl w:val="14F210C8"/>
    <w:lvl w:ilvl="0" w:tplc="E8AE05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C90705"/>
    <w:multiLevelType w:val="hybridMultilevel"/>
    <w:tmpl w:val="3DCC44C0"/>
    <w:lvl w:ilvl="0" w:tplc="0A26C4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3221D6"/>
    <w:multiLevelType w:val="hybridMultilevel"/>
    <w:tmpl w:val="78386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DF2F7A"/>
    <w:multiLevelType w:val="hybridMultilevel"/>
    <w:tmpl w:val="2272C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5A6217"/>
    <w:multiLevelType w:val="hybridMultilevel"/>
    <w:tmpl w:val="D180B228"/>
    <w:lvl w:ilvl="0" w:tplc="A9DABE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FC1842"/>
    <w:multiLevelType w:val="hybridMultilevel"/>
    <w:tmpl w:val="9FBECC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512603"/>
    <w:multiLevelType w:val="hybridMultilevel"/>
    <w:tmpl w:val="51208E00"/>
    <w:lvl w:ilvl="0" w:tplc="1D44298E">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DD726F"/>
    <w:multiLevelType w:val="hybridMultilevel"/>
    <w:tmpl w:val="57281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950B46"/>
    <w:multiLevelType w:val="hybridMultilevel"/>
    <w:tmpl w:val="55286A1A"/>
    <w:lvl w:ilvl="0" w:tplc="C7AA6DD4">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DE030C4"/>
    <w:multiLevelType w:val="hybridMultilevel"/>
    <w:tmpl w:val="43962E0E"/>
    <w:lvl w:ilvl="0" w:tplc="22AA1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297811"/>
    <w:multiLevelType w:val="hybridMultilevel"/>
    <w:tmpl w:val="1E7CE7B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6AE7E70"/>
    <w:multiLevelType w:val="hybridMultilevel"/>
    <w:tmpl w:val="772E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7A02E4A"/>
    <w:multiLevelType w:val="hybridMultilevel"/>
    <w:tmpl w:val="04849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1B31C0"/>
    <w:multiLevelType w:val="hybridMultilevel"/>
    <w:tmpl w:val="873A272C"/>
    <w:lvl w:ilvl="0" w:tplc="3F867A9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8C23332"/>
    <w:multiLevelType w:val="hybridMultilevel"/>
    <w:tmpl w:val="4D9E2AB0"/>
    <w:lvl w:ilvl="0" w:tplc="1BCCA13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163DB4"/>
    <w:multiLevelType w:val="hybridMultilevel"/>
    <w:tmpl w:val="32868E96"/>
    <w:lvl w:ilvl="0" w:tplc="38F09A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657999"/>
    <w:multiLevelType w:val="hybridMultilevel"/>
    <w:tmpl w:val="8EFE3358"/>
    <w:lvl w:ilvl="0" w:tplc="01CEB46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0135DC"/>
    <w:multiLevelType w:val="hybridMultilevel"/>
    <w:tmpl w:val="185CD1B0"/>
    <w:lvl w:ilvl="0" w:tplc="4F1AE808">
      <w:start w:val="1"/>
      <w:numFmt w:val="decimal"/>
      <w:lvlText w:val="%1."/>
      <w:lvlJc w:val="left"/>
      <w:pPr>
        <w:ind w:left="177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42199A"/>
    <w:multiLevelType w:val="hybridMultilevel"/>
    <w:tmpl w:val="016A8658"/>
    <w:lvl w:ilvl="0" w:tplc="8828FFE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5C730D"/>
    <w:multiLevelType w:val="hybridMultilevel"/>
    <w:tmpl w:val="1B6EBB5A"/>
    <w:lvl w:ilvl="0" w:tplc="FDFC39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6E0EB3"/>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DA103F"/>
    <w:multiLevelType w:val="hybridMultilevel"/>
    <w:tmpl w:val="1E76051C"/>
    <w:lvl w:ilvl="0" w:tplc="1616AFEA">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E67350"/>
    <w:multiLevelType w:val="hybridMultilevel"/>
    <w:tmpl w:val="ADD8DE30"/>
    <w:lvl w:ilvl="0" w:tplc="6DD644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B45A7D"/>
    <w:multiLevelType w:val="hybridMultilevel"/>
    <w:tmpl w:val="0980F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A4F7FF9"/>
    <w:multiLevelType w:val="hybridMultilevel"/>
    <w:tmpl w:val="A89265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D0B6155"/>
    <w:multiLevelType w:val="hybridMultilevel"/>
    <w:tmpl w:val="72A23E78"/>
    <w:lvl w:ilvl="0" w:tplc="04150017">
      <w:start w:val="1"/>
      <w:numFmt w:val="lowerLetter"/>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0551D6C"/>
    <w:multiLevelType w:val="hybridMultilevel"/>
    <w:tmpl w:val="E3DCEE38"/>
    <w:lvl w:ilvl="0" w:tplc="9FA40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C91977"/>
    <w:multiLevelType w:val="hybridMultilevel"/>
    <w:tmpl w:val="5DA87308"/>
    <w:lvl w:ilvl="0" w:tplc="08108C02">
      <w:start w:val="2"/>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5155928"/>
    <w:multiLevelType w:val="hybridMultilevel"/>
    <w:tmpl w:val="A6883F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FD77A2"/>
    <w:multiLevelType w:val="hybridMultilevel"/>
    <w:tmpl w:val="1E7CE7B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5C7378DD"/>
    <w:multiLevelType w:val="hybridMultilevel"/>
    <w:tmpl w:val="00620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5C9456B5"/>
    <w:multiLevelType w:val="hybridMultilevel"/>
    <w:tmpl w:val="26DE63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6545E5"/>
    <w:multiLevelType w:val="hybridMultilevel"/>
    <w:tmpl w:val="8C344F0A"/>
    <w:lvl w:ilvl="0" w:tplc="7EB8C58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nsid w:val="5EC87BEF"/>
    <w:multiLevelType w:val="hybridMultilevel"/>
    <w:tmpl w:val="08969D8E"/>
    <w:lvl w:ilvl="0" w:tplc="CDE0AA4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F1867C4"/>
    <w:multiLevelType w:val="hybridMultilevel"/>
    <w:tmpl w:val="61881D18"/>
    <w:lvl w:ilvl="0" w:tplc="7B3AC3BA">
      <w:start w:val="1"/>
      <w:numFmt w:val="decimal"/>
      <w:lvlText w:val="%1."/>
      <w:lvlJc w:val="left"/>
      <w:pPr>
        <w:tabs>
          <w:tab w:val="num" w:pos="502"/>
        </w:tabs>
        <w:ind w:left="502" w:hanging="360"/>
      </w:pPr>
      <w:rPr>
        <w:rFonts w:cs="Times New Roman"/>
        <w:b w:val="0"/>
        <w:i w:val="0"/>
        <w:color w:val="auto"/>
      </w:rPr>
    </w:lvl>
    <w:lvl w:ilvl="1" w:tplc="C7AA6DD4">
      <w:start w:val="1"/>
      <w:numFmt w:val="bullet"/>
      <w:lvlText w:val="-"/>
      <w:lvlJc w:val="left"/>
      <w:pPr>
        <w:tabs>
          <w:tab w:val="num" w:pos="1222"/>
        </w:tabs>
        <w:ind w:left="1222" w:hanging="360"/>
      </w:pPr>
      <w:rPr>
        <w:rFonts w:ascii="Times New Roman" w:eastAsia="Times New Roman" w:hAnsi="Times New Roman" w:hint="default"/>
      </w:rPr>
    </w:lvl>
    <w:lvl w:ilvl="2" w:tplc="1CA68DB4">
      <w:start w:val="1"/>
      <w:numFmt w:val="decimal"/>
      <w:lvlText w:val="%3)"/>
      <w:lvlJc w:val="left"/>
      <w:pPr>
        <w:tabs>
          <w:tab w:val="num" w:pos="2137"/>
        </w:tabs>
        <w:ind w:left="2137" w:hanging="375"/>
      </w:pPr>
      <w:rPr>
        <w:rFonts w:cs="Times New Roman" w:hint="default"/>
        <w:b w:val="0"/>
      </w:rPr>
    </w:lvl>
    <w:lvl w:ilvl="3" w:tplc="55DE9808">
      <w:start w:val="1"/>
      <w:numFmt w:val="lowerLetter"/>
      <w:lvlText w:val="%4)"/>
      <w:lvlJc w:val="left"/>
      <w:pPr>
        <w:tabs>
          <w:tab w:val="num" w:pos="993"/>
        </w:tabs>
        <w:ind w:left="993" w:hanging="360"/>
      </w:pPr>
      <w:rPr>
        <w:rFonts w:cs="Times New Roman" w:hint="default"/>
        <w:b/>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2">
    <w:nsid w:val="677B352E"/>
    <w:multiLevelType w:val="hybridMultilevel"/>
    <w:tmpl w:val="BADAB43A"/>
    <w:lvl w:ilvl="0" w:tplc="AB42A8A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BF30515"/>
    <w:multiLevelType w:val="hybridMultilevel"/>
    <w:tmpl w:val="60F28836"/>
    <w:lvl w:ilvl="0" w:tplc="171012B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A54CA5"/>
    <w:multiLevelType w:val="hybridMultilevel"/>
    <w:tmpl w:val="0AA821BA"/>
    <w:lvl w:ilvl="0" w:tplc="77B499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226CA6"/>
    <w:multiLevelType w:val="hybridMultilevel"/>
    <w:tmpl w:val="A4E69D28"/>
    <w:lvl w:ilvl="0" w:tplc="8654BD62">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F61B4"/>
    <w:multiLevelType w:val="hybridMultilevel"/>
    <w:tmpl w:val="E3446B1C"/>
    <w:lvl w:ilvl="0" w:tplc="A9DABE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B61AAD"/>
    <w:multiLevelType w:val="hybridMultilevel"/>
    <w:tmpl w:val="17C67B6A"/>
    <w:lvl w:ilvl="0" w:tplc="F4620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31428E1"/>
    <w:multiLevelType w:val="hybridMultilevel"/>
    <w:tmpl w:val="D1926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A236F0"/>
    <w:multiLevelType w:val="hybridMultilevel"/>
    <w:tmpl w:val="20B64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587ECA"/>
    <w:multiLevelType w:val="hybridMultilevel"/>
    <w:tmpl w:val="A546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45259C"/>
    <w:multiLevelType w:val="hybridMultilevel"/>
    <w:tmpl w:val="FDC656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F5B29C4"/>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3"/>
  </w:num>
  <w:num w:numId="3">
    <w:abstractNumId w:val="13"/>
  </w:num>
  <w:num w:numId="4">
    <w:abstractNumId w:val="49"/>
  </w:num>
  <w:num w:numId="5">
    <w:abstractNumId w:val="23"/>
  </w:num>
  <w:num w:numId="6">
    <w:abstractNumId w:val="47"/>
  </w:num>
  <w:num w:numId="7">
    <w:abstractNumId w:val="16"/>
  </w:num>
  <w:num w:numId="8">
    <w:abstractNumId w:val="11"/>
  </w:num>
  <w:num w:numId="9">
    <w:abstractNumId w:val="46"/>
  </w:num>
  <w:num w:numId="10">
    <w:abstractNumId w:val="21"/>
  </w:num>
  <w:num w:numId="11">
    <w:abstractNumId w:val="20"/>
  </w:num>
  <w:num w:numId="12">
    <w:abstractNumId w:val="35"/>
  </w:num>
  <w:num w:numId="13">
    <w:abstractNumId w:val="51"/>
  </w:num>
  <w:num w:numId="14">
    <w:abstractNumId w:val="38"/>
  </w:num>
  <w:num w:numId="15">
    <w:abstractNumId w:val="5"/>
  </w:num>
  <w:num w:numId="16">
    <w:abstractNumId w:val="32"/>
  </w:num>
  <w:num w:numId="17">
    <w:abstractNumId w:val="36"/>
  </w:num>
  <w:num w:numId="18">
    <w:abstractNumId w:val="12"/>
  </w:num>
  <w:num w:numId="19">
    <w:abstractNumId w:val="44"/>
  </w:num>
  <w:num w:numId="20">
    <w:abstractNumId w:val="45"/>
  </w:num>
  <w:num w:numId="21">
    <w:abstractNumId w:val="48"/>
  </w:num>
  <w:num w:numId="22">
    <w:abstractNumId w:val="0"/>
  </w:num>
  <w:num w:numId="23">
    <w:abstractNumId w:val="24"/>
  </w:num>
  <w:num w:numId="24">
    <w:abstractNumId w:val="1"/>
  </w:num>
  <w:num w:numId="25">
    <w:abstractNumId w:val="4"/>
  </w:num>
  <w:num w:numId="26">
    <w:abstractNumId w:val="41"/>
  </w:num>
  <w:num w:numId="27">
    <w:abstractNumId w:val="22"/>
  </w:num>
  <w:num w:numId="28">
    <w:abstractNumId w:val="42"/>
  </w:num>
  <w:num w:numId="29">
    <w:abstractNumId w:val="10"/>
  </w:num>
  <w:num w:numId="30">
    <w:abstractNumId w:val="40"/>
  </w:num>
  <w:num w:numId="31">
    <w:abstractNumId w:val="39"/>
  </w:num>
  <w:num w:numId="32">
    <w:abstractNumId w:val="9"/>
  </w:num>
  <w:num w:numId="33">
    <w:abstractNumId w:val="19"/>
  </w:num>
  <w:num w:numId="34">
    <w:abstractNumId w:val="25"/>
  </w:num>
  <w:num w:numId="35">
    <w:abstractNumId w:val="17"/>
  </w:num>
  <w:num w:numId="36">
    <w:abstractNumId w:val="6"/>
  </w:num>
  <w:num w:numId="37">
    <w:abstractNumId w:val="27"/>
  </w:num>
  <w:num w:numId="38">
    <w:abstractNumId w:val="52"/>
  </w:num>
  <w:num w:numId="39">
    <w:abstractNumId w:val="18"/>
  </w:num>
  <w:num w:numId="40">
    <w:abstractNumId w:val="37"/>
  </w:num>
  <w:num w:numId="41">
    <w:abstractNumId w:val="30"/>
  </w:num>
  <w:num w:numId="42">
    <w:abstractNumId w:val="26"/>
  </w:num>
  <w:num w:numId="43">
    <w:abstractNumId w:val="3"/>
  </w:num>
  <w:num w:numId="44">
    <w:abstractNumId w:val="29"/>
  </w:num>
  <w:num w:numId="45">
    <w:abstractNumId w:val="43"/>
  </w:num>
  <w:num w:numId="46">
    <w:abstractNumId w:val="31"/>
  </w:num>
  <w:num w:numId="47">
    <w:abstractNumId w:val="14"/>
  </w:num>
  <w:num w:numId="48">
    <w:abstractNumId w:val="34"/>
  </w:num>
  <w:num w:numId="49">
    <w:abstractNumId w:val="50"/>
  </w:num>
  <w:num w:numId="50">
    <w:abstractNumId w:val="28"/>
  </w:num>
  <w:num w:numId="51">
    <w:abstractNumId w:val="15"/>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284"/>
  <w:hyphenationZone w:val="425"/>
  <w:characterSpacingControl w:val="doNotCompress"/>
  <w:hdrShapeDefaults>
    <o:shapedefaults v:ext="edit" spidmax="352257"/>
  </w:hdrShapeDefaults>
  <w:footnotePr>
    <w:footnote w:id="-1"/>
    <w:footnote w:id="0"/>
  </w:footnotePr>
  <w:endnotePr>
    <w:endnote w:id="-1"/>
    <w:endnote w:id="0"/>
  </w:endnotePr>
  <w:compat>
    <w:useFELayout/>
    <w:compatSetting w:name="compatibilityMode" w:uri="http://schemas.microsoft.com/office/word" w:val="12"/>
  </w:compat>
  <w:rsids>
    <w:rsidRoot w:val="00D467F8"/>
    <w:rsid w:val="000006B1"/>
    <w:rsid w:val="0000106E"/>
    <w:rsid w:val="00001596"/>
    <w:rsid w:val="00005487"/>
    <w:rsid w:val="000070B9"/>
    <w:rsid w:val="0001044D"/>
    <w:rsid w:val="00011428"/>
    <w:rsid w:val="00013D48"/>
    <w:rsid w:val="00014BFA"/>
    <w:rsid w:val="00017621"/>
    <w:rsid w:val="00025C4B"/>
    <w:rsid w:val="00027151"/>
    <w:rsid w:val="00030C43"/>
    <w:rsid w:val="0003101B"/>
    <w:rsid w:val="0003292E"/>
    <w:rsid w:val="00032954"/>
    <w:rsid w:val="00034DCB"/>
    <w:rsid w:val="000358A5"/>
    <w:rsid w:val="00035BD3"/>
    <w:rsid w:val="00036369"/>
    <w:rsid w:val="00041D29"/>
    <w:rsid w:val="00043BD9"/>
    <w:rsid w:val="00045A62"/>
    <w:rsid w:val="0005176C"/>
    <w:rsid w:val="00051C21"/>
    <w:rsid w:val="00052BC7"/>
    <w:rsid w:val="000544B4"/>
    <w:rsid w:val="00057737"/>
    <w:rsid w:val="000629EA"/>
    <w:rsid w:val="0006531A"/>
    <w:rsid w:val="00073056"/>
    <w:rsid w:val="00074A3C"/>
    <w:rsid w:val="000836B7"/>
    <w:rsid w:val="00085BFB"/>
    <w:rsid w:val="000912D1"/>
    <w:rsid w:val="00091E8A"/>
    <w:rsid w:val="00092816"/>
    <w:rsid w:val="000931EC"/>
    <w:rsid w:val="0009750C"/>
    <w:rsid w:val="00097ECC"/>
    <w:rsid w:val="000A11F4"/>
    <w:rsid w:val="000A19E1"/>
    <w:rsid w:val="000A40FE"/>
    <w:rsid w:val="000A4BDD"/>
    <w:rsid w:val="000A7000"/>
    <w:rsid w:val="000B0DB8"/>
    <w:rsid w:val="000B46CB"/>
    <w:rsid w:val="000B5C06"/>
    <w:rsid w:val="000C3EC0"/>
    <w:rsid w:val="000C529C"/>
    <w:rsid w:val="000C6841"/>
    <w:rsid w:val="000D1638"/>
    <w:rsid w:val="000D7232"/>
    <w:rsid w:val="000E0E88"/>
    <w:rsid w:val="000E2D1D"/>
    <w:rsid w:val="000E3C88"/>
    <w:rsid w:val="000E47AF"/>
    <w:rsid w:val="000E4DAF"/>
    <w:rsid w:val="000E64E1"/>
    <w:rsid w:val="000E7857"/>
    <w:rsid w:val="000E7FF3"/>
    <w:rsid w:val="000F16B0"/>
    <w:rsid w:val="000F3E70"/>
    <w:rsid w:val="000F5356"/>
    <w:rsid w:val="000F5995"/>
    <w:rsid w:val="000F5E59"/>
    <w:rsid w:val="000F74C7"/>
    <w:rsid w:val="001036F9"/>
    <w:rsid w:val="00103CEF"/>
    <w:rsid w:val="00106A96"/>
    <w:rsid w:val="00107186"/>
    <w:rsid w:val="0010755A"/>
    <w:rsid w:val="00114D57"/>
    <w:rsid w:val="00120C0F"/>
    <w:rsid w:val="001210DA"/>
    <w:rsid w:val="00121ABA"/>
    <w:rsid w:val="001268B5"/>
    <w:rsid w:val="00130C78"/>
    <w:rsid w:val="001319DF"/>
    <w:rsid w:val="00131DE9"/>
    <w:rsid w:val="001326F3"/>
    <w:rsid w:val="001353B3"/>
    <w:rsid w:val="00136FFE"/>
    <w:rsid w:val="00145099"/>
    <w:rsid w:val="0014639E"/>
    <w:rsid w:val="0014754B"/>
    <w:rsid w:val="0014774C"/>
    <w:rsid w:val="00152434"/>
    <w:rsid w:val="0015333B"/>
    <w:rsid w:val="0015712C"/>
    <w:rsid w:val="0016230D"/>
    <w:rsid w:val="00170B65"/>
    <w:rsid w:val="00170C4A"/>
    <w:rsid w:val="001712A4"/>
    <w:rsid w:val="00171EBA"/>
    <w:rsid w:val="00172150"/>
    <w:rsid w:val="0017356A"/>
    <w:rsid w:val="00173791"/>
    <w:rsid w:val="00173A1B"/>
    <w:rsid w:val="00173D49"/>
    <w:rsid w:val="001808AD"/>
    <w:rsid w:val="00182089"/>
    <w:rsid w:val="00185624"/>
    <w:rsid w:val="00191557"/>
    <w:rsid w:val="001A14A6"/>
    <w:rsid w:val="001A3EE8"/>
    <w:rsid w:val="001A446E"/>
    <w:rsid w:val="001A4F2D"/>
    <w:rsid w:val="001A52B7"/>
    <w:rsid w:val="001B66AC"/>
    <w:rsid w:val="001B761D"/>
    <w:rsid w:val="001C4024"/>
    <w:rsid w:val="001C6C76"/>
    <w:rsid w:val="001C7720"/>
    <w:rsid w:val="001C7747"/>
    <w:rsid w:val="001C7ABD"/>
    <w:rsid w:val="001D0D3F"/>
    <w:rsid w:val="001D73F3"/>
    <w:rsid w:val="001E16AB"/>
    <w:rsid w:val="001E3960"/>
    <w:rsid w:val="001E3BD2"/>
    <w:rsid w:val="001E67F3"/>
    <w:rsid w:val="001F5857"/>
    <w:rsid w:val="001F778E"/>
    <w:rsid w:val="002024C1"/>
    <w:rsid w:val="00205179"/>
    <w:rsid w:val="00205670"/>
    <w:rsid w:val="00215B58"/>
    <w:rsid w:val="00215C4E"/>
    <w:rsid w:val="00223C38"/>
    <w:rsid w:val="002278BD"/>
    <w:rsid w:val="00232EC5"/>
    <w:rsid w:val="00233668"/>
    <w:rsid w:val="00233D9B"/>
    <w:rsid w:val="00234B8C"/>
    <w:rsid w:val="00234E1F"/>
    <w:rsid w:val="00243899"/>
    <w:rsid w:val="0024400B"/>
    <w:rsid w:val="0024674A"/>
    <w:rsid w:val="00250A7F"/>
    <w:rsid w:val="00251CDD"/>
    <w:rsid w:val="00251F8A"/>
    <w:rsid w:val="00254C89"/>
    <w:rsid w:val="002555CF"/>
    <w:rsid w:val="00262DC9"/>
    <w:rsid w:val="00262E06"/>
    <w:rsid w:val="00263968"/>
    <w:rsid w:val="002647D4"/>
    <w:rsid w:val="002701C7"/>
    <w:rsid w:val="00270B71"/>
    <w:rsid w:val="002756A4"/>
    <w:rsid w:val="0027612B"/>
    <w:rsid w:val="002802DB"/>
    <w:rsid w:val="0028235F"/>
    <w:rsid w:val="00283AE2"/>
    <w:rsid w:val="00283B31"/>
    <w:rsid w:val="00285891"/>
    <w:rsid w:val="002862B0"/>
    <w:rsid w:val="00287F0C"/>
    <w:rsid w:val="0029129C"/>
    <w:rsid w:val="00293C0B"/>
    <w:rsid w:val="0029458C"/>
    <w:rsid w:val="00296400"/>
    <w:rsid w:val="00296F90"/>
    <w:rsid w:val="00297DA5"/>
    <w:rsid w:val="002A0DEC"/>
    <w:rsid w:val="002A15DD"/>
    <w:rsid w:val="002A1BFE"/>
    <w:rsid w:val="002A4699"/>
    <w:rsid w:val="002B59DC"/>
    <w:rsid w:val="002C2122"/>
    <w:rsid w:val="002C6CDE"/>
    <w:rsid w:val="002D0311"/>
    <w:rsid w:val="002D2CF6"/>
    <w:rsid w:val="002D5D51"/>
    <w:rsid w:val="002D790F"/>
    <w:rsid w:val="002E0249"/>
    <w:rsid w:val="002E1A91"/>
    <w:rsid w:val="002E31C2"/>
    <w:rsid w:val="002E3BD8"/>
    <w:rsid w:val="002E4E17"/>
    <w:rsid w:val="002E6028"/>
    <w:rsid w:val="002E618C"/>
    <w:rsid w:val="002E78E0"/>
    <w:rsid w:val="002F13FE"/>
    <w:rsid w:val="002F67D8"/>
    <w:rsid w:val="00302645"/>
    <w:rsid w:val="003057B2"/>
    <w:rsid w:val="00305B5A"/>
    <w:rsid w:val="00307364"/>
    <w:rsid w:val="00316AFC"/>
    <w:rsid w:val="00316C3D"/>
    <w:rsid w:val="00320628"/>
    <w:rsid w:val="0032208F"/>
    <w:rsid w:val="003228D6"/>
    <w:rsid w:val="00322B3C"/>
    <w:rsid w:val="003231B5"/>
    <w:rsid w:val="00326E76"/>
    <w:rsid w:val="00333299"/>
    <w:rsid w:val="003359BA"/>
    <w:rsid w:val="00337BF9"/>
    <w:rsid w:val="00341B18"/>
    <w:rsid w:val="00341D28"/>
    <w:rsid w:val="00342F19"/>
    <w:rsid w:val="0034370C"/>
    <w:rsid w:val="0035095D"/>
    <w:rsid w:val="00352952"/>
    <w:rsid w:val="00353BC0"/>
    <w:rsid w:val="0035400E"/>
    <w:rsid w:val="00354B38"/>
    <w:rsid w:val="00355452"/>
    <w:rsid w:val="003556B9"/>
    <w:rsid w:val="00355976"/>
    <w:rsid w:val="003603FF"/>
    <w:rsid w:val="00361006"/>
    <w:rsid w:val="00362682"/>
    <w:rsid w:val="003643FD"/>
    <w:rsid w:val="003672FC"/>
    <w:rsid w:val="00371B3D"/>
    <w:rsid w:val="003775FB"/>
    <w:rsid w:val="00380652"/>
    <w:rsid w:val="0038079E"/>
    <w:rsid w:val="00382777"/>
    <w:rsid w:val="00385E3B"/>
    <w:rsid w:val="00387F8B"/>
    <w:rsid w:val="0039296A"/>
    <w:rsid w:val="0039512E"/>
    <w:rsid w:val="00395F93"/>
    <w:rsid w:val="003A0843"/>
    <w:rsid w:val="003A41FC"/>
    <w:rsid w:val="003A4A2A"/>
    <w:rsid w:val="003A5505"/>
    <w:rsid w:val="003B263D"/>
    <w:rsid w:val="003B38E3"/>
    <w:rsid w:val="003B52D0"/>
    <w:rsid w:val="003B6072"/>
    <w:rsid w:val="003C04C1"/>
    <w:rsid w:val="003C29F8"/>
    <w:rsid w:val="003C385C"/>
    <w:rsid w:val="003C40AD"/>
    <w:rsid w:val="003C4D43"/>
    <w:rsid w:val="003C4E4B"/>
    <w:rsid w:val="003C74B0"/>
    <w:rsid w:val="003C7FAC"/>
    <w:rsid w:val="003D0236"/>
    <w:rsid w:val="003D0812"/>
    <w:rsid w:val="003D0951"/>
    <w:rsid w:val="003D2335"/>
    <w:rsid w:val="003D263C"/>
    <w:rsid w:val="003D4950"/>
    <w:rsid w:val="003D6114"/>
    <w:rsid w:val="003D7112"/>
    <w:rsid w:val="003D74B3"/>
    <w:rsid w:val="003E3F60"/>
    <w:rsid w:val="003E5C61"/>
    <w:rsid w:val="003E6796"/>
    <w:rsid w:val="003E7FFB"/>
    <w:rsid w:val="003F2015"/>
    <w:rsid w:val="003F35FA"/>
    <w:rsid w:val="00401508"/>
    <w:rsid w:val="00410093"/>
    <w:rsid w:val="004103DB"/>
    <w:rsid w:val="004119CE"/>
    <w:rsid w:val="00420078"/>
    <w:rsid w:val="00421A25"/>
    <w:rsid w:val="004249A7"/>
    <w:rsid w:val="004250C0"/>
    <w:rsid w:val="004276E5"/>
    <w:rsid w:val="00427C89"/>
    <w:rsid w:val="0043049C"/>
    <w:rsid w:val="004331D7"/>
    <w:rsid w:val="004379D4"/>
    <w:rsid w:val="00437C87"/>
    <w:rsid w:val="00446E96"/>
    <w:rsid w:val="00450804"/>
    <w:rsid w:val="004516EF"/>
    <w:rsid w:val="004600E4"/>
    <w:rsid w:val="00462530"/>
    <w:rsid w:val="004633D2"/>
    <w:rsid w:val="00463FDA"/>
    <w:rsid w:val="00471441"/>
    <w:rsid w:val="004752B7"/>
    <w:rsid w:val="00475F00"/>
    <w:rsid w:val="00477232"/>
    <w:rsid w:val="00484CBC"/>
    <w:rsid w:val="00487232"/>
    <w:rsid w:val="00492CA0"/>
    <w:rsid w:val="0049542B"/>
    <w:rsid w:val="0049627A"/>
    <w:rsid w:val="00496A9C"/>
    <w:rsid w:val="00496AE3"/>
    <w:rsid w:val="004A0855"/>
    <w:rsid w:val="004A3619"/>
    <w:rsid w:val="004A5794"/>
    <w:rsid w:val="004A6175"/>
    <w:rsid w:val="004B166A"/>
    <w:rsid w:val="004B18FF"/>
    <w:rsid w:val="004B2187"/>
    <w:rsid w:val="004B24D5"/>
    <w:rsid w:val="004B549F"/>
    <w:rsid w:val="004C0651"/>
    <w:rsid w:val="004C1607"/>
    <w:rsid w:val="004C3C27"/>
    <w:rsid w:val="004C3E5C"/>
    <w:rsid w:val="004C5FEA"/>
    <w:rsid w:val="004D1B7F"/>
    <w:rsid w:val="004D3165"/>
    <w:rsid w:val="004D3450"/>
    <w:rsid w:val="004D6A79"/>
    <w:rsid w:val="004D7607"/>
    <w:rsid w:val="004E0D88"/>
    <w:rsid w:val="004E1131"/>
    <w:rsid w:val="004E1AA5"/>
    <w:rsid w:val="004E1B04"/>
    <w:rsid w:val="004E75AF"/>
    <w:rsid w:val="004F1337"/>
    <w:rsid w:val="004F1E3E"/>
    <w:rsid w:val="004F30AD"/>
    <w:rsid w:val="004F3CDE"/>
    <w:rsid w:val="004F43BB"/>
    <w:rsid w:val="004F469E"/>
    <w:rsid w:val="004F7B6A"/>
    <w:rsid w:val="00500EA7"/>
    <w:rsid w:val="005017D0"/>
    <w:rsid w:val="005019C2"/>
    <w:rsid w:val="005036A3"/>
    <w:rsid w:val="00503C36"/>
    <w:rsid w:val="005040BC"/>
    <w:rsid w:val="0050425A"/>
    <w:rsid w:val="00512960"/>
    <w:rsid w:val="005136EA"/>
    <w:rsid w:val="00514DB8"/>
    <w:rsid w:val="00515200"/>
    <w:rsid w:val="005201F4"/>
    <w:rsid w:val="00527B47"/>
    <w:rsid w:val="00531753"/>
    <w:rsid w:val="00531D9D"/>
    <w:rsid w:val="00533341"/>
    <w:rsid w:val="00535658"/>
    <w:rsid w:val="00537B4B"/>
    <w:rsid w:val="00541D2E"/>
    <w:rsid w:val="0054213D"/>
    <w:rsid w:val="00542EBE"/>
    <w:rsid w:val="00543035"/>
    <w:rsid w:val="00544206"/>
    <w:rsid w:val="005526B3"/>
    <w:rsid w:val="00555943"/>
    <w:rsid w:val="00562FFB"/>
    <w:rsid w:val="00563882"/>
    <w:rsid w:val="00566B7D"/>
    <w:rsid w:val="005674BA"/>
    <w:rsid w:val="0056793D"/>
    <w:rsid w:val="00571D4F"/>
    <w:rsid w:val="00574591"/>
    <w:rsid w:val="00574FB9"/>
    <w:rsid w:val="00577897"/>
    <w:rsid w:val="005824F1"/>
    <w:rsid w:val="00582933"/>
    <w:rsid w:val="005860F4"/>
    <w:rsid w:val="005876D3"/>
    <w:rsid w:val="00587CB6"/>
    <w:rsid w:val="00587F1B"/>
    <w:rsid w:val="005916DD"/>
    <w:rsid w:val="00592130"/>
    <w:rsid w:val="005953E3"/>
    <w:rsid w:val="0059659E"/>
    <w:rsid w:val="00597028"/>
    <w:rsid w:val="005A0E67"/>
    <w:rsid w:val="005A248A"/>
    <w:rsid w:val="005A2E40"/>
    <w:rsid w:val="005A3869"/>
    <w:rsid w:val="005A3B51"/>
    <w:rsid w:val="005A78D8"/>
    <w:rsid w:val="005B38C3"/>
    <w:rsid w:val="005B4500"/>
    <w:rsid w:val="005B5A52"/>
    <w:rsid w:val="005B6267"/>
    <w:rsid w:val="005C0EE2"/>
    <w:rsid w:val="005C52EC"/>
    <w:rsid w:val="005C5305"/>
    <w:rsid w:val="005C6A5C"/>
    <w:rsid w:val="005D43A8"/>
    <w:rsid w:val="005E45CF"/>
    <w:rsid w:val="005E4BEE"/>
    <w:rsid w:val="005E6111"/>
    <w:rsid w:val="005E61D1"/>
    <w:rsid w:val="005E7B51"/>
    <w:rsid w:val="005F0E5C"/>
    <w:rsid w:val="005F69FD"/>
    <w:rsid w:val="006016A3"/>
    <w:rsid w:val="00602AFD"/>
    <w:rsid w:val="006035D8"/>
    <w:rsid w:val="0060453E"/>
    <w:rsid w:val="00605AC0"/>
    <w:rsid w:val="00613A3B"/>
    <w:rsid w:val="0061666F"/>
    <w:rsid w:val="006170D4"/>
    <w:rsid w:val="006209C6"/>
    <w:rsid w:val="00620FB4"/>
    <w:rsid w:val="00622A86"/>
    <w:rsid w:val="00624489"/>
    <w:rsid w:val="006250B4"/>
    <w:rsid w:val="0062525B"/>
    <w:rsid w:val="0062567F"/>
    <w:rsid w:val="006267B1"/>
    <w:rsid w:val="0063088B"/>
    <w:rsid w:val="006310CE"/>
    <w:rsid w:val="00631104"/>
    <w:rsid w:val="006321E6"/>
    <w:rsid w:val="0063695F"/>
    <w:rsid w:val="00640E4C"/>
    <w:rsid w:val="0064211E"/>
    <w:rsid w:val="00642B05"/>
    <w:rsid w:val="00644B24"/>
    <w:rsid w:val="00652254"/>
    <w:rsid w:val="006552E6"/>
    <w:rsid w:val="00656464"/>
    <w:rsid w:val="00662B5D"/>
    <w:rsid w:val="00666E9F"/>
    <w:rsid w:val="00670562"/>
    <w:rsid w:val="00670F86"/>
    <w:rsid w:val="00671DC6"/>
    <w:rsid w:val="00672655"/>
    <w:rsid w:val="00672C2C"/>
    <w:rsid w:val="006735D7"/>
    <w:rsid w:val="00677DDF"/>
    <w:rsid w:val="006818D1"/>
    <w:rsid w:val="00681A54"/>
    <w:rsid w:val="00682B98"/>
    <w:rsid w:val="00690137"/>
    <w:rsid w:val="00691930"/>
    <w:rsid w:val="00697287"/>
    <w:rsid w:val="006A0AEC"/>
    <w:rsid w:val="006A185D"/>
    <w:rsid w:val="006A450F"/>
    <w:rsid w:val="006A6C83"/>
    <w:rsid w:val="006A78A1"/>
    <w:rsid w:val="006B19B0"/>
    <w:rsid w:val="006B1B97"/>
    <w:rsid w:val="006B3D74"/>
    <w:rsid w:val="006B52EB"/>
    <w:rsid w:val="006C192C"/>
    <w:rsid w:val="006C2A48"/>
    <w:rsid w:val="006C353C"/>
    <w:rsid w:val="006C6FC5"/>
    <w:rsid w:val="006D2EC3"/>
    <w:rsid w:val="006D512C"/>
    <w:rsid w:val="006E0983"/>
    <w:rsid w:val="006E1FE0"/>
    <w:rsid w:val="006E29D7"/>
    <w:rsid w:val="006E301B"/>
    <w:rsid w:val="006E4340"/>
    <w:rsid w:val="006E4A9F"/>
    <w:rsid w:val="006E6CDD"/>
    <w:rsid w:val="006F2A3A"/>
    <w:rsid w:val="006F2C6C"/>
    <w:rsid w:val="006F363D"/>
    <w:rsid w:val="006F3651"/>
    <w:rsid w:val="006F42E3"/>
    <w:rsid w:val="006F46E2"/>
    <w:rsid w:val="006F5EBB"/>
    <w:rsid w:val="006F66E2"/>
    <w:rsid w:val="00703DE1"/>
    <w:rsid w:val="00704A6A"/>
    <w:rsid w:val="00706631"/>
    <w:rsid w:val="0070691C"/>
    <w:rsid w:val="007072B4"/>
    <w:rsid w:val="00713DAD"/>
    <w:rsid w:val="00714523"/>
    <w:rsid w:val="00715992"/>
    <w:rsid w:val="00715B41"/>
    <w:rsid w:val="00720297"/>
    <w:rsid w:val="00721801"/>
    <w:rsid w:val="00731795"/>
    <w:rsid w:val="0074355D"/>
    <w:rsid w:val="00743A74"/>
    <w:rsid w:val="00746D27"/>
    <w:rsid w:val="00747812"/>
    <w:rsid w:val="007504B9"/>
    <w:rsid w:val="007516BC"/>
    <w:rsid w:val="00753060"/>
    <w:rsid w:val="007538B1"/>
    <w:rsid w:val="00754714"/>
    <w:rsid w:val="0075520D"/>
    <w:rsid w:val="00755E45"/>
    <w:rsid w:val="00755F4A"/>
    <w:rsid w:val="00761CF9"/>
    <w:rsid w:val="007628B7"/>
    <w:rsid w:val="0076354A"/>
    <w:rsid w:val="007638EA"/>
    <w:rsid w:val="00767898"/>
    <w:rsid w:val="00767921"/>
    <w:rsid w:val="00770E2C"/>
    <w:rsid w:val="00772982"/>
    <w:rsid w:val="007809F7"/>
    <w:rsid w:val="00780D0B"/>
    <w:rsid w:val="007831D4"/>
    <w:rsid w:val="0078417E"/>
    <w:rsid w:val="00785B9A"/>
    <w:rsid w:val="00786C6C"/>
    <w:rsid w:val="007915B0"/>
    <w:rsid w:val="00791804"/>
    <w:rsid w:val="00791B75"/>
    <w:rsid w:val="007947B7"/>
    <w:rsid w:val="00796F3A"/>
    <w:rsid w:val="0079764D"/>
    <w:rsid w:val="00797724"/>
    <w:rsid w:val="007A19B0"/>
    <w:rsid w:val="007A1DAE"/>
    <w:rsid w:val="007A24F6"/>
    <w:rsid w:val="007A2BAB"/>
    <w:rsid w:val="007A57C0"/>
    <w:rsid w:val="007A697E"/>
    <w:rsid w:val="007A6DEC"/>
    <w:rsid w:val="007A7D7C"/>
    <w:rsid w:val="007B293D"/>
    <w:rsid w:val="007B40F8"/>
    <w:rsid w:val="007B675D"/>
    <w:rsid w:val="007C2888"/>
    <w:rsid w:val="007C36B9"/>
    <w:rsid w:val="007C443B"/>
    <w:rsid w:val="007C64B1"/>
    <w:rsid w:val="007D09C7"/>
    <w:rsid w:val="007D18A4"/>
    <w:rsid w:val="007D1911"/>
    <w:rsid w:val="007D74E7"/>
    <w:rsid w:val="007D7BC6"/>
    <w:rsid w:val="007E67C2"/>
    <w:rsid w:val="007F22E3"/>
    <w:rsid w:val="007F29F8"/>
    <w:rsid w:val="007F3EC6"/>
    <w:rsid w:val="007F5940"/>
    <w:rsid w:val="007F63A1"/>
    <w:rsid w:val="00801F55"/>
    <w:rsid w:val="008033A0"/>
    <w:rsid w:val="0080352F"/>
    <w:rsid w:val="00813178"/>
    <w:rsid w:val="00822597"/>
    <w:rsid w:val="0082279A"/>
    <w:rsid w:val="00822CD3"/>
    <w:rsid w:val="00826458"/>
    <w:rsid w:val="00826EDC"/>
    <w:rsid w:val="008273A1"/>
    <w:rsid w:val="00827DCD"/>
    <w:rsid w:val="00830849"/>
    <w:rsid w:val="008326F4"/>
    <w:rsid w:val="00837E81"/>
    <w:rsid w:val="008439CE"/>
    <w:rsid w:val="0084515E"/>
    <w:rsid w:val="008613D4"/>
    <w:rsid w:val="00861D51"/>
    <w:rsid w:val="00864832"/>
    <w:rsid w:val="00864B42"/>
    <w:rsid w:val="008668E7"/>
    <w:rsid w:val="00874ECA"/>
    <w:rsid w:val="0087591C"/>
    <w:rsid w:val="008761EB"/>
    <w:rsid w:val="0087792B"/>
    <w:rsid w:val="008866FC"/>
    <w:rsid w:val="0089003B"/>
    <w:rsid w:val="0089042E"/>
    <w:rsid w:val="00891CE9"/>
    <w:rsid w:val="00892E0C"/>
    <w:rsid w:val="00896F40"/>
    <w:rsid w:val="00897084"/>
    <w:rsid w:val="008970B6"/>
    <w:rsid w:val="008A0EFD"/>
    <w:rsid w:val="008A3C08"/>
    <w:rsid w:val="008A5DC8"/>
    <w:rsid w:val="008A6E18"/>
    <w:rsid w:val="008B01CC"/>
    <w:rsid w:val="008B09E2"/>
    <w:rsid w:val="008C046C"/>
    <w:rsid w:val="008C34A7"/>
    <w:rsid w:val="008C7842"/>
    <w:rsid w:val="008D2D14"/>
    <w:rsid w:val="008D47FC"/>
    <w:rsid w:val="008D6031"/>
    <w:rsid w:val="008E07A0"/>
    <w:rsid w:val="008E0820"/>
    <w:rsid w:val="008E0C9E"/>
    <w:rsid w:val="008E728D"/>
    <w:rsid w:val="008E767F"/>
    <w:rsid w:val="008E7A04"/>
    <w:rsid w:val="008F2592"/>
    <w:rsid w:val="008F7A59"/>
    <w:rsid w:val="00900B1F"/>
    <w:rsid w:val="009016AC"/>
    <w:rsid w:val="00903120"/>
    <w:rsid w:val="00903DA1"/>
    <w:rsid w:val="009045DC"/>
    <w:rsid w:val="009045FB"/>
    <w:rsid w:val="00905855"/>
    <w:rsid w:val="00907C6D"/>
    <w:rsid w:val="00920626"/>
    <w:rsid w:val="00921889"/>
    <w:rsid w:val="00925438"/>
    <w:rsid w:val="00926AE2"/>
    <w:rsid w:val="00930A09"/>
    <w:rsid w:val="00930AA7"/>
    <w:rsid w:val="009323C6"/>
    <w:rsid w:val="0094145C"/>
    <w:rsid w:val="0094180D"/>
    <w:rsid w:val="00944526"/>
    <w:rsid w:val="00945CD9"/>
    <w:rsid w:val="009538FA"/>
    <w:rsid w:val="00956C6B"/>
    <w:rsid w:val="00957C0B"/>
    <w:rsid w:val="00960B5C"/>
    <w:rsid w:val="00960CE2"/>
    <w:rsid w:val="009634B4"/>
    <w:rsid w:val="00967F80"/>
    <w:rsid w:val="009724A0"/>
    <w:rsid w:val="00973503"/>
    <w:rsid w:val="00974943"/>
    <w:rsid w:val="009757F8"/>
    <w:rsid w:val="009758BB"/>
    <w:rsid w:val="00977D0F"/>
    <w:rsid w:val="00982C01"/>
    <w:rsid w:val="00982E07"/>
    <w:rsid w:val="00987133"/>
    <w:rsid w:val="009935A3"/>
    <w:rsid w:val="00993CF0"/>
    <w:rsid w:val="009A0CF0"/>
    <w:rsid w:val="009A4006"/>
    <w:rsid w:val="009B0B2A"/>
    <w:rsid w:val="009C13EC"/>
    <w:rsid w:val="009C53B5"/>
    <w:rsid w:val="009D0E51"/>
    <w:rsid w:val="009D2BD7"/>
    <w:rsid w:val="009D35E0"/>
    <w:rsid w:val="009D5C06"/>
    <w:rsid w:val="009D6641"/>
    <w:rsid w:val="009E2B55"/>
    <w:rsid w:val="009E60D0"/>
    <w:rsid w:val="009E68CD"/>
    <w:rsid w:val="009E7155"/>
    <w:rsid w:val="009E77D2"/>
    <w:rsid w:val="009E7AA4"/>
    <w:rsid w:val="009F132D"/>
    <w:rsid w:val="009F2248"/>
    <w:rsid w:val="009F256E"/>
    <w:rsid w:val="00A011C5"/>
    <w:rsid w:val="00A01CE7"/>
    <w:rsid w:val="00A04B8E"/>
    <w:rsid w:val="00A057F1"/>
    <w:rsid w:val="00A05893"/>
    <w:rsid w:val="00A06102"/>
    <w:rsid w:val="00A12B44"/>
    <w:rsid w:val="00A136DA"/>
    <w:rsid w:val="00A13DFC"/>
    <w:rsid w:val="00A20051"/>
    <w:rsid w:val="00A230AB"/>
    <w:rsid w:val="00A243D6"/>
    <w:rsid w:val="00A24EB3"/>
    <w:rsid w:val="00A261FE"/>
    <w:rsid w:val="00A2755F"/>
    <w:rsid w:val="00A337E7"/>
    <w:rsid w:val="00A35976"/>
    <w:rsid w:val="00A37450"/>
    <w:rsid w:val="00A4034B"/>
    <w:rsid w:val="00A40D68"/>
    <w:rsid w:val="00A44736"/>
    <w:rsid w:val="00A447C2"/>
    <w:rsid w:val="00A44C07"/>
    <w:rsid w:val="00A45CF8"/>
    <w:rsid w:val="00A46AF8"/>
    <w:rsid w:val="00A51AF6"/>
    <w:rsid w:val="00A52036"/>
    <w:rsid w:val="00A54035"/>
    <w:rsid w:val="00A57A23"/>
    <w:rsid w:val="00A625EB"/>
    <w:rsid w:val="00A64FD8"/>
    <w:rsid w:val="00A67EC8"/>
    <w:rsid w:val="00A72D8E"/>
    <w:rsid w:val="00A74AD0"/>
    <w:rsid w:val="00A7582A"/>
    <w:rsid w:val="00A84060"/>
    <w:rsid w:val="00A841AF"/>
    <w:rsid w:val="00A86001"/>
    <w:rsid w:val="00A8604B"/>
    <w:rsid w:val="00A866BD"/>
    <w:rsid w:val="00A918D7"/>
    <w:rsid w:val="00A9459C"/>
    <w:rsid w:val="00A95A3D"/>
    <w:rsid w:val="00A95B9F"/>
    <w:rsid w:val="00AA22B4"/>
    <w:rsid w:val="00AA7B20"/>
    <w:rsid w:val="00AB24E8"/>
    <w:rsid w:val="00AB2B88"/>
    <w:rsid w:val="00AB2BCE"/>
    <w:rsid w:val="00AC27B0"/>
    <w:rsid w:val="00AC3D9B"/>
    <w:rsid w:val="00AC4DBE"/>
    <w:rsid w:val="00AC61A5"/>
    <w:rsid w:val="00AC62C3"/>
    <w:rsid w:val="00AC68D4"/>
    <w:rsid w:val="00AC7D78"/>
    <w:rsid w:val="00AD703C"/>
    <w:rsid w:val="00AE1758"/>
    <w:rsid w:val="00AE3088"/>
    <w:rsid w:val="00AE3E56"/>
    <w:rsid w:val="00AE657B"/>
    <w:rsid w:val="00AF6360"/>
    <w:rsid w:val="00AF6D58"/>
    <w:rsid w:val="00B0063C"/>
    <w:rsid w:val="00B00E24"/>
    <w:rsid w:val="00B03989"/>
    <w:rsid w:val="00B04504"/>
    <w:rsid w:val="00B06618"/>
    <w:rsid w:val="00B06BCD"/>
    <w:rsid w:val="00B12D30"/>
    <w:rsid w:val="00B17221"/>
    <w:rsid w:val="00B174CC"/>
    <w:rsid w:val="00B17A36"/>
    <w:rsid w:val="00B210EF"/>
    <w:rsid w:val="00B23121"/>
    <w:rsid w:val="00B244D0"/>
    <w:rsid w:val="00B25B3F"/>
    <w:rsid w:val="00B263EC"/>
    <w:rsid w:val="00B34AD3"/>
    <w:rsid w:val="00B35F34"/>
    <w:rsid w:val="00B3603C"/>
    <w:rsid w:val="00B3612D"/>
    <w:rsid w:val="00B36FDB"/>
    <w:rsid w:val="00B37CB8"/>
    <w:rsid w:val="00B43739"/>
    <w:rsid w:val="00B43C57"/>
    <w:rsid w:val="00B452C1"/>
    <w:rsid w:val="00B456DC"/>
    <w:rsid w:val="00B474AC"/>
    <w:rsid w:val="00B5347B"/>
    <w:rsid w:val="00B57176"/>
    <w:rsid w:val="00B60BA6"/>
    <w:rsid w:val="00B614EC"/>
    <w:rsid w:val="00B61541"/>
    <w:rsid w:val="00B70325"/>
    <w:rsid w:val="00B762E2"/>
    <w:rsid w:val="00B874DB"/>
    <w:rsid w:val="00B877DA"/>
    <w:rsid w:val="00B92D00"/>
    <w:rsid w:val="00B950C6"/>
    <w:rsid w:val="00BA0993"/>
    <w:rsid w:val="00BA0BFF"/>
    <w:rsid w:val="00BA2585"/>
    <w:rsid w:val="00BA3E9E"/>
    <w:rsid w:val="00BA5C1F"/>
    <w:rsid w:val="00BA609E"/>
    <w:rsid w:val="00BB1B39"/>
    <w:rsid w:val="00BB25FE"/>
    <w:rsid w:val="00BB3B1E"/>
    <w:rsid w:val="00BB3EA0"/>
    <w:rsid w:val="00BB5F90"/>
    <w:rsid w:val="00BB7434"/>
    <w:rsid w:val="00BB7B93"/>
    <w:rsid w:val="00BC1E8B"/>
    <w:rsid w:val="00BC30D8"/>
    <w:rsid w:val="00BC35B0"/>
    <w:rsid w:val="00BC3916"/>
    <w:rsid w:val="00BC3A4A"/>
    <w:rsid w:val="00BC3BD1"/>
    <w:rsid w:val="00BC73E9"/>
    <w:rsid w:val="00BD0C12"/>
    <w:rsid w:val="00BD1569"/>
    <w:rsid w:val="00BD1A64"/>
    <w:rsid w:val="00BD4B98"/>
    <w:rsid w:val="00BD6736"/>
    <w:rsid w:val="00BD7171"/>
    <w:rsid w:val="00BE16BF"/>
    <w:rsid w:val="00BE3626"/>
    <w:rsid w:val="00BF0677"/>
    <w:rsid w:val="00BF1411"/>
    <w:rsid w:val="00BF1A73"/>
    <w:rsid w:val="00BF3F73"/>
    <w:rsid w:val="00BF4CCF"/>
    <w:rsid w:val="00BF4ED0"/>
    <w:rsid w:val="00BF55FC"/>
    <w:rsid w:val="00BF6317"/>
    <w:rsid w:val="00C00333"/>
    <w:rsid w:val="00C01B2B"/>
    <w:rsid w:val="00C01EE3"/>
    <w:rsid w:val="00C03828"/>
    <w:rsid w:val="00C04E3D"/>
    <w:rsid w:val="00C13377"/>
    <w:rsid w:val="00C14122"/>
    <w:rsid w:val="00C17EBE"/>
    <w:rsid w:val="00C215C9"/>
    <w:rsid w:val="00C22902"/>
    <w:rsid w:val="00C25E84"/>
    <w:rsid w:val="00C3049E"/>
    <w:rsid w:val="00C30B46"/>
    <w:rsid w:val="00C31BB1"/>
    <w:rsid w:val="00C31CF2"/>
    <w:rsid w:val="00C336A8"/>
    <w:rsid w:val="00C34D29"/>
    <w:rsid w:val="00C364EA"/>
    <w:rsid w:val="00C36863"/>
    <w:rsid w:val="00C3734F"/>
    <w:rsid w:val="00C37ECF"/>
    <w:rsid w:val="00C4426A"/>
    <w:rsid w:val="00C44975"/>
    <w:rsid w:val="00C52851"/>
    <w:rsid w:val="00C52B63"/>
    <w:rsid w:val="00C540CD"/>
    <w:rsid w:val="00C54277"/>
    <w:rsid w:val="00C545B1"/>
    <w:rsid w:val="00C54DCC"/>
    <w:rsid w:val="00C55160"/>
    <w:rsid w:val="00C5640F"/>
    <w:rsid w:val="00C61DFE"/>
    <w:rsid w:val="00C62298"/>
    <w:rsid w:val="00C62498"/>
    <w:rsid w:val="00C63890"/>
    <w:rsid w:val="00C66C87"/>
    <w:rsid w:val="00C76983"/>
    <w:rsid w:val="00C81048"/>
    <w:rsid w:val="00C8112E"/>
    <w:rsid w:val="00C8165E"/>
    <w:rsid w:val="00C83190"/>
    <w:rsid w:val="00C919B6"/>
    <w:rsid w:val="00C933C0"/>
    <w:rsid w:val="00C97488"/>
    <w:rsid w:val="00CA06A7"/>
    <w:rsid w:val="00CA3414"/>
    <w:rsid w:val="00CA4C22"/>
    <w:rsid w:val="00CA4F1D"/>
    <w:rsid w:val="00CA56CA"/>
    <w:rsid w:val="00CA7776"/>
    <w:rsid w:val="00CB0628"/>
    <w:rsid w:val="00CB126F"/>
    <w:rsid w:val="00CB2B64"/>
    <w:rsid w:val="00CB3081"/>
    <w:rsid w:val="00CB429E"/>
    <w:rsid w:val="00CB4810"/>
    <w:rsid w:val="00CC0126"/>
    <w:rsid w:val="00CC029B"/>
    <w:rsid w:val="00CC2E20"/>
    <w:rsid w:val="00CC2F57"/>
    <w:rsid w:val="00CC3AE7"/>
    <w:rsid w:val="00CC3CEB"/>
    <w:rsid w:val="00CC4216"/>
    <w:rsid w:val="00CD09E1"/>
    <w:rsid w:val="00CD6AAC"/>
    <w:rsid w:val="00CD7525"/>
    <w:rsid w:val="00CD78A8"/>
    <w:rsid w:val="00CD7EB3"/>
    <w:rsid w:val="00CE1C87"/>
    <w:rsid w:val="00CE4F36"/>
    <w:rsid w:val="00CE5FE4"/>
    <w:rsid w:val="00CE7ED6"/>
    <w:rsid w:val="00CF578B"/>
    <w:rsid w:val="00D00212"/>
    <w:rsid w:val="00D048B5"/>
    <w:rsid w:val="00D04DA0"/>
    <w:rsid w:val="00D07542"/>
    <w:rsid w:val="00D07DF7"/>
    <w:rsid w:val="00D10C5D"/>
    <w:rsid w:val="00D13A62"/>
    <w:rsid w:val="00D16A58"/>
    <w:rsid w:val="00D311A9"/>
    <w:rsid w:val="00D31F49"/>
    <w:rsid w:val="00D34E07"/>
    <w:rsid w:val="00D34F01"/>
    <w:rsid w:val="00D36752"/>
    <w:rsid w:val="00D37E51"/>
    <w:rsid w:val="00D41BB1"/>
    <w:rsid w:val="00D430B5"/>
    <w:rsid w:val="00D43D75"/>
    <w:rsid w:val="00D4503D"/>
    <w:rsid w:val="00D4636A"/>
    <w:rsid w:val="00D467F8"/>
    <w:rsid w:val="00D471D3"/>
    <w:rsid w:val="00D47AB4"/>
    <w:rsid w:val="00D522F6"/>
    <w:rsid w:val="00D53C49"/>
    <w:rsid w:val="00D550B9"/>
    <w:rsid w:val="00D555C4"/>
    <w:rsid w:val="00D56AA2"/>
    <w:rsid w:val="00D56CA8"/>
    <w:rsid w:val="00D56ED3"/>
    <w:rsid w:val="00D5737E"/>
    <w:rsid w:val="00D60E82"/>
    <w:rsid w:val="00D60EF7"/>
    <w:rsid w:val="00D61680"/>
    <w:rsid w:val="00D61BC1"/>
    <w:rsid w:val="00D62E18"/>
    <w:rsid w:val="00D634CB"/>
    <w:rsid w:val="00D6408C"/>
    <w:rsid w:val="00D648D9"/>
    <w:rsid w:val="00D70017"/>
    <w:rsid w:val="00D70B0B"/>
    <w:rsid w:val="00D71213"/>
    <w:rsid w:val="00D723D0"/>
    <w:rsid w:val="00D748BD"/>
    <w:rsid w:val="00D80A8E"/>
    <w:rsid w:val="00D821BB"/>
    <w:rsid w:val="00D82EC6"/>
    <w:rsid w:val="00D864FD"/>
    <w:rsid w:val="00D8765B"/>
    <w:rsid w:val="00D9517A"/>
    <w:rsid w:val="00DA0D13"/>
    <w:rsid w:val="00DA4987"/>
    <w:rsid w:val="00DA53A8"/>
    <w:rsid w:val="00DA6B08"/>
    <w:rsid w:val="00DA7173"/>
    <w:rsid w:val="00DB00DC"/>
    <w:rsid w:val="00DB5E76"/>
    <w:rsid w:val="00DC3AA8"/>
    <w:rsid w:val="00DD0301"/>
    <w:rsid w:val="00DD0962"/>
    <w:rsid w:val="00DD0B6C"/>
    <w:rsid w:val="00DD2579"/>
    <w:rsid w:val="00DD34FA"/>
    <w:rsid w:val="00DD7B83"/>
    <w:rsid w:val="00DE12A0"/>
    <w:rsid w:val="00DE5968"/>
    <w:rsid w:val="00DE5AFF"/>
    <w:rsid w:val="00DE69D4"/>
    <w:rsid w:val="00DF17F2"/>
    <w:rsid w:val="00DF78F9"/>
    <w:rsid w:val="00E02BFF"/>
    <w:rsid w:val="00E032A0"/>
    <w:rsid w:val="00E03C2B"/>
    <w:rsid w:val="00E03C7E"/>
    <w:rsid w:val="00E069AC"/>
    <w:rsid w:val="00E07670"/>
    <w:rsid w:val="00E0792A"/>
    <w:rsid w:val="00E1108D"/>
    <w:rsid w:val="00E11947"/>
    <w:rsid w:val="00E15F41"/>
    <w:rsid w:val="00E16375"/>
    <w:rsid w:val="00E1644E"/>
    <w:rsid w:val="00E17327"/>
    <w:rsid w:val="00E178D8"/>
    <w:rsid w:val="00E22F72"/>
    <w:rsid w:val="00E24836"/>
    <w:rsid w:val="00E25BEA"/>
    <w:rsid w:val="00E2660D"/>
    <w:rsid w:val="00E32C16"/>
    <w:rsid w:val="00E36034"/>
    <w:rsid w:val="00E43D10"/>
    <w:rsid w:val="00E43E47"/>
    <w:rsid w:val="00E44BA9"/>
    <w:rsid w:val="00E51253"/>
    <w:rsid w:val="00E52A76"/>
    <w:rsid w:val="00E53E37"/>
    <w:rsid w:val="00E54DA9"/>
    <w:rsid w:val="00E6585F"/>
    <w:rsid w:val="00E65FB5"/>
    <w:rsid w:val="00E71892"/>
    <w:rsid w:val="00E73E9B"/>
    <w:rsid w:val="00E74A79"/>
    <w:rsid w:val="00E7505A"/>
    <w:rsid w:val="00E77235"/>
    <w:rsid w:val="00E77922"/>
    <w:rsid w:val="00E81BFE"/>
    <w:rsid w:val="00E81EDA"/>
    <w:rsid w:val="00E81F5A"/>
    <w:rsid w:val="00E82D8C"/>
    <w:rsid w:val="00E84D79"/>
    <w:rsid w:val="00E909E8"/>
    <w:rsid w:val="00E90B42"/>
    <w:rsid w:val="00E91BC5"/>
    <w:rsid w:val="00E91DF8"/>
    <w:rsid w:val="00E93C84"/>
    <w:rsid w:val="00E9435E"/>
    <w:rsid w:val="00E9551F"/>
    <w:rsid w:val="00E95E0A"/>
    <w:rsid w:val="00E97BDF"/>
    <w:rsid w:val="00EA07A2"/>
    <w:rsid w:val="00EA4980"/>
    <w:rsid w:val="00EA662B"/>
    <w:rsid w:val="00EB12B9"/>
    <w:rsid w:val="00EB1D8A"/>
    <w:rsid w:val="00EC0C6C"/>
    <w:rsid w:val="00EC3F5B"/>
    <w:rsid w:val="00EC4DD7"/>
    <w:rsid w:val="00EC57F1"/>
    <w:rsid w:val="00ED150F"/>
    <w:rsid w:val="00ED1A22"/>
    <w:rsid w:val="00ED41C8"/>
    <w:rsid w:val="00ED4853"/>
    <w:rsid w:val="00EE15AC"/>
    <w:rsid w:val="00EE4027"/>
    <w:rsid w:val="00EE4888"/>
    <w:rsid w:val="00EE6EBB"/>
    <w:rsid w:val="00EF1D90"/>
    <w:rsid w:val="00EF2FC5"/>
    <w:rsid w:val="00EF336A"/>
    <w:rsid w:val="00EF5F5D"/>
    <w:rsid w:val="00EF6C0B"/>
    <w:rsid w:val="00F027F8"/>
    <w:rsid w:val="00F11588"/>
    <w:rsid w:val="00F12BC0"/>
    <w:rsid w:val="00F17064"/>
    <w:rsid w:val="00F17A62"/>
    <w:rsid w:val="00F20812"/>
    <w:rsid w:val="00F24724"/>
    <w:rsid w:val="00F274D2"/>
    <w:rsid w:val="00F30011"/>
    <w:rsid w:val="00F30696"/>
    <w:rsid w:val="00F31DEF"/>
    <w:rsid w:val="00F3571A"/>
    <w:rsid w:val="00F35DE2"/>
    <w:rsid w:val="00F36626"/>
    <w:rsid w:val="00F457B6"/>
    <w:rsid w:val="00F46028"/>
    <w:rsid w:val="00F5130D"/>
    <w:rsid w:val="00F52951"/>
    <w:rsid w:val="00F557D2"/>
    <w:rsid w:val="00F5689E"/>
    <w:rsid w:val="00F5795E"/>
    <w:rsid w:val="00F60B67"/>
    <w:rsid w:val="00F621FA"/>
    <w:rsid w:val="00F6447B"/>
    <w:rsid w:val="00F6690C"/>
    <w:rsid w:val="00F67413"/>
    <w:rsid w:val="00F73B76"/>
    <w:rsid w:val="00F74D8B"/>
    <w:rsid w:val="00F77848"/>
    <w:rsid w:val="00F845A3"/>
    <w:rsid w:val="00F84986"/>
    <w:rsid w:val="00F91E49"/>
    <w:rsid w:val="00F946AD"/>
    <w:rsid w:val="00F94D62"/>
    <w:rsid w:val="00FA25F8"/>
    <w:rsid w:val="00FA55CF"/>
    <w:rsid w:val="00FA5E95"/>
    <w:rsid w:val="00FA6183"/>
    <w:rsid w:val="00FA68C5"/>
    <w:rsid w:val="00FB06DD"/>
    <w:rsid w:val="00FB3A85"/>
    <w:rsid w:val="00FB4435"/>
    <w:rsid w:val="00FB5606"/>
    <w:rsid w:val="00FB5865"/>
    <w:rsid w:val="00FB5E12"/>
    <w:rsid w:val="00FB689A"/>
    <w:rsid w:val="00FC108C"/>
    <w:rsid w:val="00FC2CF0"/>
    <w:rsid w:val="00FC4C61"/>
    <w:rsid w:val="00FC58A7"/>
    <w:rsid w:val="00FC6FCC"/>
    <w:rsid w:val="00FD10D4"/>
    <w:rsid w:val="00FD38DA"/>
    <w:rsid w:val="00FD3E96"/>
    <w:rsid w:val="00FE6644"/>
    <w:rsid w:val="00FF4FEA"/>
    <w:rsid w:val="00FF59E6"/>
    <w:rsid w:val="00FF5B27"/>
    <w:rsid w:val="00FF7C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132D"/>
  </w:style>
  <w:style w:type="paragraph" w:styleId="Nagwek3">
    <w:name w:val="heading 3"/>
    <w:basedOn w:val="Normalny"/>
    <w:next w:val="Normalny"/>
    <w:link w:val="Nagwek3Znak"/>
    <w:uiPriority w:val="9"/>
    <w:unhideWhenUsed/>
    <w:qFormat/>
    <w:rsid w:val="00BF067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67F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3B6072"/>
    <w:pPr>
      <w:ind w:left="720"/>
      <w:contextualSpacing/>
    </w:pPr>
  </w:style>
  <w:style w:type="character" w:styleId="Hipercze">
    <w:name w:val="Hyperlink"/>
    <w:basedOn w:val="Domylnaczcionkaakapitu"/>
    <w:uiPriority w:val="99"/>
    <w:unhideWhenUsed/>
    <w:rsid w:val="00FB06DD"/>
    <w:rPr>
      <w:color w:val="0000FF" w:themeColor="hyperlink"/>
      <w:u w:val="single"/>
    </w:rPr>
  </w:style>
  <w:style w:type="character" w:styleId="Odwoaniedokomentarza">
    <w:name w:val="annotation reference"/>
    <w:basedOn w:val="Domylnaczcionkaakapitu"/>
    <w:uiPriority w:val="99"/>
    <w:semiHidden/>
    <w:unhideWhenUsed/>
    <w:rsid w:val="00305B5A"/>
    <w:rPr>
      <w:sz w:val="16"/>
      <w:szCs w:val="16"/>
    </w:rPr>
  </w:style>
  <w:style w:type="paragraph" w:styleId="Tekstkomentarza">
    <w:name w:val="annotation text"/>
    <w:basedOn w:val="Normalny"/>
    <w:link w:val="TekstkomentarzaZnak"/>
    <w:uiPriority w:val="99"/>
    <w:semiHidden/>
    <w:unhideWhenUsed/>
    <w:rsid w:val="00305B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B5A"/>
    <w:rPr>
      <w:sz w:val="20"/>
      <w:szCs w:val="20"/>
    </w:rPr>
  </w:style>
  <w:style w:type="paragraph" w:styleId="Tematkomentarza">
    <w:name w:val="annotation subject"/>
    <w:basedOn w:val="Tekstkomentarza"/>
    <w:next w:val="Tekstkomentarza"/>
    <w:link w:val="TematkomentarzaZnak"/>
    <w:uiPriority w:val="99"/>
    <w:semiHidden/>
    <w:unhideWhenUsed/>
    <w:rsid w:val="00305B5A"/>
    <w:rPr>
      <w:b/>
      <w:bCs/>
    </w:rPr>
  </w:style>
  <w:style w:type="character" w:customStyle="1" w:styleId="TematkomentarzaZnak">
    <w:name w:val="Temat komentarza Znak"/>
    <w:basedOn w:val="TekstkomentarzaZnak"/>
    <w:link w:val="Tematkomentarza"/>
    <w:uiPriority w:val="99"/>
    <w:semiHidden/>
    <w:rsid w:val="00305B5A"/>
    <w:rPr>
      <w:b/>
      <w:bCs/>
      <w:sz w:val="20"/>
      <w:szCs w:val="20"/>
    </w:rPr>
  </w:style>
  <w:style w:type="paragraph" w:styleId="Tekstdymka">
    <w:name w:val="Balloon Text"/>
    <w:basedOn w:val="Normalny"/>
    <w:link w:val="TekstdymkaZnak"/>
    <w:uiPriority w:val="99"/>
    <w:semiHidden/>
    <w:unhideWhenUsed/>
    <w:rsid w:val="00305B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B5A"/>
    <w:rPr>
      <w:rFonts w:ascii="Tahoma" w:hAnsi="Tahoma" w:cs="Tahoma"/>
      <w:sz w:val="16"/>
      <w:szCs w:val="16"/>
    </w:rPr>
  </w:style>
  <w:style w:type="paragraph" w:styleId="Nagwek">
    <w:name w:val="header"/>
    <w:basedOn w:val="Normalny"/>
    <w:link w:val="NagwekZnak"/>
    <w:uiPriority w:val="99"/>
    <w:unhideWhenUsed/>
    <w:rsid w:val="008970B6"/>
    <w:pPr>
      <w:tabs>
        <w:tab w:val="center" w:pos="4536"/>
        <w:tab w:val="right" w:pos="9072"/>
      </w:tabs>
      <w:spacing w:line="240" w:lineRule="auto"/>
    </w:pPr>
  </w:style>
  <w:style w:type="character" w:customStyle="1" w:styleId="NagwekZnak">
    <w:name w:val="Nagłówek Znak"/>
    <w:basedOn w:val="Domylnaczcionkaakapitu"/>
    <w:link w:val="Nagwek"/>
    <w:uiPriority w:val="99"/>
    <w:rsid w:val="008970B6"/>
  </w:style>
  <w:style w:type="paragraph" w:styleId="Stopka">
    <w:name w:val="footer"/>
    <w:basedOn w:val="Normalny"/>
    <w:link w:val="StopkaZnak"/>
    <w:uiPriority w:val="99"/>
    <w:unhideWhenUsed/>
    <w:rsid w:val="008970B6"/>
    <w:pPr>
      <w:tabs>
        <w:tab w:val="center" w:pos="4536"/>
        <w:tab w:val="right" w:pos="9072"/>
      </w:tabs>
      <w:spacing w:line="240" w:lineRule="auto"/>
    </w:pPr>
  </w:style>
  <w:style w:type="character" w:customStyle="1" w:styleId="StopkaZnak">
    <w:name w:val="Stopka Znak"/>
    <w:basedOn w:val="Domylnaczcionkaakapitu"/>
    <w:link w:val="Stopka"/>
    <w:uiPriority w:val="99"/>
    <w:rsid w:val="008970B6"/>
  </w:style>
  <w:style w:type="paragraph" w:customStyle="1" w:styleId="pkt">
    <w:name w:val="pkt"/>
    <w:basedOn w:val="Normalny"/>
    <w:rsid w:val="00297DA5"/>
    <w:pPr>
      <w:spacing w:before="60" w:after="60" w:line="240" w:lineRule="auto"/>
      <w:ind w:left="851" w:hanging="295"/>
    </w:pPr>
    <w:rPr>
      <w:rFonts w:ascii="Times New Roman" w:eastAsia="Times New Roman" w:hAnsi="Times New Roman" w:cs="Times New Roman"/>
      <w:sz w:val="24"/>
      <w:szCs w:val="24"/>
    </w:rPr>
  </w:style>
  <w:style w:type="paragraph" w:styleId="Tekstpodstawowy3">
    <w:name w:val="Body Text 3"/>
    <w:basedOn w:val="Normalny"/>
    <w:link w:val="Tekstpodstawowy3Znak"/>
    <w:rsid w:val="00297DA5"/>
    <w:pPr>
      <w:spacing w:after="120" w:line="240" w:lineRule="auto"/>
      <w:jc w:val="left"/>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297DA5"/>
    <w:rPr>
      <w:rFonts w:ascii="Arial" w:eastAsia="Times New Roman" w:hAnsi="Arial" w:cs="Times New Roman"/>
      <w:sz w:val="16"/>
      <w:szCs w:val="16"/>
    </w:rPr>
  </w:style>
  <w:style w:type="paragraph" w:customStyle="1" w:styleId="Akapitzlist1">
    <w:name w:val="Akapit z listą1"/>
    <w:basedOn w:val="Normalny"/>
    <w:rsid w:val="00297DA5"/>
    <w:pPr>
      <w:suppressAutoHyphens/>
      <w:spacing w:line="240" w:lineRule="auto"/>
      <w:ind w:left="708"/>
      <w:jc w:val="left"/>
    </w:pPr>
    <w:rPr>
      <w:rFonts w:ascii="Times New Roman" w:eastAsia="Calibri" w:hAnsi="Times New Roman" w:cs="Times New Roman"/>
      <w:sz w:val="24"/>
      <w:szCs w:val="24"/>
      <w:lang w:eastAsia="zh-CN"/>
    </w:rPr>
  </w:style>
  <w:style w:type="character" w:styleId="Pogrubienie">
    <w:name w:val="Strong"/>
    <w:basedOn w:val="Domylnaczcionkaakapitu"/>
    <w:uiPriority w:val="22"/>
    <w:qFormat/>
    <w:rsid w:val="0049627A"/>
    <w:rPr>
      <w:b/>
      <w:bCs/>
    </w:rPr>
  </w:style>
  <w:style w:type="character" w:customStyle="1" w:styleId="Nagwek3Znak">
    <w:name w:val="Nagłówek 3 Znak"/>
    <w:basedOn w:val="Domylnaczcionkaakapitu"/>
    <w:link w:val="Nagwek3"/>
    <w:uiPriority w:val="9"/>
    <w:rsid w:val="00BF0677"/>
    <w:rPr>
      <w:rFonts w:asciiTheme="majorHAnsi" w:eastAsiaTheme="majorEastAsia" w:hAnsiTheme="majorHAnsi" w:cstheme="majorBidi"/>
      <w:b/>
      <w:bCs/>
      <w:color w:val="4F81BD" w:themeColor="accent1"/>
      <w:sz w:val="24"/>
      <w:szCs w:val="24"/>
    </w:rPr>
  </w:style>
  <w:style w:type="paragraph" w:styleId="Bezodstpw">
    <w:name w:val="No Spacing"/>
    <w:uiPriority w:val="1"/>
    <w:qFormat/>
    <w:rsid w:val="00BF0677"/>
    <w:pPr>
      <w:spacing w:line="240" w:lineRule="auto"/>
      <w:jc w:val="left"/>
    </w:pPr>
    <w:rPr>
      <w:rFonts w:ascii="Times New Roman" w:eastAsia="Times New Roman" w:hAnsi="Times New Roman" w:cs="Times New Roman"/>
      <w:sz w:val="24"/>
      <w:szCs w:val="24"/>
    </w:rPr>
  </w:style>
  <w:style w:type="table" w:customStyle="1" w:styleId="Tabela-Siatka1">
    <w:name w:val="Tabela - Siatka1"/>
    <w:basedOn w:val="Standardowy"/>
    <w:next w:val="Tabela-Siatka"/>
    <w:rsid w:val="00EE6EBB"/>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C2888"/>
    <w:pPr>
      <w:spacing w:after="120"/>
      <w:ind w:left="283"/>
    </w:pPr>
  </w:style>
  <w:style w:type="character" w:customStyle="1" w:styleId="TekstpodstawowywcityZnak">
    <w:name w:val="Tekst podstawowy wcięty Znak"/>
    <w:basedOn w:val="Domylnaczcionkaakapitu"/>
    <w:link w:val="Tekstpodstawowywcity"/>
    <w:uiPriority w:val="99"/>
    <w:semiHidden/>
    <w:rsid w:val="007C2888"/>
  </w:style>
  <w:style w:type="character" w:styleId="UyteHipercze">
    <w:name w:val="FollowedHyperlink"/>
    <w:basedOn w:val="Domylnaczcionkaakapitu"/>
    <w:uiPriority w:val="99"/>
    <w:semiHidden/>
    <w:unhideWhenUsed/>
    <w:rsid w:val="00F30696"/>
    <w:rPr>
      <w:color w:val="800080" w:themeColor="followedHyperlink"/>
      <w:u w:val="single"/>
    </w:rPr>
  </w:style>
  <w:style w:type="paragraph" w:styleId="Tekstpodstawowy">
    <w:name w:val="Body Text"/>
    <w:basedOn w:val="Normalny"/>
    <w:link w:val="TekstpodstawowyZnak"/>
    <w:uiPriority w:val="99"/>
    <w:semiHidden/>
    <w:unhideWhenUsed/>
    <w:rsid w:val="00D07DF7"/>
    <w:pPr>
      <w:spacing w:after="120"/>
    </w:pPr>
  </w:style>
  <w:style w:type="character" w:customStyle="1" w:styleId="TekstpodstawowyZnak">
    <w:name w:val="Tekst podstawowy Znak"/>
    <w:basedOn w:val="Domylnaczcionkaakapitu"/>
    <w:link w:val="Tekstpodstawowy"/>
    <w:uiPriority w:val="99"/>
    <w:semiHidden/>
    <w:rsid w:val="00D07DF7"/>
  </w:style>
  <w:style w:type="character" w:styleId="Wyrnieniedelikatne">
    <w:name w:val="Subtle Emphasis"/>
    <w:basedOn w:val="Domylnaczcionkaakapitu"/>
    <w:uiPriority w:val="19"/>
    <w:qFormat/>
    <w:rsid w:val="00136FFE"/>
    <w:rPr>
      <w:i/>
      <w:iCs/>
      <w:color w:val="808080" w:themeColor="text1" w:themeTint="7F"/>
    </w:rPr>
  </w:style>
  <w:style w:type="character" w:customStyle="1" w:styleId="AkapitzlistZnak">
    <w:name w:val="Akapit z listą Znak"/>
    <w:link w:val="Akapitzlist"/>
    <w:uiPriority w:val="34"/>
    <w:locked/>
    <w:rsid w:val="00136FFE"/>
  </w:style>
  <w:style w:type="character" w:styleId="Numerstrony">
    <w:name w:val="page number"/>
    <w:basedOn w:val="Domylnaczcionkaakapitu"/>
    <w:rsid w:val="00E0792A"/>
  </w:style>
  <w:style w:type="table" w:customStyle="1" w:styleId="Tabela-Siatka2">
    <w:name w:val="Tabela - Siatka2"/>
    <w:basedOn w:val="Standardowy"/>
    <w:next w:val="Tabela-Siatka"/>
    <w:uiPriority w:val="59"/>
    <w:rsid w:val="004B549F"/>
    <w:pPr>
      <w:spacing w:line="240" w:lineRule="auto"/>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C37ECF"/>
  </w:style>
  <w:style w:type="paragraph" w:customStyle="1" w:styleId="Akapitzlist2">
    <w:name w:val="Akapit z listą2"/>
    <w:basedOn w:val="Normalny"/>
    <w:uiPriority w:val="99"/>
    <w:qFormat/>
    <w:rsid w:val="00D16A58"/>
    <w:pPr>
      <w:spacing w:after="200"/>
      <w:ind w:left="720"/>
      <w:jc w:val="left"/>
    </w:pPr>
    <w:rPr>
      <w:rFonts w:ascii="Calibri" w:eastAsia="Calibri" w:hAnsi="Calibri" w:cs="Calibri"/>
      <w:lang w:eastAsia="en-US"/>
    </w:rPr>
  </w:style>
  <w:style w:type="character" w:customStyle="1" w:styleId="ng-scope">
    <w:name w:val="ng-scope"/>
    <w:basedOn w:val="Domylnaczcionkaakapitu"/>
    <w:rsid w:val="00DC3AA8"/>
  </w:style>
  <w:style w:type="paragraph" w:styleId="Tekstprzypisukocowego">
    <w:name w:val="endnote text"/>
    <w:basedOn w:val="Normalny"/>
    <w:link w:val="TekstprzypisukocowegoZnak"/>
    <w:uiPriority w:val="99"/>
    <w:semiHidden/>
    <w:unhideWhenUsed/>
    <w:rsid w:val="00F35DE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DE2"/>
    <w:rPr>
      <w:sz w:val="20"/>
      <w:szCs w:val="20"/>
    </w:rPr>
  </w:style>
  <w:style w:type="character" w:styleId="Odwoanieprzypisukocowego">
    <w:name w:val="endnote reference"/>
    <w:basedOn w:val="Domylnaczcionkaakapitu"/>
    <w:uiPriority w:val="99"/>
    <w:semiHidden/>
    <w:unhideWhenUsed/>
    <w:rsid w:val="00F35D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281">
      <w:bodyDiv w:val="1"/>
      <w:marLeft w:val="0"/>
      <w:marRight w:val="0"/>
      <w:marTop w:val="0"/>
      <w:marBottom w:val="0"/>
      <w:divBdr>
        <w:top w:val="none" w:sz="0" w:space="0" w:color="auto"/>
        <w:left w:val="none" w:sz="0" w:space="0" w:color="auto"/>
        <w:bottom w:val="none" w:sz="0" w:space="0" w:color="auto"/>
        <w:right w:val="none" w:sz="0" w:space="0" w:color="auto"/>
      </w:divBdr>
      <w:divsChild>
        <w:div w:id="582419750">
          <w:marLeft w:val="0"/>
          <w:marRight w:val="0"/>
          <w:marTop w:val="0"/>
          <w:marBottom w:val="0"/>
          <w:divBdr>
            <w:top w:val="none" w:sz="0" w:space="0" w:color="auto"/>
            <w:left w:val="none" w:sz="0" w:space="0" w:color="auto"/>
            <w:bottom w:val="none" w:sz="0" w:space="0" w:color="auto"/>
            <w:right w:val="none" w:sz="0" w:space="0" w:color="auto"/>
          </w:divBdr>
        </w:div>
        <w:div w:id="670645670">
          <w:marLeft w:val="0"/>
          <w:marRight w:val="0"/>
          <w:marTop w:val="0"/>
          <w:marBottom w:val="0"/>
          <w:divBdr>
            <w:top w:val="none" w:sz="0" w:space="0" w:color="auto"/>
            <w:left w:val="none" w:sz="0" w:space="0" w:color="auto"/>
            <w:bottom w:val="none" w:sz="0" w:space="0" w:color="auto"/>
            <w:right w:val="none" w:sz="0" w:space="0" w:color="auto"/>
          </w:divBdr>
        </w:div>
      </w:divsChild>
    </w:div>
    <w:div w:id="105271062">
      <w:bodyDiv w:val="1"/>
      <w:marLeft w:val="0"/>
      <w:marRight w:val="0"/>
      <w:marTop w:val="0"/>
      <w:marBottom w:val="0"/>
      <w:divBdr>
        <w:top w:val="none" w:sz="0" w:space="0" w:color="auto"/>
        <w:left w:val="none" w:sz="0" w:space="0" w:color="auto"/>
        <w:bottom w:val="none" w:sz="0" w:space="0" w:color="auto"/>
        <w:right w:val="none" w:sz="0" w:space="0" w:color="auto"/>
      </w:divBdr>
    </w:div>
    <w:div w:id="191113776">
      <w:bodyDiv w:val="1"/>
      <w:marLeft w:val="0"/>
      <w:marRight w:val="0"/>
      <w:marTop w:val="0"/>
      <w:marBottom w:val="0"/>
      <w:divBdr>
        <w:top w:val="none" w:sz="0" w:space="0" w:color="auto"/>
        <w:left w:val="none" w:sz="0" w:space="0" w:color="auto"/>
        <w:bottom w:val="none" w:sz="0" w:space="0" w:color="auto"/>
        <w:right w:val="none" w:sz="0" w:space="0" w:color="auto"/>
      </w:divBdr>
    </w:div>
    <w:div w:id="337928561">
      <w:bodyDiv w:val="1"/>
      <w:marLeft w:val="0"/>
      <w:marRight w:val="0"/>
      <w:marTop w:val="0"/>
      <w:marBottom w:val="0"/>
      <w:divBdr>
        <w:top w:val="none" w:sz="0" w:space="0" w:color="auto"/>
        <w:left w:val="none" w:sz="0" w:space="0" w:color="auto"/>
        <w:bottom w:val="none" w:sz="0" w:space="0" w:color="auto"/>
        <w:right w:val="none" w:sz="0" w:space="0" w:color="auto"/>
      </w:divBdr>
    </w:div>
    <w:div w:id="475757873">
      <w:bodyDiv w:val="1"/>
      <w:marLeft w:val="0"/>
      <w:marRight w:val="0"/>
      <w:marTop w:val="0"/>
      <w:marBottom w:val="0"/>
      <w:divBdr>
        <w:top w:val="none" w:sz="0" w:space="0" w:color="auto"/>
        <w:left w:val="none" w:sz="0" w:space="0" w:color="auto"/>
        <w:bottom w:val="none" w:sz="0" w:space="0" w:color="auto"/>
        <w:right w:val="none" w:sz="0" w:space="0" w:color="auto"/>
      </w:divBdr>
    </w:div>
    <w:div w:id="723917689">
      <w:bodyDiv w:val="1"/>
      <w:marLeft w:val="0"/>
      <w:marRight w:val="0"/>
      <w:marTop w:val="0"/>
      <w:marBottom w:val="0"/>
      <w:divBdr>
        <w:top w:val="none" w:sz="0" w:space="0" w:color="auto"/>
        <w:left w:val="none" w:sz="0" w:space="0" w:color="auto"/>
        <w:bottom w:val="none" w:sz="0" w:space="0" w:color="auto"/>
        <w:right w:val="none" w:sz="0" w:space="0" w:color="auto"/>
      </w:divBdr>
    </w:div>
    <w:div w:id="959453093">
      <w:bodyDiv w:val="1"/>
      <w:marLeft w:val="0"/>
      <w:marRight w:val="0"/>
      <w:marTop w:val="0"/>
      <w:marBottom w:val="0"/>
      <w:divBdr>
        <w:top w:val="none" w:sz="0" w:space="0" w:color="auto"/>
        <w:left w:val="none" w:sz="0" w:space="0" w:color="auto"/>
        <w:bottom w:val="none" w:sz="0" w:space="0" w:color="auto"/>
        <w:right w:val="none" w:sz="0" w:space="0" w:color="auto"/>
      </w:divBdr>
    </w:div>
    <w:div w:id="1001395925">
      <w:bodyDiv w:val="1"/>
      <w:marLeft w:val="0"/>
      <w:marRight w:val="0"/>
      <w:marTop w:val="0"/>
      <w:marBottom w:val="0"/>
      <w:divBdr>
        <w:top w:val="none" w:sz="0" w:space="0" w:color="auto"/>
        <w:left w:val="none" w:sz="0" w:space="0" w:color="auto"/>
        <w:bottom w:val="none" w:sz="0" w:space="0" w:color="auto"/>
        <w:right w:val="none" w:sz="0" w:space="0" w:color="auto"/>
      </w:divBdr>
      <w:divsChild>
        <w:div w:id="600647589">
          <w:marLeft w:val="0"/>
          <w:marRight w:val="0"/>
          <w:marTop w:val="0"/>
          <w:marBottom w:val="0"/>
          <w:divBdr>
            <w:top w:val="none" w:sz="0" w:space="0" w:color="auto"/>
            <w:left w:val="none" w:sz="0" w:space="0" w:color="auto"/>
            <w:bottom w:val="none" w:sz="0" w:space="0" w:color="auto"/>
            <w:right w:val="none" w:sz="0" w:space="0" w:color="auto"/>
          </w:divBdr>
        </w:div>
        <w:div w:id="683828823">
          <w:marLeft w:val="0"/>
          <w:marRight w:val="0"/>
          <w:marTop w:val="0"/>
          <w:marBottom w:val="0"/>
          <w:divBdr>
            <w:top w:val="none" w:sz="0" w:space="0" w:color="auto"/>
            <w:left w:val="none" w:sz="0" w:space="0" w:color="auto"/>
            <w:bottom w:val="none" w:sz="0" w:space="0" w:color="auto"/>
            <w:right w:val="none" w:sz="0" w:space="0" w:color="auto"/>
          </w:divBdr>
          <w:divsChild>
            <w:div w:id="348145693">
              <w:marLeft w:val="0"/>
              <w:marRight w:val="0"/>
              <w:marTop w:val="0"/>
              <w:marBottom w:val="0"/>
              <w:divBdr>
                <w:top w:val="none" w:sz="0" w:space="0" w:color="auto"/>
                <w:left w:val="none" w:sz="0" w:space="0" w:color="auto"/>
                <w:bottom w:val="none" w:sz="0" w:space="0" w:color="auto"/>
                <w:right w:val="none" w:sz="0" w:space="0" w:color="auto"/>
              </w:divBdr>
            </w:div>
          </w:divsChild>
        </w:div>
        <w:div w:id="1230652618">
          <w:marLeft w:val="0"/>
          <w:marRight w:val="0"/>
          <w:marTop w:val="0"/>
          <w:marBottom w:val="0"/>
          <w:divBdr>
            <w:top w:val="none" w:sz="0" w:space="0" w:color="auto"/>
            <w:left w:val="none" w:sz="0" w:space="0" w:color="auto"/>
            <w:bottom w:val="none" w:sz="0" w:space="0" w:color="auto"/>
            <w:right w:val="none" w:sz="0" w:space="0" w:color="auto"/>
          </w:divBdr>
          <w:divsChild>
            <w:div w:id="97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5737">
      <w:bodyDiv w:val="1"/>
      <w:marLeft w:val="0"/>
      <w:marRight w:val="0"/>
      <w:marTop w:val="0"/>
      <w:marBottom w:val="0"/>
      <w:divBdr>
        <w:top w:val="none" w:sz="0" w:space="0" w:color="auto"/>
        <w:left w:val="none" w:sz="0" w:space="0" w:color="auto"/>
        <w:bottom w:val="none" w:sz="0" w:space="0" w:color="auto"/>
        <w:right w:val="none" w:sz="0" w:space="0" w:color="auto"/>
      </w:divBdr>
    </w:div>
    <w:div w:id="1500347123">
      <w:bodyDiv w:val="1"/>
      <w:marLeft w:val="0"/>
      <w:marRight w:val="0"/>
      <w:marTop w:val="0"/>
      <w:marBottom w:val="0"/>
      <w:divBdr>
        <w:top w:val="none" w:sz="0" w:space="0" w:color="auto"/>
        <w:left w:val="none" w:sz="0" w:space="0" w:color="auto"/>
        <w:bottom w:val="none" w:sz="0" w:space="0" w:color="auto"/>
        <w:right w:val="none" w:sz="0" w:space="0" w:color="auto"/>
      </w:divBdr>
    </w:div>
    <w:div w:id="1638493573">
      <w:bodyDiv w:val="1"/>
      <w:marLeft w:val="0"/>
      <w:marRight w:val="0"/>
      <w:marTop w:val="0"/>
      <w:marBottom w:val="0"/>
      <w:divBdr>
        <w:top w:val="none" w:sz="0" w:space="0" w:color="auto"/>
        <w:left w:val="none" w:sz="0" w:space="0" w:color="auto"/>
        <w:bottom w:val="none" w:sz="0" w:space="0" w:color="auto"/>
        <w:right w:val="none" w:sz="0" w:space="0" w:color="auto"/>
      </w:divBdr>
    </w:div>
    <w:div w:id="1681809053">
      <w:bodyDiv w:val="1"/>
      <w:marLeft w:val="0"/>
      <w:marRight w:val="0"/>
      <w:marTop w:val="0"/>
      <w:marBottom w:val="0"/>
      <w:divBdr>
        <w:top w:val="none" w:sz="0" w:space="0" w:color="auto"/>
        <w:left w:val="none" w:sz="0" w:space="0" w:color="auto"/>
        <w:bottom w:val="none" w:sz="0" w:space="0" w:color="auto"/>
        <w:right w:val="none" w:sz="0" w:space="0" w:color="auto"/>
      </w:divBdr>
    </w:div>
    <w:div w:id="1831291300">
      <w:bodyDiv w:val="1"/>
      <w:marLeft w:val="0"/>
      <w:marRight w:val="0"/>
      <w:marTop w:val="0"/>
      <w:marBottom w:val="0"/>
      <w:divBdr>
        <w:top w:val="none" w:sz="0" w:space="0" w:color="auto"/>
        <w:left w:val="none" w:sz="0" w:space="0" w:color="auto"/>
        <w:bottom w:val="none" w:sz="0" w:space="0" w:color="auto"/>
        <w:right w:val="none" w:sz="0" w:space="0" w:color="auto"/>
      </w:divBdr>
    </w:div>
    <w:div w:id="1916473872">
      <w:bodyDiv w:val="1"/>
      <w:marLeft w:val="0"/>
      <w:marRight w:val="0"/>
      <w:marTop w:val="0"/>
      <w:marBottom w:val="0"/>
      <w:divBdr>
        <w:top w:val="none" w:sz="0" w:space="0" w:color="auto"/>
        <w:left w:val="none" w:sz="0" w:space="0" w:color="auto"/>
        <w:bottom w:val="none" w:sz="0" w:space="0" w:color="auto"/>
        <w:right w:val="none" w:sz="0" w:space="0" w:color="auto"/>
      </w:divBdr>
    </w:div>
    <w:div w:id="1967850556">
      <w:bodyDiv w:val="1"/>
      <w:marLeft w:val="0"/>
      <w:marRight w:val="0"/>
      <w:marTop w:val="0"/>
      <w:marBottom w:val="0"/>
      <w:divBdr>
        <w:top w:val="none" w:sz="0" w:space="0" w:color="auto"/>
        <w:left w:val="none" w:sz="0" w:space="0" w:color="auto"/>
        <w:bottom w:val="none" w:sz="0" w:space="0" w:color="auto"/>
        <w:right w:val="none" w:sz="0" w:space="0" w:color="auto"/>
      </w:divBdr>
    </w:div>
    <w:div w:id="2036271520">
      <w:bodyDiv w:val="1"/>
      <w:marLeft w:val="0"/>
      <w:marRight w:val="0"/>
      <w:marTop w:val="0"/>
      <w:marBottom w:val="0"/>
      <w:divBdr>
        <w:top w:val="none" w:sz="0" w:space="0" w:color="auto"/>
        <w:left w:val="none" w:sz="0" w:space="0" w:color="auto"/>
        <w:bottom w:val="none" w:sz="0" w:space="0" w:color="auto"/>
        <w:right w:val="none" w:sz="0" w:space="0" w:color="auto"/>
      </w:divBdr>
    </w:div>
    <w:div w:id="21419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F77B-25C6-4AF8-8AD6-7DB8593A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9119</Words>
  <Characters>54718</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eczekaj</dc:creator>
  <cp:lastModifiedBy>Anna Szmigiel</cp:lastModifiedBy>
  <cp:revision>21</cp:revision>
  <cp:lastPrinted>2023-11-23T12:58:00Z</cp:lastPrinted>
  <dcterms:created xsi:type="dcterms:W3CDTF">2023-11-22T10:38:00Z</dcterms:created>
  <dcterms:modified xsi:type="dcterms:W3CDTF">2023-11-23T12:58:00Z</dcterms:modified>
</cp:coreProperties>
</file>