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01" w:rsidRDefault="006C1D01" w:rsidP="006C1D01">
      <w:pPr>
        <w:jc w:val="center"/>
        <w:rPr>
          <w:rFonts w:ascii="Arial" w:hAnsi="Arial" w:cs="Arial"/>
          <w:b/>
          <w:strike/>
          <w:sz w:val="24"/>
        </w:rPr>
      </w:pPr>
      <w:r>
        <w:rPr>
          <w:rFonts w:ascii="Arial" w:hAnsi="Arial" w:cs="Arial"/>
          <w:b/>
          <w:sz w:val="24"/>
        </w:rPr>
        <w:t>ZARZĄDZENIE NR 120/</w:t>
      </w:r>
      <w:r w:rsidR="00E31CEB">
        <w:rPr>
          <w:rFonts w:ascii="Arial" w:hAnsi="Arial" w:cs="Arial"/>
          <w:b/>
          <w:sz w:val="24"/>
        </w:rPr>
        <w:t>28</w:t>
      </w:r>
      <w:r w:rsidR="009E5F5B">
        <w:rPr>
          <w:rFonts w:ascii="Arial" w:hAnsi="Arial" w:cs="Arial"/>
          <w:b/>
          <w:sz w:val="24"/>
        </w:rPr>
        <w:t>/23</w:t>
      </w:r>
    </w:p>
    <w:p w:rsidR="006C1D01" w:rsidRDefault="006C1D01" w:rsidP="006C1D01">
      <w:pPr>
        <w:pStyle w:val="Nagwek1"/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PREZYDENTA MIASTA TYCHY</w:t>
      </w:r>
    </w:p>
    <w:p w:rsidR="006C1D01" w:rsidRDefault="006C1D01" w:rsidP="006C1D01">
      <w:pPr>
        <w:jc w:val="center"/>
        <w:rPr>
          <w:rFonts w:ascii="Arial" w:hAnsi="Arial" w:cs="Arial"/>
          <w:b/>
          <w:sz w:val="24"/>
        </w:rPr>
      </w:pPr>
    </w:p>
    <w:p w:rsidR="006C1D01" w:rsidRDefault="006C1D01" w:rsidP="006C1D0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 dnia</w:t>
      </w:r>
      <w:r w:rsidR="00391B5D">
        <w:rPr>
          <w:rFonts w:ascii="Arial" w:hAnsi="Arial" w:cs="Arial"/>
          <w:b/>
          <w:sz w:val="24"/>
        </w:rPr>
        <w:t xml:space="preserve"> </w:t>
      </w:r>
      <w:r w:rsidR="00E31CEB">
        <w:rPr>
          <w:rFonts w:ascii="Arial" w:hAnsi="Arial" w:cs="Arial"/>
          <w:b/>
          <w:sz w:val="24"/>
        </w:rPr>
        <w:t>29</w:t>
      </w:r>
      <w:r w:rsidR="00391B5D">
        <w:rPr>
          <w:rFonts w:ascii="Arial" w:hAnsi="Arial" w:cs="Arial"/>
          <w:b/>
          <w:sz w:val="24"/>
        </w:rPr>
        <w:t xml:space="preserve"> </w:t>
      </w:r>
      <w:r w:rsidR="009E5F5B">
        <w:rPr>
          <w:rFonts w:ascii="Arial" w:hAnsi="Arial" w:cs="Arial"/>
          <w:b/>
          <w:sz w:val="24"/>
        </w:rPr>
        <w:t>września 2023</w:t>
      </w:r>
      <w:r w:rsidR="00391B5D">
        <w:rPr>
          <w:rFonts w:ascii="Arial" w:hAnsi="Arial" w:cs="Arial"/>
          <w:b/>
          <w:sz w:val="24"/>
        </w:rPr>
        <w:t xml:space="preserve"> roku</w:t>
      </w:r>
    </w:p>
    <w:p w:rsidR="006C1D01" w:rsidRDefault="006C1D01" w:rsidP="006C1D01">
      <w:pPr>
        <w:pStyle w:val="Tekstpodstawowy"/>
        <w:jc w:val="center"/>
        <w:rPr>
          <w:rFonts w:ascii="Arial" w:hAnsi="Arial" w:cs="Arial"/>
          <w:sz w:val="20"/>
        </w:rPr>
      </w:pPr>
    </w:p>
    <w:p w:rsidR="006C1D01" w:rsidRDefault="009E5F5B" w:rsidP="009E5F5B">
      <w:pPr>
        <w:pStyle w:val="Tekstpodstawowy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zmieniające z</w:t>
      </w:r>
      <w:r w:rsidR="006C1D01">
        <w:rPr>
          <w:rFonts w:ascii="Arial" w:hAnsi="Arial" w:cs="Arial"/>
          <w:sz w:val="20"/>
        </w:rPr>
        <w:t xml:space="preserve">arządzenie </w:t>
      </w:r>
      <w:r w:rsidR="008D3192">
        <w:rPr>
          <w:rFonts w:ascii="Arial" w:hAnsi="Arial" w:cs="Arial"/>
          <w:sz w:val="20"/>
        </w:rPr>
        <w:t xml:space="preserve">w sprawie szczegółowego regulaminu organizacyjnego </w:t>
      </w:r>
      <w:r w:rsidR="008D3192">
        <w:rPr>
          <w:rFonts w:ascii="Arial" w:hAnsi="Arial" w:cs="Arial"/>
          <w:sz w:val="20"/>
        </w:rPr>
        <w:br/>
        <w:t>Wydziału Podatków i Opłat</w:t>
      </w:r>
    </w:p>
    <w:p w:rsidR="009E5F5B" w:rsidRPr="009E5F5B" w:rsidRDefault="009E5F5B" w:rsidP="009E5F5B">
      <w:pPr>
        <w:pStyle w:val="Tekstpodstawowy"/>
        <w:jc w:val="center"/>
        <w:rPr>
          <w:rFonts w:ascii="Arial" w:hAnsi="Arial" w:cs="Arial"/>
          <w:sz w:val="20"/>
        </w:rPr>
      </w:pPr>
    </w:p>
    <w:p w:rsidR="006C1D01" w:rsidRPr="009E5F5B" w:rsidRDefault="009E5F5B" w:rsidP="009E5F5B">
      <w:pPr>
        <w:rPr>
          <w:rFonts w:ascii="Arial" w:hAnsi="Arial" w:cs="Arial"/>
          <w:b/>
        </w:rPr>
      </w:pPr>
      <w:r w:rsidRPr="009E5F5B">
        <w:rPr>
          <w:rFonts w:ascii="Arial" w:hAnsi="Arial" w:cs="Arial"/>
          <w:color w:val="000000"/>
        </w:rPr>
        <w:t>Na podstawie § 22 pkt 1 Regulaminu Organizacyjnego Urzędu Miasta Tychy nadanego Zarządzeniem Nr 120/19/23 Prezydenta Miasta Tychy z dnia 25 maja 2023 roku w sprawie ogłoszenia Regulaminu Organizacyjnego Urzędu Miasta Tychy opublikowanego w Biuletynie Informacji Publicznej.</w:t>
      </w:r>
    </w:p>
    <w:p w:rsidR="006C1D01" w:rsidRDefault="006C1D01" w:rsidP="006C1D01">
      <w:pPr>
        <w:jc w:val="center"/>
        <w:rPr>
          <w:rFonts w:ascii="Arial" w:hAnsi="Arial" w:cs="Arial"/>
          <w:b/>
          <w:sz w:val="22"/>
        </w:rPr>
      </w:pPr>
    </w:p>
    <w:p w:rsidR="006C1D01" w:rsidRDefault="004A2FBB" w:rsidP="006C1D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zarządzam, co następuje</w:t>
      </w:r>
      <w:r w:rsidR="006C1D01">
        <w:rPr>
          <w:rFonts w:ascii="Arial" w:hAnsi="Arial" w:cs="Arial"/>
          <w:b/>
        </w:rPr>
        <w:t>:</w:t>
      </w:r>
    </w:p>
    <w:p w:rsidR="006C1D01" w:rsidRDefault="006C1D01" w:rsidP="006C1D01">
      <w:pPr>
        <w:jc w:val="center"/>
        <w:rPr>
          <w:rFonts w:ascii="Arial" w:hAnsi="Arial" w:cs="Arial"/>
          <w:b/>
        </w:rPr>
      </w:pPr>
    </w:p>
    <w:p w:rsidR="006C1D01" w:rsidRDefault="006C1D01" w:rsidP="006C1D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6C1D01" w:rsidRDefault="006C1D01" w:rsidP="006C1D01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Zarządzeniu Nr 120/71/18 Prezydenta Miasta Tychy z dnia 19 września 201</w:t>
      </w:r>
      <w:r w:rsidR="00FB60B4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r. w sprawie szczegółowego regulaminu organizacyjnego Wydziału Podatków i Opłat </w:t>
      </w:r>
      <w:r w:rsidR="00391B5D">
        <w:rPr>
          <w:rFonts w:ascii="Arial" w:hAnsi="Arial" w:cs="Arial"/>
          <w:sz w:val="20"/>
        </w:rPr>
        <w:t xml:space="preserve">z </w:t>
      </w:r>
      <w:proofErr w:type="spellStart"/>
      <w:r w:rsidR="00391B5D">
        <w:rPr>
          <w:rFonts w:ascii="Arial" w:hAnsi="Arial" w:cs="Arial"/>
          <w:sz w:val="20"/>
        </w:rPr>
        <w:t>późń</w:t>
      </w:r>
      <w:proofErr w:type="spellEnd"/>
      <w:r w:rsidR="00391B5D">
        <w:rPr>
          <w:rFonts w:ascii="Arial" w:hAnsi="Arial" w:cs="Arial"/>
          <w:sz w:val="20"/>
        </w:rPr>
        <w:t xml:space="preserve">. zm. </w:t>
      </w:r>
      <w:r>
        <w:rPr>
          <w:rFonts w:ascii="Arial" w:hAnsi="Arial" w:cs="Arial"/>
          <w:sz w:val="20"/>
        </w:rPr>
        <w:t>załącznik do zarządzenia otrzymuje brzmienie:</w:t>
      </w:r>
    </w:p>
    <w:p w:rsidR="009E5F5B" w:rsidRDefault="009E5F5B" w:rsidP="006C1D01">
      <w:pPr>
        <w:pStyle w:val="Tekstpodstawowy2"/>
        <w:rPr>
          <w:rFonts w:ascii="Arial" w:hAnsi="Arial" w:cs="Arial"/>
          <w:sz w:val="20"/>
        </w:rPr>
      </w:pPr>
    </w:p>
    <w:p w:rsidR="006C1D01" w:rsidRPr="006C1D01" w:rsidRDefault="006C1D01" w:rsidP="006C1D01">
      <w:pPr>
        <w:pStyle w:val="Nagwek3"/>
        <w:keepLines w:val="0"/>
        <w:numPr>
          <w:ilvl w:val="2"/>
          <w:numId w:val="2"/>
        </w:numPr>
        <w:tabs>
          <w:tab w:val="left" w:pos="0"/>
        </w:tabs>
        <w:suppressAutoHyphens/>
        <w:autoSpaceDN/>
        <w:adjustRightInd/>
        <w:spacing w:before="0"/>
        <w:jc w:val="center"/>
        <w:textAlignment w:val="baseline"/>
        <w:rPr>
          <w:rFonts w:ascii="Arial" w:hAnsi="Arial" w:cs="Arial"/>
          <w:color w:val="auto"/>
        </w:rPr>
      </w:pPr>
      <w:r w:rsidRPr="006C1D01">
        <w:rPr>
          <w:rFonts w:ascii="Arial" w:hAnsi="Arial" w:cs="Arial"/>
          <w:color w:val="auto"/>
        </w:rPr>
        <w:t>Struktura organizacyjna</w:t>
      </w:r>
    </w:p>
    <w:p w:rsidR="006C1D01" w:rsidRPr="006C1D01" w:rsidRDefault="006C1D01" w:rsidP="006C1D01">
      <w:pPr>
        <w:jc w:val="center"/>
        <w:rPr>
          <w:rFonts w:ascii="Arial" w:hAnsi="Arial" w:cs="Arial"/>
          <w:b/>
        </w:rPr>
      </w:pPr>
      <w:r w:rsidRPr="006C1D01">
        <w:rPr>
          <w:rFonts w:ascii="Arial" w:hAnsi="Arial" w:cs="Arial"/>
          <w:b/>
        </w:rPr>
        <w:t>WYDZIAŁ PODATKÓW I OPŁAT</w:t>
      </w:r>
    </w:p>
    <w:p w:rsidR="006C1D01" w:rsidRDefault="006C1D01" w:rsidP="006C1D01"/>
    <w:tbl>
      <w:tblPr>
        <w:tblW w:w="9821" w:type="dxa"/>
        <w:tblInd w:w="-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76"/>
        <w:gridCol w:w="1734"/>
        <w:gridCol w:w="385"/>
        <w:gridCol w:w="162"/>
        <w:gridCol w:w="162"/>
        <w:gridCol w:w="1276"/>
        <w:gridCol w:w="1276"/>
        <w:gridCol w:w="425"/>
        <w:gridCol w:w="263"/>
        <w:gridCol w:w="162"/>
        <w:gridCol w:w="1062"/>
        <w:gridCol w:w="212"/>
        <w:gridCol w:w="1278"/>
        <w:gridCol w:w="424"/>
        <w:gridCol w:w="162"/>
        <w:gridCol w:w="122"/>
        <w:gridCol w:w="40"/>
      </w:tblGrid>
      <w:tr w:rsidR="006C1D01" w:rsidTr="008D3192">
        <w:trPr>
          <w:gridAfter w:val="1"/>
          <w:wAfter w:w="40" w:type="dxa"/>
          <w:trHeight w:val="454"/>
        </w:trPr>
        <w:tc>
          <w:tcPr>
            <w:tcW w:w="2410" w:type="dxa"/>
            <w:gridSpan w:val="2"/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1D01" w:rsidRPr="006C1D01" w:rsidRDefault="006C1D01" w:rsidP="006C1D01">
            <w:pPr>
              <w:pStyle w:val="Nagwek5"/>
              <w:keepLines w:val="0"/>
              <w:numPr>
                <w:ilvl w:val="4"/>
                <w:numId w:val="3"/>
              </w:numPr>
              <w:tabs>
                <w:tab w:val="left" w:pos="0"/>
              </w:tabs>
              <w:snapToGrid w:val="0"/>
              <w:spacing w:before="0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D3192">
              <w:rPr>
                <w:rFonts w:ascii="Arial" w:hAnsi="Arial" w:cs="Arial"/>
                <w:b/>
                <w:color w:val="auto"/>
                <w:szCs w:val="16"/>
              </w:rPr>
              <w:t>NACZELNIK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1D0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6C1D01" w:rsidRDefault="006C1D01" w:rsidP="006C1D01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1D01" w:rsidTr="008D3192">
        <w:trPr>
          <w:gridAfter w:val="1"/>
          <w:wAfter w:w="40" w:type="dxa"/>
          <w:trHeight w:val="170"/>
        </w:trPr>
        <w:tc>
          <w:tcPr>
            <w:tcW w:w="2410" w:type="dxa"/>
            <w:gridSpan w:val="2"/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6C1D01" w:rsidRDefault="006C1D01" w:rsidP="006C1D01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6C1D01" w:rsidRDefault="006C1D01" w:rsidP="006C1D01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D3192" w:rsidTr="008D3192">
        <w:trPr>
          <w:gridAfter w:val="1"/>
          <w:wAfter w:w="40" w:type="dxa"/>
          <w:trHeight w:val="227"/>
        </w:trPr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1D01" w:rsidRDefault="006C1D01" w:rsidP="006C1D01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" w:type="dxa"/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1D01" w:rsidRDefault="006C1D01" w:rsidP="006C1D01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</w:tcBorders>
          </w:tcPr>
          <w:p w:rsidR="006C1D01" w:rsidRPr="007374E3" w:rsidRDefault="006C1D01" w:rsidP="006C1D01">
            <w:pPr>
              <w:snapToGrid w:val="0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8D3192" w:rsidTr="008D3192">
        <w:trPr>
          <w:trHeight w:val="340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D01">
              <w:rPr>
                <w:rFonts w:ascii="Arial" w:hAnsi="Arial" w:cs="Arial"/>
                <w:sz w:val="16"/>
                <w:szCs w:val="16"/>
              </w:rPr>
              <w:t>KIEROWNIK REFERATU</w:t>
            </w:r>
          </w:p>
          <w:p w:rsidR="006C1D01" w:rsidRPr="006C1D01" w:rsidRDefault="006C1D01" w:rsidP="006C1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D01">
              <w:rPr>
                <w:rFonts w:ascii="Arial" w:hAnsi="Arial" w:cs="Arial"/>
                <w:sz w:val="16"/>
                <w:szCs w:val="16"/>
              </w:rPr>
              <w:t xml:space="preserve">WYMIARU PODATKÓW 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D0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D01">
              <w:rPr>
                <w:rFonts w:ascii="Arial" w:hAnsi="Arial" w:cs="Arial"/>
                <w:sz w:val="16"/>
                <w:szCs w:val="16"/>
              </w:rPr>
              <w:t>KIEROWNIK REFERATU</w:t>
            </w:r>
          </w:p>
          <w:p w:rsidR="006C1D01" w:rsidRPr="006C1D01" w:rsidRDefault="006C1D01" w:rsidP="006C1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D01">
              <w:rPr>
                <w:rFonts w:ascii="Arial" w:hAnsi="Arial" w:cs="Arial"/>
                <w:sz w:val="16"/>
                <w:szCs w:val="16"/>
              </w:rPr>
              <w:t>KSIĘGOWOŚCI PODATKOWEJ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D0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01" w:rsidRPr="00F77E68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E68">
              <w:rPr>
                <w:rFonts w:ascii="Arial" w:hAnsi="Arial" w:cs="Arial"/>
                <w:sz w:val="16"/>
                <w:szCs w:val="16"/>
              </w:rPr>
              <w:t xml:space="preserve">KIEROWNIK REFERATU </w:t>
            </w:r>
          </w:p>
          <w:p w:rsidR="006C1D01" w:rsidRPr="00F77E68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E68">
              <w:rPr>
                <w:rFonts w:ascii="Arial" w:hAnsi="Arial" w:cs="Arial"/>
                <w:sz w:val="16"/>
                <w:szCs w:val="16"/>
              </w:rPr>
              <w:t>EGZEKUCJI ADMINISTRACYJNEJ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D0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1D01" w:rsidRPr="007374E3" w:rsidRDefault="006C1D01" w:rsidP="006C1D01">
            <w:pPr>
              <w:snapToGrid w:val="0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</w:tcPr>
          <w:p w:rsidR="006C1D01" w:rsidRPr="007374E3" w:rsidRDefault="006C1D01" w:rsidP="006C1D01">
            <w:pPr>
              <w:snapToGrid w:val="0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8D3192" w:rsidTr="008D3192">
        <w:trPr>
          <w:trHeight w:val="340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01" w:rsidRPr="00F77E68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D01" w:rsidRPr="007374E3" w:rsidRDefault="006C1D01" w:rsidP="006C1D01">
            <w:pPr>
              <w:snapToGrid w:val="0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C1D01" w:rsidRPr="007374E3" w:rsidRDefault="006C1D01" w:rsidP="006C1D01">
            <w:pPr>
              <w:snapToGrid w:val="0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6C1D01" w:rsidTr="008D3192">
        <w:trPr>
          <w:trHeight w:val="227"/>
        </w:trPr>
        <w:tc>
          <w:tcPr>
            <w:tcW w:w="2410" w:type="dxa"/>
            <w:gridSpan w:val="2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:rsidR="006C1D01" w:rsidRPr="00F77E68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  <w:vAlign w:val="center"/>
          </w:tcPr>
          <w:p w:rsidR="006C1D01" w:rsidRPr="006C1D01" w:rsidRDefault="006C1D01" w:rsidP="006C1D0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6C1D01" w:rsidRPr="007374E3" w:rsidRDefault="006C1D01" w:rsidP="006C1D01">
            <w:pPr>
              <w:snapToGrid w:val="0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8D3192" w:rsidTr="008D3192">
        <w:trPr>
          <w:trHeight w:val="340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3192" w:rsidRPr="00F77E68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E68">
              <w:rPr>
                <w:rFonts w:ascii="Arial" w:hAnsi="Arial" w:cs="Arial"/>
                <w:sz w:val="16"/>
                <w:szCs w:val="16"/>
              </w:rPr>
              <w:t xml:space="preserve">WIELOOSOBOWE STANOWISKO </w:t>
            </w:r>
          </w:p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E68">
              <w:rPr>
                <w:rFonts w:ascii="Arial" w:hAnsi="Arial" w:cs="Arial"/>
                <w:sz w:val="16"/>
                <w:szCs w:val="16"/>
              </w:rPr>
              <w:t>DS. WYMIARU PODATKÓW</w:t>
            </w: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D0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D01" w:rsidRPr="00F77E68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E68">
              <w:rPr>
                <w:rFonts w:ascii="Arial" w:hAnsi="Arial" w:cs="Arial"/>
                <w:sz w:val="16"/>
                <w:szCs w:val="16"/>
              </w:rPr>
              <w:t>WIELOOSOBOWE STANOWISKO</w:t>
            </w:r>
          </w:p>
          <w:p w:rsidR="006C1D01" w:rsidRPr="006C1D01" w:rsidRDefault="006C1D01" w:rsidP="006C1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E68">
              <w:rPr>
                <w:rFonts w:ascii="Arial" w:hAnsi="Arial" w:cs="Arial"/>
                <w:sz w:val="16"/>
                <w:szCs w:val="16"/>
              </w:rPr>
              <w:t>DS. KSIĘGOWOŚCI PODATKOWEJ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D01" w:rsidRPr="006C1D01" w:rsidRDefault="00B064B3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D01" w:rsidRPr="00F77E68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E68">
              <w:rPr>
                <w:rFonts w:ascii="Arial" w:hAnsi="Arial" w:cs="Arial"/>
                <w:sz w:val="16"/>
                <w:szCs w:val="16"/>
              </w:rPr>
              <w:t xml:space="preserve">WIELOOSOBOWE STANOWISKO </w:t>
            </w:r>
          </w:p>
          <w:p w:rsidR="006C1D01" w:rsidRPr="00F77E68" w:rsidRDefault="006C1D01" w:rsidP="006C1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E68">
              <w:rPr>
                <w:rFonts w:ascii="Arial" w:hAnsi="Arial" w:cs="Arial"/>
                <w:sz w:val="16"/>
                <w:szCs w:val="16"/>
              </w:rPr>
              <w:t>DS. EGZEKUCJI ADMINISTRACYJNEJ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01" w:rsidRPr="006C1D01" w:rsidRDefault="00120394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1D01" w:rsidRPr="007374E3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6C1D01" w:rsidRPr="007374E3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8D3192" w:rsidTr="008D3192">
        <w:trPr>
          <w:trHeight w:val="340"/>
        </w:trPr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000000"/>
            </w:tcBorders>
          </w:tcPr>
          <w:p w:rsidR="006C1D01" w:rsidRPr="007374E3" w:rsidRDefault="006C1D01" w:rsidP="006C1D01">
            <w:pPr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</w:tcPr>
          <w:p w:rsidR="006C1D01" w:rsidRPr="007374E3" w:rsidRDefault="006C1D01" w:rsidP="006C1D01">
            <w:pPr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8D3192" w:rsidTr="008D3192">
        <w:trPr>
          <w:trHeight w:val="170"/>
        </w:trPr>
        <w:tc>
          <w:tcPr>
            <w:tcW w:w="2410" w:type="dxa"/>
            <w:gridSpan w:val="2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</w:tcBorders>
            <w:vAlign w:val="center"/>
          </w:tcPr>
          <w:p w:rsidR="006C1D01" w:rsidRPr="006C1D01" w:rsidRDefault="006C1D01" w:rsidP="006C1D01">
            <w:pPr>
              <w:snapToGrid w:val="0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</w:tcBorders>
            <w:vAlign w:val="center"/>
          </w:tcPr>
          <w:p w:rsidR="006C1D01" w:rsidRPr="007374E3" w:rsidRDefault="006C1D01" w:rsidP="006C1D01">
            <w:pPr>
              <w:snapToGrid w:val="0"/>
              <w:rPr>
                <w:rFonts w:ascii="Arial Narrow" w:hAnsi="Arial Narrow" w:cs="Arial"/>
                <w:sz w:val="16"/>
                <w:szCs w:val="18"/>
                <w:shd w:val="clear" w:color="auto" w:fill="FF0000"/>
              </w:rPr>
            </w:pPr>
          </w:p>
        </w:tc>
      </w:tr>
      <w:tr w:rsidR="008D3192" w:rsidTr="008D3192">
        <w:trPr>
          <w:trHeight w:val="340"/>
        </w:trPr>
        <w:tc>
          <w:tcPr>
            <w:tcW w:w="2410" w:type="dxa"/>
            <w:gridSpan w:val="2"/>
            <w:vMerge w:val="restart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385" w:type="dxa"/>
            <w:vMerge w:val="restart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D01" w:rsidRPr="00F77E68" w:rsidRDefault="006C1D01" w:rsidP="008D319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E68">
              <w:rPr>
                <w:rFonts w:ascii="Arial" w:hAnsi="Arial" w:cs="Arial"/>
                <w:sz w:val="16"/>
                <w:szCs w:val="16"/>
              </w:rPr>
              <w:t>STANOWISKO DS. UZGODNIEŃ</w:t>
            </w:r>
          </w:p>
          <w:p w:rsidR="006C1D01" w:rsidRPr="006C1D01" w:rsidRDefault="006C1D01" w:rsidP="006C1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E68">
              <w:rPr>
                <w:rFonts w:ascii="Arial" w:hAnsi="Arial" w:cs="Arial"/>
                <w:sz w:val="16"/>
                <w:szCs w:val="16"/>
              </w:rPr>
              <w:t>WPŁYWÓW PODATKOWYCH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D0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 w:val="restart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</w:tcPr>
          <w:p w:rsidR="006C1D01" w:rsidRPr="007374E3" w:rsidRDefault="006C1D01" w:rsidP="006C1D01">
            <w:pPr>
              <w:snapToGrid w:val="0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2" w:type="dxa"/>
            <w:gridSpan w:val="2"/>
          </w:tcPr>
          <w:p w:rsidR="006C1D01" w:rsidRPr="007374E3" w:rsidRDefault="006C1D01" w:rsidP="006C1D01">
            <w:pPr>
              <w:snapToGrid w:val="0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8D3192" w:rsidTr="008D3192">
        <w:trPr>
          <w:trHeight w:val="340"/>
        </w:trPr>
        <w:tc>
          <w:tcPr>
            <w:tcW w:w="2410" w:type="dxa"/>
            <w:gridSpan w:val="2"/>
            <w:vMerge/>
            <w:vAlign w:val="center"/>
            <w:hideMark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385" w:type="dxa"/>
            <w:vMerge/>
            <w:vAlign w:val="center"/>
            <w:hideMark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C1D01" w:rsidRPr="006C1D01" w:rsidRDefault="006C1D01" w:rsidP="006C1D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</w:tcPr>
          <w:p w:rsidR="006C1D01" w:rsidRPr="007374E3" w:rsidRDefault="006C1D01" w:rsidP="006C1D01">
            <w:pPr>
              <w:snapToGrid w:val="0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62" w:type="dxa"/>
            <w:gridSpan w:val="2"/>
          </w:tcPr>
          <w:p w:rsidR="006C1D01" w:rsidRPr="007374E3" w:rsidRDefault="006C1D01" w:rsidP="006C1D01">
            <w:pPr>
              <w:snapToGrid w:val="0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8D3192" w:rsidTr="008D3192">
        <w:trPr>
          <w:trHeight w:val="227"/>
        </w:trPr>
        <w:tc>
          <w:tcPr>
            <w:tcW w:w="2410" w:type="dxa"/>
            <w:gridSpan w:val="2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left w:val="nil"/>
              <w:right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D3192" w:rsidTr="008D3192">
        <w:trPr>
          <w:trHeight w:val="340"/>
        </w:trPr>
        <w:tc>
          <w:tcPr>
            <w:tcW w:w="2410" w:type="dxa"/>
            <w:gridSpan w:val="2"/>
            <w:vMerge w:val="restart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vMerge w:val="restart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D01">
              <w:rPr>
                <w:rFonts w:ascii="Arial" w:hAnsi="Arial" w:cs="Arial"/>
                <w:sz w:val="16"/>
                <w:szCs w:val="16"/>
              </w:rPr>
              <w:t xml:space="preserve">STANOWISKO </w:t>
            </w:r>
          </w:p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D01">
              <w:rPr>
                <w:rFonts w:ascii="Arial" w:hAnsi="Arial" w:cs="Arial"/>
                <w:sz w:val="16"/>
                <w:szCs w:val="16"/>
              </w:rPr>
              <w:t>DS. OBSŁUGI KASOWEJ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D0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 w:val="restart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" w:type="dxa"/>
            <w:gridSpan w:val="2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D3192" w:rsidTr="008D3192">
        <w:trPr>
          <w:trHeight w:val="340"/>
        </w:trPr>
        <w:tc>
          <w:tcPr>
            <w:tcW w:w="2410" w:type="dxa"/>
            <w:gridSpan w:val="2"/>
            <w:vMerge/>
            <w:vAlign w:val="center"/>
            <w:hideMark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vMerge/>
            <w:vAlign w:val="center"/>
            <w:hideMark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C1D01" w:rsidRPr="006C1D01" w:rsidRDefault="006C1D01" w:rsidP="006C1D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6C1D01" w:rsidRPr="006C1D01" w:rsidRDefault="006C1D01" w:rsidP="006C1D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" w:type="dxa"/>
            <w:gridSpan w:val="2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1D01" w:rsidTr="008D3192">
        <w:trPr>
          <w:trHeight w:val="170"/>
        </w:trPr>
        <w:tc>
          <w:tcPr>
            <w:tcW w:w="2410" w:type="dxa"/>
            <w:gridSpan w:val="2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left w:val="nil"/>
              <w:right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1D01" w:rsidTr="008D3192">
        <w:trPr>
          <w:trHeight w:val="340"/>
        </w:trPr>
        <w:tc>
          <w:tcPr>
            <w:tcW w:w="2410" w:type="dxa"/>
            <w:gridSpan w:val="2"/>
            <w:vMerge w:val="restart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vMerge w:val="restart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2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D01">
              <w:rPr>
                <w:rFonts w:ascii="Arial" w:hAnsi="Arial" w:cs="Arial"/>
                <w:sz w:val="16"/>
                <w:szCs w:val="16"/>
              </w:rPr>
              <w:t xml:space="preserve">STANOWISKO </w:t>
            </w:r>
          </w:p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D01">
              <w:rPr>
                <w:rFonts w:ascii="Arial" w:hAnsi="Arial" w:cs="Arial"/>
                <w:sz w:val="16"/>
                <w:szCs w:val="16"/>
              </w:rPr>
              <w:t>DS. OBSŁUGI SEKRETARIARTU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D0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vMerge w:val="restart"/>
            <w:tcBorders>
              <w:left w:val="single" w:sz="4" w:space="0" w:color="auto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 w:val="restart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" w:type="dxa"/>
            <w:gridSpan w:val="2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1D01" w:rsidTr="008D3192">
        <w:trPr>
          <w:trHeight w:val="340"/>
        </w:trPr>
        <w:tc>
          <w:tcPr>
            <w:tcW w:w="2410" w:type="dxa"/>
            <w:gridSpan w:val="2"/>
            <w:vMerge/>
            <w:vAlign w:val="center"/>
            <w:hideMark/>
          </w:tcPr>
          <w:p w:rsidR="006C1D01" w:rsidRDefault="006C1D01" w:rsidP="006C1D01">
            <w:pPr>
              <w:overflowPunct/>
              <w:autoSpaceDE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5" w:type="dxa"/>
            <w:vMerge/>
            <w:vAlign w:val="center"/>
            <w:hideMark/>
          </w:tcPr>
          <w:p w:rsidR="006C1D01" w:rsidRDefault="006C1D01" w:rsidP="006C1D01">
            <w:pPr>
              <w:overflowPunct/>
              <w:autoSpaceDE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6C1D01" w:rsidRDefault="006C1D01" w:rsidP="006C1D01">
            <w:pPr>
              <w:overflowPunct/>
              <w:autoSpaceDE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1" w:rsidRDefault="006C1D01" w:rsidP="006C1D01">
            <w:pPr>
              <w:overflowPunct/>
              <w:autoSpaceDE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1" w:rsidRDefault="006C1D01" w:rsidP="006C1D01">
            <w:pPr>
              <w:overflowPunct/>
              <w:autoSpaceDE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" w:type="dxa"/>
            <w:vMerge/>
            <w:tcBorders>
              <w:left w:val="nil"/>
              <w:bottom w:val="nil"/>
            </w:tcBorders>
            <w:vAlign w:val="center"/>
            <w:hideMark/>
          </w:tcPr>
          <w:p w:rsidR="006C1D01" w:rsidRDefault="006C1D01" w:rsidP="006C1D01">
            <w:pPr>
              <w:overflowPunct/>
              <w:autoSpaceDE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6C1D01" w:rsidRDefault="006C1D01" w:rsidP="006C1D01">
            <w:pPr>
              <w:overflowPunct/>
              <w:autoSpaceDE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left w:val="nil"/>
            </w:tcBorders>
            <w:vAlign w:val="center"/>
          </w:tcPr>
          <w:p w:rsidR="006C1D01" w:rsidRDefault="006C1D01" w:rsidP="006C1D01">
            <w:pPr>
              <w:overflowPunct/>
              <w:autoSpaceDE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nil"/>
              <w:bottom w:val="nil"/>
              <w:right w:val="nil"/>
            </w:tcBorders>
          </w:tcPr>
          <w:p w:rsidR="006C1D01" w:rsidRDefault="006C1D01" w:rsidP="006C1D01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" w:type="dxa"/>
            <w:gridSpan w:val="2"/>
          </w:tcPr>
          <w:p w:rsidR="006C1D01" w:rsidRDefault="006C1D01" w:rsidP="006C1D01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1D01" w:rsidTr="008D3192">
        <w:trPr>
          <w:trHeight w:val="170"/>
        </w:trPr>
        <w:tc>
          <w:tcPr>
            <w:tcW w:w="2410" w:type="dxa"/>
            <w:gridSpan w:val="2"/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" w:type="dxa"/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" w:type="dxa"/>
          </w:tcPr>
          <w:p w:rsidR="006C1D01" w:rsidRDefault="006C1D01" w:rsidP="006C1D01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" w:type="dxa"/>
            <w:gridSpan w:val="2"/>
          </w:tcPr>
          <w:p w:rsidR="006C1D01" w:rsidRDefault="006C1D01" w:rsidP="006C1D01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6C1D01" w:rsidRDefault="006C1D01" w:rsidP="00120394">
      <w:pPr>
        <w:rPr>
          <w:rFonts w:ascii="Arial" w:hAnsi="Arial" w:cs="Arial"/>
          <w:b/>
        </w:rPr>
      </w:pPr>
    </w:p>
    <w:p w:rsidR="006C1D01" w:rsidRDefault="006C1D01" w:rsidP="006C1D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9E5F5B" w:rsidRPr="009E5F5B" w:rsidRDefault="009E5F5B" w:rsidP="009E5F5B">
      <w:pPr>
        <w:jc w:val="both"/>
        <w:rPr>
          <w:rFonts w:ascii="Arial" w:hAnsi="Arial" w:cs="Arial"/>
          <w:b/>
        </w:rPr>
      </w:pPr>
      <w:r w:rsidRPr="009E5F5B">
        <w:rPr>
          <w:rFonts w:ascii="Arial" w:hAnsi="Arial" w:cs="Arial"/>
          <w:color w:val="000000"/>
        </w:rPr>
        <w:t xml:space="preserve">Wykonanie zarządzenia powierza się Naczelnikowi Wydziału </w:t>
      </w:r>
      <w:r>
        <w:rPr>
          <w:rFonts w:ascii="Arial" w:hAnsi="Arial" w:cs="Arial"/>
          <w:color w:val="000000"/>
        </w:rPr>
        <w:t>Podatków i Opłat.</w:t>
      </w:r>
    </w:p>
    <w:p w:rsidR="009E5F5B" w:rsidRDefault="009E5F5B" w:rsidP="006C1D01">
      <w:pPr>
        <w:jc w:val="center"/>
        <w:rPr>
          <w:rFonts w:ascii="Arial" w:hAnsi="Arial" w:cs="Arial"/>
          <w:b/>
        </w:rPr>
      </w:pPr>
    </w:p>
    <w:p w:rsidR="00120394" w:rsidRDefault="00120394" w:rsidP="001203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6C1D01" w:rsidRDefault="006C1D01" w:rsidP="006C1D01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Zarzą</w:t>
      </w:r>
      <w:r w:rsidR="00350285">
        <w:rPr>
          <w:rFonts w:ascii="Arial" w:hAnsi="Arial" w:cs="Arial"/>
          <w:sz w:val="20"/>
        </w:rPr>
        <w:t xml:space="preserve">dzenie wchodzi w życie z </w:t>
      </w:r>
      <w:r w:rsidR="00C157A5">
        <w:rPr>
          <w:rFonts w:ascii="Arial" w:hAnsi="Arial" w:cs="Arial"/>
          <w:sz w:val="20"/>
        </w:rPr>
        <w:t xml:space="preserve">dniem 1 </w:t>
      </w:r>
      <w:r w:rsidR="00120394">
        <w:rPr>
          <w:rFonts w:ascii="Arial" w:hAnsi="Arial" w:cs="Arial"/>
          <w:sz w:val="20"/>
        </w:rPr>
        <w:t>listopada 2023</w:t>
      </w:r>
      <w:r w:rsidR="00350285">
        <w:rPr>
          <w:rFonts w:ascii="Arial" w:hAnsi="Arial" w:cs="Arial"/>
          <w:sz w:val="20"/>
        </w:rPr>
        <w:t xml:space="preserve"> roku</w:t>
      </w:r>
      <w:r>
        <w:rPr>
          <w:rFonts w:ascii="Arial" w:hAnsi="Arial" w:cs="Arial"/>
          <w:sz w:val="20"/>
        </w:rPr>
        <w:t xml:space="preserve"> i podlega publikacji w Biuletynie Informacji Publicznej.</w:t>
      </w:r>
    </w:p>
    <w:p w:rsidR="006C1D01" w:rsidRDefault="006C1D01" w:rsidP="009E3E1E">
      <w:pPr>
        <w:pStyle w:val="Tekstpodstawowy2"/>
        <w:rPr>
          <w:rFonts w:ascii="Arial" w:hAnsi="Arial" w:cs="Arial"/>
          <w:sz w:val="20"/>
        </w:rPr>
      </w:pPr>
    </w:p>
    <w:p w:rsidR="009E3E1E" w:rsidRPr="009E3E1E" w:rsidRDefault="009E3E1E" w:rsidP="009E3E1E">
      <w:pPr>
        <w:jc w:val="right"/>
        <w:textAlignment w:val="baseline"/>
        <w:rPr>
          <w:rFonts w:ascii="Arial" w:hAnsi="Arial" w:cs="Arial"/>
          <w:sz w:val="22"/>
          <w:szCs w:val="22"/>
        </w:rPr>
      </w:pPr>
      <w:r w:rsidRPr="009E3E1E">
        <w:rPr>
          <w:rFonts w:ascii="Arial" w:hAnsi="Arial" w:cs="Arial"/>
          <w:sz w:val="22"/>
          <w:szCs w:val="22"/>
        </w:rPr>
        <w:t>Prezydent Miasta Tychy</w:t>
      </w:r>
    </w:p>
    <w:p w:rsidR="009E3E1E" w:rsidRPr="009E3E1E" w:rsidRDefault="009E3E1E" w:rsidP="009E3E1E">
      <w:pPr>
        <w:jc w:val="right"/>
        <w:textAlignment w:val="baseline"/>
        <w:rPr>
          <w:rFonts w:ascii="Arial" w:hAnsi="Arial" w:cs="Arial"/>
          <w:sz w:val="22"/>
          <w:szCs w:val="22"/>
        </w:rPr>
      </w:pPr>
    </w:p>
    <w:p w:rsidR="006C1D01" w:rsidRPr="009E3E1E" w:rsidRDefault="009E3E1E" w:rsidP="009E3E1E">
      <w:pPr>
        <w:jc w:val="right"/>
        <w:textAlignment w:val="baseline"/>
        <w:rPr>
          <w:rFonts w:ascii="Arial" w:hAnsi="Arial" w:cs="Arial"/>
          <w:sz w:val="22"/>
          <w:szCs w:val="22"/>
        </w:rPr>
      </w:pPr>
      <w:r w:rsidRPr="009E3E1E">
        <w:rPr>
          <w:rFonts w:ascii="Arial" w:hAnsi="Arial" w:cs="Arial"/>
          <w:sz w:val="22"/>
          <w:szCs w:val="22"/>
        </w:rPr>
        <w:t>/-/ mgr inż. Andrzej Dziuba</w:t>
      </w:r>
    </w:p>
    <w:p w:rsidR="00F235E0" w:rsidRDefault="00F235E0" w:rsidP="00F235E0">
      <w:pPr>
        <w:jc w:val="right"/>
        <w:rPr>
          <w:rFonts w:ascii="Arial" w:hAnsi="Arial" w:cs="Arial"/>
        </w:rPr>
      </w:pPr>
    </w:p>
    <w:p w:rsidR="001842B0" w:rsidRDefault="001842B0" w:rsidP="00AD2032">
      <w:pPr>
        <w:rPr>
          <w:rFonts w:ascii="Arial" w:hAnsi="Arial" w:cs="Arial"/>
        </w:rPr>
      </w:pPr>
      <w:bookmarkStart w:id="0" w:name="_GoBack"/>
      <w:bookmarkEnd w:id="0"/>
    </w:p>
    <w:sectPr w:rsidR="001842B0" w:rsidSect="00F235E0">
      <w:pgSz w:w="11907" w:h="16840"/>
      <w:pgMar w:top="1417" w:right="1417" w:bottom="1417" w:left="141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A1668C"/>
    <w:multiLevelType w:val="hybridMultilevel"/>
    <w:tmpl w:val="55A65D7A"/>
    <w:lvl w:ilvl="0" w:tplc="814494F2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2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9A2367"/>
    <w:multiLevelType w:val="hybridMultilevel"/>
    <w:tmpl w:val="CD469C16"/>
    <w:lvl w:ilvl="0" w:tplc="8CA8A87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58CE"/>
    <w:rsid w:val="00013901"/>
    <w:rsid w:val="00120394"/>
    <w:rsid w:val="00131D20"/>
    <w:rsid w:val="001842B0"/>
    <w:rsid w:val="00184B35"/>
    <w:rsid w:val="001F6AF3"/>
    <w:rsid w:val="002500B3"/>
    <w:rsid w:val="003049B8"/>
    <w:rsid w:val="00336023"/>
    <w:rsid w:val="00350285"/>
    <w:rsid w:val="00391B5D"/>
    <w:rsid w:val="0041017C"/>
    <w:rsid w:val="004A2FBB"/>
    <w:rsid w:val="006C1D01"/>
    <w:rsid w:val="006F1EDE"/>
    <w:rsid w:val="0073235A"/>
    <w:rsid w:val="00873137"/>
    <w:rsid w:val="008D3192"/>
    <w:rsid w:val="009E3E1E"/>
    <w:rsid w:val="009E5F5B"/>
    <w:rsid w:val="00A15041"/>
    <w:rsid w:val="00A70C71"/>
    <w:rsid w:val="00AD2032"/>
    <w:rsid w:val="00B064B3"/>
    <w:rsid w:val="00BA4423"/>
    <w:rsid w:val="00BF0547"/>
    <w:rsid w:val="00C157A5"/>
    <w:rsid w:val="00D37433"/>
    <w:rsid w:val="00E170AA"/>
    <w:rsid w:val="00E31CEB"/>
    <w:rsid w:val="00ED58CE"/>
    <w:rsid w:val="00F235E0"/>
    <w:rsid w:val="00F27784"/>
    <w:rsid w:val="00F35D93"/>
    <w:rsid w:val="00F77E68"/>
    <w:rsid w:val="00FB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D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1D01"/>
    <w:pPr>
      <w:keepNext/>
      <w:spacing w:line="360" w:lineRule="auto"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C1D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6C1D01"/>
    <w:pPr>
      <w:keepNext/>
      <w:keepLines/>
      <w:suppressAutoHyphens/>
      <w:autoSpaceDN/>
      <w:adjustRightInd/>
      <w:spacing w:before="200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1D01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C1D01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C1D0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1D01"/>
    <w:pPr>
      <w:suppressAutoHyphens/>
      <w:autoSpaceDN/>
      <w:adjustRightInd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1D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6C1D01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C1D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C1D01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rsid w:val="006C1D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1D01"/>
    <w:pPr>
      <w:overflowPunct/>
      <w:ind w:left="720"/>
      <w:contextualSpacing/>
    </w:pPr>
    <w:rPr>
      <w:rFonts w:ascii="Trebuchet MS" w:hAnsi="Trebuchet MS" w:cs="Trebuchet MS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1D0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C1D0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19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D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1D01"/>
    <w:pPr>
      <w:keepNext/>
      <w:spacing w:line="360" w:lineRule="auto"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C1D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6C1D01"/>
    <w:pPr>
      <w:keepNext/>
      <w:keepLines/>
      <w:suppressAutoHyphens/>
      <w:autoSpaceDN/>
      <w:adjustRightInd/>
      <w:spacing w:before="200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1D01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C1D01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1D0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1D01"/>
    <w:pPr>
      <w:suppressAutoHyphens/>
      <w:autoSpaceDN/>
      <w:adjustRightInd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1D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6C1D01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C1D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C1D01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6C1D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1D01"/>
    <w:pPr>
      <w:overflowPunct/>
      <w:ind w:left="720"/>
      <w:contextualSpacing/>
    </w:pPr>
    <w:rPr>
      <w:rFonts w:ascii="Trebuchet MS" w:hAnsi="Trebuchet MS" w:cs="Trebuchet MS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1D0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C1D0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19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Uchnast-Gara</dc:creator>
  <cp:lastModifiedBy>Katarzyna Zawiślak</cp:lastModifiedBy>
  <cp:revision>31</cp:revision>
  <cp:lastPrinted>2020-02-20T11:42:00Z</cp:lastPrinted>
  <dcterms:created xsi:type="dcterms:W3CDTF">2019-03-28T15:27:00Z</dcterms:created>
  <dcterms:modified xsi:type="dcterms:W3CDTF">2023-09-29T07:36:00Z</dcterms:modified>
</cp:coreProperties>
</file>