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19714D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E72104" w:rsidRPr="0019714D" w:rsidRDefault="00E72104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b w:val="0"/>
          <w:bCs w:val="0"/>
          <w:sz w:val="19"/>
          <w:szCs w:val="19"/>
        </w:rPr>
        <w:t xml:space="preserve">Zgodnie z art. 35 ustawy z 21 sierpnia 1997 roku o gospodarce nieruchomościami 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br/>
        <w:t>(</w:t>
      </w:r>
      <w:r w:rsidR="00134EBD" w:rsidRPr="0019714D">
        <w:rPr>
          <w:rFonts w:ascii="Arial" w:hAnsi="Arial" w:cs="Arial"/>
          <w:b w:val="0"/>
          <w:sz w:val="19"/>
          <w:szCs w:val="19"/>
        </w:rPr>
        <w:t xml:space="preserve">Dz. U. z 2023 r., poz. 344 </w:t>
      </w:r>
      <w:r w:rsidRPr="0019714D">
        <w:rPr>
          <w:rFonts w:ascii="Arial" w:hAnsi="Arial" w:cs="Arial"/>
          <w:b w:val="0"/>
          <w:sz w:val="19"/>
          <w:szCs w:val="19"/>
        </w:rPr>
        <w:t>z późn. zm.)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przeznaczonych do wydzierżawienia w trybie bezprzetargowym</w:t>
      </w:r>
    </w:p>
    <w:p w:rsidR="00B40A75" w:rsidRPr="0019714D" w:rsidRDefault="00B40A75" w:rsidP="00E72104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40A75" w:rsidRPr="0019714D" w:rsidRDefault="00B40A75" w:rsidP="00B40A75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Położenie nieruchomości:</w:t>
      </w:r>
      <w:r w:rsidRPr="0019714D">
        <w:rPr>
          <w:rFonts w:ascii="Arial" w:hAnsi="Arial" w:cs="Arial"/>
          <w:sz w:val="19"/>
          <w:szCs w:val="19"/>
        </w:rPr>
        <w:tab/>
      </w:r>
      <w:r w:rsidRPr="0019714D">
        <w:rPr>
          <w:rFonts w:ascii="Arial" w:hAnsi="Arial" w:cs="Arial"/>
          <w:b w:val="0"/>
          <w:sz w:val="19"/>
          <w:szCs w:val="19"/>
        </w:rPr>
        <w:t>T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t>ychy, al. Piłsudskiego</w:t>
      </w:r>
    </w:p>
    <w:p w:rsidR="00B40A75" w:rsidRPr="0019714D" w:rsidRDefault="00B40A75" w:rsidP="00B40A7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B40A75" w:rsidRPr="0019714D" w:rsidRDefault="00B40A75" w:rsidP="00B40A7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B40A75" w:rsidRPr="0019714D" w:rsidRDefault="00B40A75" w:rsidP="00B40A75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B40A75" w:rsidRPr="0019714D" w:rsidRDefault="00B40A75" w:rsidP="00DB3ED6">
      <w:pPr>
        <w:pStyle w:val="Bezodstpw"/>
        <w:jc w:val="both"/>
        <w:rPr>
          <w:rFonts w:ascii="Arial" w:hAnsi="Arial" w:cs="Arial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- działka nr 4264/89 o pow. 10816 m</w:t>
      </w:r>
      <w:r w:rsidRPr="0019714D">
        <w:rPr>
          <w:rFonts w:ascii="Arial" w:hAnsi="Arial" w:cs="Arial"/>
          <w:sz w:val="19"/>
          <w:szCs w:val="19"/>
          <w:vertAlign w:val="superscript"/>
        </w:rPr>
        <w:t>2</w:t>
      </w:r>
      <w:r w:rsidRPr="0019714D">
        <w:rPr>
          <w:rFonts w:ascii="Arial" w:hAnsi="Arial" w:cs="Arial"/>
          <w:sz w:val="19"/>
          <w:szCs w:val="19"/>
        </w:rPr>
        <w:t>, użytek Bz, obręb Tychy, k. m. 2</w:t>
      </w:r>
      <w:r w:rsidR="00F83C60" w:rsidRPr="0019714D">
        <w:rPr>
          <w:rFonts w:ascii="Arial" w:hAnsi="Arial" w:cs="Arial"/>
          <w:sz w:val="19"/>
          <w:szCs w:val="19"/>
        </w:rPr>
        <w:t xml:space="preserve">, </w:t>
      </w:r>
      <w:r w:rsidR="00DB3ED6" w:rsidRPr="0019714D">
        <w:rPr>
          <w:rFonts w:ascii="Arial" w:hAnsi="Arial" w:cs="Arial"/>
          <w:sz w:val="19"/>
          <w:szCs w:val="19"/>
        </w:rPr>
        <w:t xml:space="preserve"> </w:t>
      </w:r>
      <w:r w:rsidR="00DB3ED6" w:rsidRPr="0019714D">
        <w:rPr>
          <w:rStyle w:val="TytuZnak"/>
          <w:rFonts w:ascii="Arial" w:eastAsiaTheme="majorEastAsia" w:hAnsi="Arial" w:cs="Arial"/>
          <w:b w:val="0"/>
          <w:sz w:val="19"/>
          <w:szCs w:val="19"/>
        </w:rPr>
        <w:t xml:space="preserve">identyfikator </w:t>
      </w:r>
      <w:r w:rsidR="00DB3ED6" w:rsidRPr="0019714D">
        <w:rPr>
          <w:rStyle w:val="TytuZnak"/>
          <w:rFonts w:ascii="Arial" w:eastAsiaTheme="majorEastAsia" w:hAnsi="Arial" w:cs="Arial"/>
          <w:b w:val="0"/>
          <w:sz w:val="19"/>
          <w:szCs w:val="19"/>
        </w:rPr>
        <w:br/>
        <w:t xml:space="preserve">nr 247701_1.0001.AR_2.4264/89, </w:t>
      </w:r>
      <w:r w:rsidR="00F83C60" w:rsidRPr="0019714D">
        <w:rPr>
          <w:rStyle w:val="TytuZnak"/>
          <w:rFonts w:ascii="Arial" w:eastAsiaTheme="majorEastAsia" w:hAnsi="Arial" w:cs="Arial"/>
          <w:b w:val="0"/>
          <w:sz w:val="19"/>
          <w:szCs w:val="19"/>
        </w:rPr>
        <w:t xml:space="preserve">księga wieczysta prowadzona jest dla 1 nieruchomości </w:t>
      </w:r>
      <w:r w:rsidR="00F83C60" w:rsidRPr="0019714D">
        <w:rPr>
          <w:rStyle w:val="TytuZnak"/>
          <w:rFonts w:ascii="Arial" w:eastAsiaTheme="majorEastAsia" w:hAnsi="Arial" w:cs="Arial"/>
          <w:b w:val="0"/>
          <w:sz w:val="19"/>
          <w:szCs w:val="19"/>
        </w:rPr>
        <w:br/>
        <w:t>o łącznej powierzchni 1,0816 ha, a działka wpisana jest pod nr 1.</w:t>
      </w:r>
    </w:p>
    <w:p w:rsidR="00B40A75" w:rsidRPr="0019714D" w:rsidRDefault="00B40A75" w:rsidP="00B40A75">
      <w:pPr>
        <w:pStyle w:val="Tytu"/>
        <w:ind w:left="3540" w:hanging="3540"/>
        <w:jc w:val="both"/>
        <w:rPr>
          <w:rFonts w:ascii="Arial" w:hAnsi="Arial" w:cs="Arial"/>
          <w:b w:val="0"/>
          <w:sz w:val="19"/>
          <w:szCs w:val="19"/>
        </w:rPr>
      </w:pPr>
    </w:p>
    <w:p w:rsidR="00B40A75" w:rsidRPr="0019714D" w:rsidRDefault="00B40A75" w:rsidP="00B40A75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Powierzchnia nieruchomości do wydzierżawienia:</w:t>
      </w:r>
      <w:r w:rsidRPr="0019714D">
        <w:rPr>
          <w:rFonts w:ascii="Arial" w:hAnsi="Arial" w:cs="Arial"/>
          <w:sz w:val="19"/>
          <w:szCs w:val="19"/>
        </w:rPr>
        <w:tab/>
      </w:r>
      <w:r w:rsidRPr="0019714D">
        <w:rPr>
          <w:rFonts w:ascii="Arial" w:hAnsi="Arial" w:cs="Arial"/>
          <w:b w:val="0"/>
          <w:sz w:val="19"/>
          <w:szCs w:val="19"/>
        </w:rPr>
        <w:t xml:space="preserve">18 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t>m</w:t>
      </w:r>
      <w:r w:rsidRPr="0019714D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40A75" w:rsidRPr="0019714D" w:rsidRDefault="00B40A75" w:rsidP="00B40A75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B40A75" w:rsidRPr="0019714D" w:rsidRDefault="00B40A75" w:rsidP="00B40A75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Właściciel:</w:t>
      </w:r>
      <w:r w:rsidRPr="0019714D">
        <w:rPr>
          <w:rFonts w:ascii="Arial" w:hAnsi="Arial" w:cs="Arial"/>
          <w:sz w:val="19"/>
          <w:szCs w:val="19"/>
        </w:rPr>
        <w:tab/>
      </w:r>
      <w:r w:rsidRPr="0019714D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B40A75" w:rsidRPr="0019714D" w:rsidRDefault="00B40A75" w:rsidP="00B40A75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B40A75" w:rsidRPr="0019714D" w:rsidRDefault="00B40A75" w:rsidP="00B40A75">
      <w:pPr>
        <w:pStyle w:val="Tytu"/>
        <w:jc w:val="both"/>
        <w:rPr>
          <w:rFonts w:ascii="Arial" w:hAnsi="Arial" w:cs="Arial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B40A75" w:rsidRPr="0019714D" w:rsidRDefault="00B40A75" w:rsidP="00B40A75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 xml:space="preserve">W studium uwarunkowań i kierunków zagospodarowania przestrzennego miasta Tychy zatwierdzonym Uchwałą Nr 0150/III/40/2002 Rady Miasta Tychy z dnia 18 grudnia 2002 r. z późn. zm. wskazany grunt oznaczony jest na załączniku graficznym jako : </w:t>
      </w:r>
      <w:r w:rsidRPr="0019714D">
        <w:rPr>
          <w:rFonts w:ascii="Arial" w:hAnsi="Arial" w:cs="Arial"/>
          <w:b/>
          <w:sz w:val="19"/>
          <w:szCs w:val="19"/>
        </w:rPr>
        <w:t>CU – obszary zabudowy usługowej i wielofunkcyjnej intensywnej.</w:t>
      </w:r>
    </w:p>
    <w:p w:rsidR="00B40A75" w:rsidRPr="0019714D" w:rsidRDefault="00B40A75" w:rsidP="00B40A75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B40A75" w:rsidRPr="0019714D" w:rsidRDefault="00B40A75" w:rsidP="00B40A75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bCs w:val="0"/>
          <w:sz w:val="19"/>
          <w:szCs w:val="19"/>
        </w:rPr>
        <w:t>Opis nieruchomości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t xml:space="preserve">: działka w kształcie wielokąta, biegnąca wzdłuż al. Piłsudskiego, stanowiąca trawnik.   </w:t>
      </w:r>
    </w:p>
    <w:p w:rsidR="00B40A75" w:rsidRPr="0019714D" w:rsidRDefault="00B40A75" w:rsidP="00273F96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73F96" w:rsidRPr="0019714D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 xml:space="preserve">Forma i cel udostępnienia: </w:t>
      </w:r>
    </w:p>
    <w:p w:rsidR="00273F96" w:rsidRPr="0019714D" w:rsidRDefault="00273F96" w:rsidP="00273F9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19714D">
        <w:rPr>
          <w:rFonts w:ascii="Arial" w:hAnsi="Arial" w:cs="Arial"/>
          <w:b w:val="0"/>
          <w:bCs w:val="0"/>
          <w:sz w:val="19"/>
          <w:szCs w:val="19"/>
        </w:rPr>
        <w:t xml:space="preserve">Bezprzetargowe wydzierżawienie gruntu o pow. </w:t>
      </w:r>
      <w:r w:rsidR="00B40A75" w:rsidRPr="0019714D">
        <w:rPr>
          <w:rFonts w:ascii="Arial" w:hAnsi="Arial" w:cs="Arial"/>
          <w:b w:val="0"/>
          <w:bCs w:val="0"/>
          <w:sz w:val="19"/>
          <w:szCs w:val="19"/>
        </w:rPr>
        <w:t>18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t xml:space="preserve"> m</w:t>
      </w:r>
      <w:r w:rsidRPr="0019714D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19714D">
        <w:rPr>
          <w:rFonts w:ascii="Arial" w:hAnsi="Arial" w:cs="Arial"/>
          <w:b w:val="0"/>
          <w:bCs w:val="0"/>
          <w:sz w:val="19"/>
          <w:szCs w:val="19"/>
        </w:rPr>
        <w:t xml:space="preserve"> na cele </w:t>
      </w:r>
      <w:r w:rsidR="00964B55" w:rsidRPr="0019714D">
        <w:rPr>
          <w:rFonts w:ascii="Arial" w:hAnsi="Arial" w:cs="Arial"/>
          <w:b w:val="0"/>
          <w:bCs w:val="0"/>
          <w:sz w:val="19"/>
          <w:szCs w:val="19"/>
        </w:rPr>
        <w:t>nośnika reklamowego,</w:t>
      </w:r>
      <w:r w:rsidR="00964B55" w:rsidRPr="0019714D">
        <w:rPr>
          <w:rFonts w:ascii="Arial" w:hAnsi="Arial" w:cs="Arial"/>
          <w:b w:val="0"/>
          <w:bCs w:val="0"/>
          <w:sz w:val="19"/>
          <w:szCs w:val="19"/>
        </w:rPr>
        <w:br/>
      </w:r>
      <w:r w:rsidR="00FA6010" w:rsidRPr="0019714D">
        <w:rPr>
          <w:rFonts w:ascii="Arial" w:hAnsi="Arial" w:cs="Arial"/>
          <w:b w:val="0"/>
          <w:bCs w:val="0"/>
          <w:sz w:val="19"/>
          <w:szCs w:val="19"/>
        </w:rPr>
        <w:t>na czas nieoznaczony</w:t>
      </w:r>
      <w:r w:rsidR="00FA6010" w:rsidRPr="0019714D">
        <w:rPr>
          <w:rFonts w:ascii="Arial" w:hAnsi="Arial" w:cs="Arial"/>
          <w:b w:val="0"/>
          <w:sz w:val="19"/>
          <w:szCs w:val="19"/>
        </w:rPr>
        <w:t>, na rzecz dotychczasowego dzierżawcy.</w:t>
      </w:r>
    </w:p>
    <w:p w:rsidR="00667976" w:rsidRPr="0019714D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134EBD" w:rsidRPr="0019714D" w:rsidRDefault="00134EBD" w:rsidP="00134EBD">
      <w:pPr>
        <w:pStyle w:val="Tytu"/>
        <w:jc w:val="both"/>
        <w:rPr>
          <w:rFonts w:ascii="Arial" w:hAnsi="Arial" w:cs="Arial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Wysokość opłat z tytułu dzierżawy i termin wnoszenia czynszu</w:t>
      </w:r>
    </w:p>
    <w:p w:rsidR="00134EBD" w:rsidRPr="0019714D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9714D">
        <w:rPr>
          <w:rFonts w:ascii="Arial" w:hAnsi="Arial" w:cs="Arial"/>
          <w:bCs/>
          <w:sz w:val="19"/>
          <w:szCs w:val="19"/>
        </w:rPr>
        <w:t>Stawka czynszu dzierżawnego za 1 m</w:t>
      </w:r>
      <w:r w:rsidRPr="0019714D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19714D">
        <w:rPr>
          <w:rFonts w:ascii="Arial" w:hAnsi="Arial" w:cs="Arial"/>
          <w:bCs/>
          <w:sz w:val="19"/>
          <w:szCs w:val="19"/>
        </w:rPr>
        <w:t xml:space="preserve"> gruntu na cele posadowienie nośnika reklamowego (II strefa opłat) wynosi 8,00 zł plus podatek VAT 23% w stosunku rocznym. </w:t>
      </w:r>
    </w:p>
    <w:p w:rsidR="00134EBD" w:rsidRPr="0019714D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9714D">
        <w:rPr>
          <w:rFonts w:ascii="Arial" w:hAnsi="Arial" w:cs="Arial"/>
          <w:bCs/>
          <w:sz w:val="19"/>
          <w:szCs w:val="19"/>
        </w:rPr>
        <w:t>Czynsz płatny rocznie w terminie do 30 kwietnia każdego roku.</w:t>
      </w:r>
    </w:p>
    <w:p w:rsidR="00134EBD" w:rsidRPr="0019714D" w:rsidRDefault="00134EBD" w:rsidP="00134EBD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19714D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134EBD" w:rsidRPr="0019714D" w:rsidRDefault="00134EBD" w:rsidP="00134EB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19714D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134EBD" w:rsidRPr="0019714D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  <w:r w:rsidRPr="0019714D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134EBD" w:rsidRPr="0019714D" w:rsidRDefault="00134EBD" w:rsidP="00134EBD">
      <w:pPr>
        <w:jc w:val="both"/>
        <w:rPr>
          <w:rFonts w:ascii="Arial" w:hAnsi="Arial" w:cs="Arial"/>
          <w:bCs/>
          <w:sz w:val="19"/>
          <w:szCs w:val="19"/>
        </w:rPr>
      </w:pPr>
    </w:p>
    <w:p w:rsidR="00134EBD" w:rsidRPr="0019714D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19714D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19714D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19714D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19714D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19714D">
        <w:rPr>
          <w:rFonts w:ascii="Arial" w:hAnsi="Arial" w:cs="Arial"/>
          <w:bCs/>
          <w:sz w:val="19"/>
          <w:szCs w:val="19"/>
        </w:rPr>
        <w:t xml:space="preserve"> </w:t>
      </w:r>
      <w:r w:rsidRPr="0019714D">
        <w:rPr>
          <w:rFonts w:ascii="Arial" w:hAnsi="Arial" w:cs="Arial"/>
          <w:bCs/>
          <w:sz w:val="19"/>
          <w:szCs w:val="19"/>
        </w:rPr>
        <w:br/>
        <w:t>wraz z załącznikami 1-4 (z późn. zm.).</w:t>
      </w:r>
    </w:p>
    <w:p w:rsidR="00134EBD" w:rsidRPr="0019714D" w:rsidRDefault="00134EBD" w:rsidP="00134EBD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134EBD" w:rsidRPr="0019714D" w:rsidRDefault="00134EBD" w:rsidP="00134EBD">
      <w:pPr>
        <w:jc w:val="both"/>
        <w:rPr>
          <w:rFonts w:ascii="Arial" w:hAnsi="Arial" w:cs="Arial"/>
          <w:sz w:val="19"/>
          <w:szCs w:val="19"/>
        </w:rPr>
      </w:pPr>
      <w:r w:rsidRPr="0019714D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19714D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134EBD" w:rsidRDefault="00134EBD" w:rsidP="00134EBD">
      <w:pPr>
        <w:jc w:val="both"/>
        <w:rPr>
          <w:rFonts w:ascii="Arial" w:hAnsi="Arial" w:cs="Arial"/>
          <w:sz w:val="20"/>
          <w:szCs w:val="20"/>
        </w:rPr>
      </w:pPr>
    </w:p>
    <w:p w:rsidR="0048516D" w:rsidRPr="00134EBD" w:rsidRDefault="00134EBD" w:rsidP="00D37FF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37FF6" w:rsidRPr="00520770" w:rsidRDefault="00D37FF6" w:rsidP="00D37FF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20770">
        <w:rPr>
          <w:rFonts w:ascii="Arial" w:hAnsi="Arial" w:cs="Arial"/>
          <w:sz w:val="16"/>
          <w:szCs w:val="16"/>
        </w:rPr>
        <w:t>Z up. Prezydenta Miasta</w:t>
      </w:r>
    </w:p>
    <w:p w:rsidR="00D37FF6" w:rsidRDefault="00D37FF6" w:rsidP="00D37FF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D37FF6" w:rsidRDefault="00D37FF6" w:rsidP="00D37FF6">
      <w:pPr>
        <w:jc w:val="center"/>
        <w:rPr>
          <w:rFonts w:ascii="Arial" w:hAnsi="Arial" w:cs="Arial"/>
          <w:sz w:val="16"/>
          <w:szCs w:val="16"/>
        </w:rPr>
      </w:pPr>
    </w:p>
    <w:p w:rsidR="00D37FF6" w:rsidRDefault="00D37FF6" w:rsidP="00D37FF6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D37FF6" w:rsidRDefault="00D37FF6" w:rsidP="00D37FF6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48516D" w:rsidRDefault="0048516D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2919D1" w:rsidRPr="00373532" w:rsidRDefault="002919D1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373532" w:rsidRPr="00373532" w:rsidRDefault="00373532" w:rsidP="00373532">
      <w:pPr>
        <w:jc w:val="both"/>
        <w:rPr>
          <w:rFonts w:ascii="Arial" w:hAnsi="Arial" w:cs="Arial"/>
          <w:sz w:val="16"/>
          <w:szCs w:val="16"/>
        </w:rPr>
      </w:pPr>
    </w:p>
    <w:p w:rsidR="003B63F7" w:rsidRPr="00ED6EBB" w:rsidRDefault="00F67305" w:rsidP="0086219D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Sporz. </w:t>
      </w:r>
      <w:r w:rsidR="00134EBD">
        <w:rPr>
          <w:rFonts w:ascii="Arial" w:hAnsi="Arial" w:cs="Arial"/>
          <w:bCs/>
          <w:sz w:val="16"/>
          <w:szCs w:val="16"/>
        </w:rPr>
        <w:t>M.Rzemińska</w:t>
      </w:r>
    </w:p>
    <w:sectPr w:rsidR="003B63F7" w:rsidRPr="00ED6EBB" w:rsidSect="009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75" w:rsidRDefault="00B40A75" w:rsidP="0098756B">
      <w:r>
        <w:separator/>
      </w:r>
    </w:p>
  </w:endnote>
  <w:endnote w:type="continuationSeparator" w:id="0">
    <w:p w:rsidR="00B40A75" w:rsidRDefault="00B40A75" w:rsidP="009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75" w:rsidRDefault="00B40A75" w:rsidP="0098756B">
      <w:r>
        <w:separator/>
      </w:r>
    </w:p>
  </w:footnote>
  <w:footnote w:type="continuationSeparator" w:id="0">
    <w:p w:rsidR="00B40A75" w:rsidRDefault="00B40A75" w:rsidP="009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5918"/>
    <w:rsid w:val="00043E19"/>
    <w:rsid w:val="00045CB5"/>
    <w:rsid w:val="000655CF"/>
    <w:rsid w:val="0007113E"/>
    <w:rsid w:val="00071C0B"/>
    <w:rsid w:val="000805C1"/>
    <w:rsid w:val="00086110"/>
    <w:rsid w:val="00087228"/>
    <w:rsid w:val="000873B4"/>
    <w:rsid w:val="000902EF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304A"/>
    <w:rsid w:val="00130093"/>
    <w:rsid w:val="00130FC8"/>
    <w:rsid w:val="00134EBD"/>
    <w:rsid w:val="00137707"/>
    <w:rsid w:val="00150B42"/>
    <w:rsid w:val="00160388"/>
    <w:rsid w:val="00161985"/>
    <w:rsid w:val="00163229"/>
    <w:rsid w:val="00167D9C"/>
    <w:rsid w:val="001863D8"/>
    <w:rsid w:val="0019714D"/>
    <w:rsid w:val="001A1849"/>
    <w:rsid w:val="001A22FC"/>
    <w:rsid w:val="001B4BEB"/>
    <w:rsid w:val="001B4CD6"/>
    <w:rsid w:val="001D29F3"/>
    <w:rsid w:val="001F4618"/>
    <w:rsid w:val="001F62D0"/>
    <w:rsid w:val="00201E4B"/>
    <w:rsid w:val="0020302B"/>
    <w:rsid w:val="00214565"/>
    <w:rsid w:val="0023698A"/>
    <w:rsid w:val="002416FA"/>
    <w:rsid w:val="00242803"/>
    <w:rsid w:val="002437FD"/>
    <w:rsid w:val="002601F9"/>
    <w:rsid w:val="002610FE"/>
    <w:rsid w:val="00262223"/>
    <w:rsid w:val="00265D8A"/>
    <w:rsid w:val="00266653"/>
    <w:rsid w:val="00273F96"/>
    <w:rsid w:val="002919D1"/>
    <w:rsid w:val="00293A3C"/>
    <w:rsid w:val="00297093"/>
    <w:rsid w:val="002C5715"/>
    <w:rsid w:val="002C5C57"/>
    <w:rsid w:val="002E1BCB"/>
    <w:rsid w:val="002E2F7D"/>
    <w:rsid w:val="002E6BE4"/>
    <w:rsid w:val="002F3CD7"/>
    <w:rsid w:val="002F61F9"/>
    <w:rsid w:val="0030698F"/>
    <w:rsid w:val="0031628B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A0BF0"/>
    <w:rsid w:val="003A276F"/>
    <w:rsid w:val="003A3E50"/>
    <w:rsid w:val="003A445B"/>
    <w:rsid w:val="003B28CF"/>
    <w:rsid w:val="003B63F7"/>
    <w:rsid w:val="003C5AB3"/>
    <w:rsid w:val="003D1C4D"/>
    <w:rsid w:val="003E7955"/>
    <w:rsid w:val="003F27CC"/>
    <w:rsid w:val="003F56C6"/>
    <w:rsid w:val="0041023A"/>
    <w:rsid w:val="00432EF9"/>
    <w:rsid w:val="00441F89"/>
    <w:rsid w:val="00442CB2"/>
    <w:rsid w:val="00446A8B"/>
    <w:rsid w:val="00446ECB"/>
    <w:rsid w:val="00447423"/>
    <w:rsid w:val="00455F67"/>
    <w:rsid w:val="0046617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46DB"/>
    <w:rsid w:val="005714F9"/>
    <w:rsid w:val="00590386"/>
    <w:rsid w:val="00591F9C"/>
    <w:rsid w:val="005C0F7D"/>
    <w:rsid w:val="005C7D4C"/>
    <w:rsid w:val="005D50E6"/>
    <w:rsid w:val="005E4BFB"/>
    <w:rsid w:val="00600689"/>
    <w:rsid w:val="00606FF3"/>
    <w:rsid w:val="006101FD"/>
    <w:rsid w:val="00615C10"/>
    <w:rsid w:val="00626774"/>
    <w:rsid w:val="006344E0"/>
    <w:rsid w:val="00635BFA"/>
    <w:rsid w:val="00641707"/>
    <w:rsid w:val="00643FDD"/>
    <w:rsid w:val="0065147E"/>
    <w:rsid w:val="00651B99"/>
    <w:rsid w:val="006547FD"/>
    <w:rsid w:val="006548B6"/>
    <w:rsid w:val="00654B8D"/>
    <w:rsid w:val="00664AE2"/>
    <w:rsid w:val="00667976"/>
    <w:rsid w:val="00673C8A"/>
    <w:rsid w:val="00685DE1"/>
    <w:rsid w:val="00686F24"/>
    <w:rsid w:val="006A7EEF"/>
    <w:rsid w:val="006C08CF"/>
    <w:rsid w:val="006C13B7"/>
    <w:rsid w:val="006C608A"/>
    <w:rsid w:val="006D744B"/>
    <w:rsid w:val="006E2C0D"/>
    <w:rsid w:val="006E5668"/>
    <w:rsid w:val="006F4628"/>
    <w:rsid w:val="007000DA"/>
    <w:rsid w:val="0070487F"/>
    <w:rsid w:val="00717BD1"/>
    <w:rsid w:val="00717FDB"/>
    <w:rsid w:val="007212C1"/>
    <w:rsid w:val="00721C7C"/>
    <w:rsid w:val="007236FC"/>
    <w:rsid w:val="00724E1B"/>
    <w:rsid w:val="0072700D"/>
    <w:rsid w:val="007368C4"/>
    <w:rsid w:val="00743752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595B"/>
    <w:rsid w:val="00954A5A"/>
    <w:rsid w:val="00963143"/>
    <w:rsid w:val="00964B55"/>
    <w:rsid w:val="009664CB"/>
    <w:rsid w:val="00967B5E"/>
    <w:rsid w:val="00975346"/>
    <w:rsid w:val="0097645A"/>
    <w:rsid w:val="00983972"/>
    <w:rsid w:val="00984BAA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969"/>
    <w:rsid w:val="00A24E4C"/>
    <w:rsid w:val="00A3209A"/>
    <w:rsid w:val="00A35BC9"/>
    <w:rsid w:val="00A4244F"/>
    <w:rsid w:val="00A814D2"/>
    <w:rsid w:val="00A82C1D"/>
    <w:rsid w:val="00A86332"/>
    <w:rsid w:val="00AB4BB4"/>
    <w:rsid w:val="00AC5625"/>
    <w:rsid w:val="00AD1293"/>
    <w:rsid w:val="00AD2277"/>
    <w:rsid w:val="00AE292F"/>
    <w:rsid w:val="00AF18AE"/>
    <w:rsid w:val="00AF58F1"/>
    <w:rsid w:val="00AF62F1"/>
    <w:rsid w:val="00B004F3"/>
    <w:rsid w:val="00B020B4"/>
    <w:rsid w:val="00B14FC8"/>
    <w:rsid w:val="00B172BE"/>
    <w:rsid w:val="00B2632A"/>
    <w:rsid w:val="00B31CB3"/>
    <w:rsid w:val="00B33B4F"/>
    <w:rsid w:val="00B35E23"/>
    <w:rsid w:val="00B40A75"/>
    <w:rsid w:val="00B4240C"/>
    <w:rsid w:val="00B453E7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A16E0"/>
    <w:rsid w:val="00BB144D"/>
    <w:rsid w:val="00BC19B0"/>
    <w:rsid w:val="00BC4613"/>
    <w:rsid w:val="00BD5FEE"/>
    <w:rsid w:val="00BE4EB3"/>
    <w:rsid w:val="00BE77C8"/>
    <w:rsid w:val="00BE7A7F"/>
    <w:rsid w:val="00BF410C"/>
    <w:rsid w:val="00C14D76"/>
    <w:rsid w:val="00C20EFD"/>
    <w:rsid w:val="00C44C9D"/>
    <w:rsid w:val="00C55264"/>
    <w:rsid w:val="00C55A6A"/>
    <w:rsid w:val="00C57B17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47ED"/>
    <w:rsid w:val="00CE78FE"/>
    <w:rsid w:val="00CE7AFA"/>
    <w:rsid w:val="00D01011"/>
    <w:rsid w:val="00D03882"/>
    <w:rsid w:val="00D177D0"/>
    <w:rsid w:val="00D23E98"/>
    <w:rsid w:val="00D37FF6"/>
    <w:rsid w:val="00D42C56"/>
    <w:rsid w:val="00D51B12"/>
    <w:rsid w:val="00D525E1"/>
    <w:rsid w:val="00D55757"/>
    <w:rsid w:val="00D60112"/>
    <w:rsid w:val="00D617A7"/>
    <w:rsid w:val="00D77014"/>
    <w:rsid w:val="00D86006"/>
    <w:rsid w:val="00D86155"/>
    <w:rsid w:val="00D9346E"/>
    <w:rsid w:val="00D95722"/>
    <w:rsid w:val="00DA4C37"/>
    <w:rsid w:val="00DA5925"/>
    <w:rsid w:val="00DB1D8E"/>
    <w:rsid w:val="00DB3ED6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7F17"/>
    <w:rsid w:val="00E106A1"/>
    <w:rsid w:val="00E25549"/>
    <w:rsid w:val="00E42272"/>
    <w:rsid w:val="00E44708"/>
    <w:rsid w:val="00E52F2D"/>
    <w:rsid w:val="00E537AD"/>
    <w:rsid w:val="00E55D5D"/>
    <w:rsid w:val="00E655B5"/>
    <w:rsid w:val="00E72104"/>
    <w:rsid w:val="00E8245E"/>
    <w:rsid w:val="00E87B34"/>
    <w:rsid w:val="00EA5BE2"/>
    <w:rsid w:val="00EB3C92"/>
    <w:rsid w:val="00EB4AF0"/>
    <w:rsid w:val="00ED2596"/>
    <w:rsid w:val="00ED6EBB"/>
    <w:rsid w:val="00EE5270"/>
    <w:rsid w:val="00EF1D4B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3C60"/>
    <w:rsid w:val="00F92476"/>
    <w:rsid w:val="00FA6010"/>
    <w:rsid w:val="00FB105F"/>
    <w:rsid w:val="00FB465C"/>
    <w:rsid w:val="00FC2D8A"/>
    <w:rsid w:val="00FC6314"/>
    <w:rsid w:val="00FD25E6"/>
    <w:rsid w:val="00FD60C5"/>
    <w:rsid w:val="00FD65B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3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B3E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161B-713C-4B92-9AFC-58626D3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6</cp:revision>
  <cp:lastPrinted>2021-09-01T12:58:00Z</cp:lastPrinted>
  <dcterms:created xsi:type="dcterms:W3CDTF">2023-08-21T05:50:00Z</dcterms:created>
  <dcterms:modified xsi:type="dcterms:W3CDTF">2023-09-08T07:57:00Z</dcterms:modified>
</cp:coreProperties>
</file>