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2EED" w:rsidRDefault="006F2EED" w:rsidP="006F2EED">
      <w:pPr>
        <w:spacing w:before="240" w:after="240" w:line="240" w:lineRule="auto"/>
        <w:contextualSpacing/>
        <w:jc w:val="right"/>
        <w:rPr>
          <w:rFonts w:ascii="Verdana" w:eastAsiaTheme="minorEastAsia" w:hAnsi="Verdana"/>
          <w:iCs/>
          <w:sz w:val="16"/>
          <w:szCs w:val="16"/>
        </w:rPr>
      </w:pPr>
      <w:r w:rsidRPr="006F2EED">
        <w:rPr>
          <w:rFonts w:ascii="Verdana" w:eastAsiaTheme="minorEastAsia" w:hAnsi="Verdana"/>
          <w:iCs/>
          <w:sz w:val="16"/>
          <w:szCs w:val="16"/>
        </w:rPr>
        <w:t xml:space="preserve">Załącznik nr 6 do </w:t>
      </w:r>
      <w:r>
        <w:rPr>
          <w:rFonts w:ascii="Verdana" w:eastAsiaTheme="minorEastAsia" w:hAnsi="Verdana"/>
          <w:iCs/>
          <w:sz w:val="16"/>
          <w:szCs w:val="16"/>
        </w:rPr>
        <w:t>Regulaminu</w:t>
      </w:r>
    </w:p>
    <w:p w:rsidR="006F2EED" w:rsidRPr="006F2EED" w:rsidRDefault="006F2EED" w:rsidP="006F2EED">
      <w:pPr>
        <w:spacing w:before="240" w:after="240" w:line="240" w:lineRule="auto"/>
        <w:contextualSpacing/>
        <w:jc w:val="right"/>
        <w:rPr>
          <w:rFonts w:ascii="Verdana" w:eastAsiaTheme="minorEastAsia" w:hAnsi="Verdana"/>
          <w:iCs/>
          <w:sz w:val="16"/>
          <w:szCs w:val="16"/>
        </w:rPr>
      </w:pPr>
      <w:r>
        <w:rPr>
          <w:rFonts w:ascii="Verdana" w:eastAsiaTheme="minorEastAsia" w:hAnsi="Verdana"/>
          <w:iCs/>
          <w:sz w:val="16"/>
          <w:szCs w:val="16"/>
        </w:rPr>
        <w:t>Wzór kosztorysu</w:t>
      </w:r>
      <w:r w:rsidR="00CB0919">
        <w:rPr>
          <w:rFonts w:ascii="Verdana" w:eastAsiaTheme="minorEastAsia" w:hAnsi="Verdana"/>
          <w:iCs/>
          <w:sz w:val="16"/>
          <w:szCs w:val="16"/>
        </w:rPr>
        <w:t xml:space="preserve"> </w:t>
      </w:r>
      <w:r w:rsidR="00CB0919" w:rsidRPr="00584FE9">
        <w:rPr>
          <w:rFonts w:ascii="Verdana" w:eastAsiaTheme="minorEastAsia" w:hAnsi="Verdana"/>
          <w:iCs/>
          <w:sz w:val="16"/>
          <w:szCs w:val="16"/>
        </w:rPr>
        <w:t>uproszczonego</w:t>
      </w:r>
    </w:p>
    <w:p w:rsidR="006F2EED" w:rsidRPr="006F2EED" w:rsidRDefault="006F2EED" w:rsidP="006F2EED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6"/>
          <w:szCs w:val="16"/>
          <w:u w:val="single"/>
        </w:rPr>
      </w:pPr>
      <w:r w:rsidRPr="006F2EED">
        <w:rPr>
          <w:rFonts w:ascii="Verdana" w:eastAsiaTheme="minorEastAsia" w:hAnsi="Verdana"/>
          <w:b/>
          <w:sz w:val="16"/>
          <w:szCs w:val="16"/>
          <w:u w:val="single"/>
        </w:rPr>
        <w:t>Wykonawca (</w:t>
      </w:r>
      <w:r w:rsidR="00CB0919">
        <w:rPr>
          <w:rFonts w:ascii="Verdana" w:eastAsiaTheme="minorEastAsia" w:hAnsi="Verdana"/>
          <w:b/>
          <w:sz w:val="16"/>
          <w:szCs w:val="16"/>
          <w:u w:val="single"/>
        </w:rPr>
        <w:t>n</w:t>
      </w:r>
      <w:r w:rsidRPr="006F2EED">
        <w:rPr>
          <w:rFonts w:ascii="Verdana" w:eastAsiaTheme="minorEastAsia" w:hAnsi="Verdana"/>
          <w:b/>
          <w:sz w:val="16"/>
          <w:szCs w:val="16"/>
          <w:u w:val="single"/>
        </w:rPr>
        <w:t>azwa, adres, NIP):</w:t>
      </w:r>
    </w:p>
    <w:p w:rsidR="006F2EED" w:rsidRPr="006F2EED" w:rsidRDefault="006F2EED" w:rsidP="006F2EED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6"/>
          <w:szCs w:val="16"/>
          <w:u w:val="single"/>
        </w:rPr>
      </w:pP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5070"/>
      </w:tblGrid>
      <w:tr w:rsidR="006F2EED" w:rsidRPr="006F2EED" w:rsidTr="0020412B">
        <w:trPr>
          <w:trHeight w:val="700"/>
        </w:trPr>
        <w:tc>
          <w:tcPr>
            <w:tcW w:w="5070" w:type="dxa"/>
            <w:shd w:val="clear" w:color="auto" w:fill="auto"/>
          </w:tcPr>
          <w:p w:rsidR="006F2EED" w:rsidRPr="006F2EED" w:rsidRDefault="006F2EED" w:rsidP="006F2EED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</w:tbl>
    <w:p w:rsidR="006F2EED" w:rsidRPr="006F2EED" w:rsidRDefault="006F2EED" w:rsidP="006F2EED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6"/>
          <w:szCs w:val="16"/>
          <w:u w:val="single"/>
        </w:rPr>
      </w:pPr>
    </w:p>
    <w:p w:rsidR="006F2EED" w:rsidRPr="006F2EED" w:rsidRDefault="006F2EED" w:rsidP="006F2EED">
      <w:pPr>
        <w:spacing w:before="240" w:after="240" w:line="240" w:lineRule="auto"/>
        <w:contextualSpacing/>
        <w:jc w:val="both"/>
        <w:rPr>
          <w:rFonts w:ascii="Verdana" w:eastAsiaTheme="minorEastAsia" w:hAnsi="Verdana"/>
          <w:b/>
          <w:sz w:val="16"/>
          <w:szCs w:val="16"/>
          <w:u w:val="single"/>
        </w:rPr>
      </w:pPr>
      <w:r w:rsidRPr="006F2EED">
        <w:rPr>
          <w:rFonts w:ascii="Verdana" w:eastAsiaTheme="minorEastAsia" w:hAnsi="Verdana"/>
          <w:b/>
          <w:sz w:val="16"/>
          <w:szCs w:val="16"/>
          <w:u w:val="single"/>
        </w:rPr>
        <w:t>Data:</w:t>
      </w:r>
    </w:p>
    <w:tbl>
      <w:tblPr>
        <w:tblW w:w="0" w:type="auto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5070"/>
      </w:tblGrid>
      <w:tr w:rsidR="006F2EED" w:rsidRPr="006F2EED" w:rsidTr="0020412B">
        <w:tc>
          <w:tcPr>
            <w:tcW w:w="5070" w:type="dxa"/>
            <w:shd w:val="clear" w:color="auto" w:fill="auto"/>
          </w:tcPr>
          <w:p w:rsidR="006F2EED" w:rsidRPr="006F2EED" w:rsidRDefault="006F2EED" w:rsidP="006F2EED">
            <w:pPr>
              <w:spacing w:before="60" w:after="6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</w:tbl>
    <w:p w:rsidR="006F2EED" w:rsidRPr="006F2EED" w:rsidRDefault="006F2EED" w:rsidP="006F2EED">
      <w:pPr>
        <w:spacing w:before="240" w:after="240" w:line="240" w:lineRule="auto"/>
        <w:ind w:left="5103"/>
        <w:contextualSpacing/>
        <w:jc w:val="both"/>
        <w:rPr>
          <w:rFonts w:ascii="Verdana" w:eastAsiaTheme="minorEastAsia" w:hAnsi="Verdana"/>
          <w:b/>
          <w:sz w:val="16"/>
          <w:szCs w:val="16"/>
          <w:u w:val="single"/>
        </w:rPr>
      </w:pPr>
      <w:proofErr w:type="spellStart"/>
      <w:r w:rsidRPr="006F2EED">
        <w:rPr>
          <w:rFonts w:ascii="Verdana" w:eastAsiaTheme="minorEastAsia" w:hAnsi="Verdana"/>
          <w:b/>
          <w:sz w:val="16"/>
          <w:szCs w:val="16"/>
          <w:u w:val="single"/>
        </w:rPr>
        <w:t>Grantobiorca</w:t>
      </w:r>
      <w:proofErr w:type="spellEnd"/>
      <w:r w:rsidRPr="006F2EED">
        <w:rPr>
          <w:rFonts w:ascii="Verdana" w:eastAsiaTheme="minorEastAsia" w:hAnsi="Verdana"/>
          <w:b/>
          <w:sz w:val="16"/>
          <w:szCs w:val="16"/>
          <w:u w:val="single"/>
        </w:rPr>
        <w:t xml:space="preserve"> (Imię, nazwisko):</w:t>
      </w:r>
    </w:p>
    <w:p w:rsidR="006F2EED" w:rsidRPr="006F2EED" w:rsidRDefault="006F2EED" w:rsidP="006F2EED">
      <w:pPr>
        <w:spacing w:before="240" w:after="240" w:line="240" w:lineRule="auto"/>
        <w:ind w:left="5103"/>
        <w:contextualSpacing/>
        <w:jc w:val="both"/>
        <w:rPr>
          <w:rFonts w:ascii="Verdana" w:eastAsiaTheme="minorEastAsia" w:hAnsi="Verdana"/>
          <w:b/>
          <w:sz w:val="16"/>
          <w:szCs w:val="16"/>
          <w:u w:val="single"/>
        </w:rPr>
      </w:pPr>
    </w:p>
    <w:tbl>
      <w:tblPr>
        <w:tblW w:w="2187" w:type="pct"/>
        <w:tblInd w:w="509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4063"/>
      </w:tblGrid>
      <w:tr w:rsidR="006F2EED" w:rsidRPr="006F2EED" w:rsidTr="0020412B">
        <w:tc>
          <w:tcPr>
            <w:tcW w:w="5000" w:type="pct"/>
            <w:shd w:val="clear" w:color="auto" w:fill="auto"/>
          </w:tcPr>
          <w:p w:rsidR="006F2EED" w:rsidRPr="006F2EED" w:rsidRDefault="006F2EED" w:rsidP="006F2EED">
            <w:pPr>
              <w:spacing w:after="200" w:line="276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</w:p>
          <w:p w:rsidR="006F2EED" w:rsidRPr="006F2EED" w:rsidRDefault="006F2EED" w:rsidP="006F2EED">
            <w:pPr>
              <w:spacing w:after="200" w:line="276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</w:tbl>
    <w:p w:rsidR="006F2EED" w:rsidRPr="006F2EED" w:rsidRDefault="006F2EED" w:rsidP="006F2EED">
      <w:pPr>
        <w:spacing w:before="240" w:after="240" w:line="240" w:lineRule="auto"/>
        <w:ind w:left="5103"/>
        <w:contextualSpacing/>
        <w:jc w:val="both"/>
        <w:rPr>
          <w:rFonts w:ascii="Verdana" w:eastAsiaTheme="minorEastAsia" w:hAnsi="Verdana"/>
          <w:b/>
          <w:sz w:val="16"/>
          <w:szCs w:val="16"/>
          <w:u w:val="single"/>
        </w:rPr>
      </w:pPr>
      <w:r w:rsidRPr="006F2EED">
        <w:rPr>
          <w:rFonts w:ascii="Verdana" w:eastAsiaTheme="minorEastAsia" w:hAnsi="Verdana"/>
          <w:b/>
          <w:sz w:val="16"/>
          <w:szCs w:val="16"/>
          <w:u w:val="single"/>
        </w:rPr>
        <w:t>Adres obiektu:</w:t>
      </w:r>
    </w:p>
    <w:p w:rsidR="006F2EED" w:rsidRPr="006F2EED" w:rsidRDefault="006F2EED" w:rsidP="006F2EED">
      <w:pPr>
        <w:spacing w:before="240" w:after="240" w:line="240" w:lineRule="auto"/>
        <w:ind w:left="5103"/>
        <w:contextualSpacing/>
        <w:jc w:val="both"/>
        <w:rPr>
          <w:rFonts w:ascii="Verdana" w:eastAsiaTheme="minorEastAsia" w:hAnsi="Verdana"/>
          <w:b/>
          <w:sz w:val="16"/>
          <w:szCs w:val="16"/>
          <w:u w:val="single"/>
        </w:rPr>
      </w:pPr>
    </w:p>
    <w:tbl>
      <w:tblPr>
        <w:tblW w:w="3969" w:type="dxa"/>
        <w:tblInd w:w="509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ook w:val="04A0"/>
      </w:tblPr>
      <w:tblGrid>
        <w:gridCol w:w="3969"/>
      </w:tblGrid>
      <w:tr w:rsidR="006F2EED" w:rsidRPr="006F2EED" w:rsidTr="0020412B">
        <w:trPr>
          <w:trHeight w:val="561"/>
        </w:trPr>
        <w:tc>
          <w:tcPr>
            <w:tcW w:w="3969" w:type="dxa"/>
            <w:shd w:val="clear" w:color="auto" w:fill="auto"/>
          </w:tcPr>
          <w:p w:rsidR="006F2EED" w:rsidRPr="006F2EED" w:rsidRDefault="006F2EED" w:rsidP="006F2EED">
            <w:pPr>
              <w:spacing w:after="200" w:line="276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</w:tbl>
    <w:p w:rsidR="006F2EED" w:rsidRPr="006F2EED" w:rsidRDefault="006F2EED" w:rsidP="006F2EED">
      <w:pPr>
        <w:spacing w:after="200" w:line="320" w:lineRule="exact"/>
        <w:ind w:left="5103"/>
        <w:contextualSpacing/>
        <w:jc w:val="both"/>
        <w:rPr>
          <w:rFonts w:ascii="Verdana" w:eastAsiaTheme="minorEastAsia" w:hAnsi="Verdana"/>
          <w:b/>
          <w:sz w:val="16"/>
          <w:szCs w:val="16"/>
        </w:rPr>
      </w:pPr>
    </w:p>
    <w:p w:rsidR="006F2EED" w:rsidRPr="006F2EED" w:rsidRDefault="006F2EED" w:rsidP="006F2EED">
      <w:pPr>
        <w:spacing w:before="120" w:after="360" w:line="240" w:lineRule="auto"/>
        <w:contextualSpacing/>
        <w:jc w:val="center"/>
        <w:rPr>
          <w:rFonts w:ascii="Verdana" w:eastAsiaTheme="minorEastAsia" w:hAnsi="Verdana"/>
          <w:b/>
          <w:sz w:val="16"/>
          <w:szCs w:val="16"/>
        </w:rPr>
      </w:pPr>
      <w:r w:rsidRPr="006F2EED">
        <w:rPr>
          <w:rFonts w:ascii="Verdana" w:eastAsiaTheme="minorEastAsia" w:hAnsi="Verdana"/>
          <w:b/>
          <w:sz w:val="16"/>
          <w:szCs w:val="16"/>
        </w:rPr>
        <w:t xml:space="preserve">WZÓR KOSZTORYSU </w:t>
      </w:r>
      <w:r w:rsidR="00CB0919" w:rsidRPr="00584FE9">
        <w:rPr>
          <w:rFonts w:ascii="Verdana" w:eastAsiaTheme="minorEastAsia" w:hAnsi="Verdana"/>
          <w:b/>
          <w:sz w:val="16"/>
          <w:szCs w:val="16"/>
        </w:rPr>
        <w:t>UPROSZCZONEGO</w:t>
      </w:r>
    </w:p>
    <w:p w:rsidR="006F2EED" w:rsidRPr="006F2EED" w:rsidRDefault="006F2EED" w:rsidP="006F2EED">
      <w:pPr>
        <w:spacing w:before="120" w:after="360" w:line="240" w:lineRule="auto"/>
        <w:contextualSpacing/>
        <w:jc w:val="center"/>
        <w:rPr>
          <w:rFonts w:ascii="Verdana" w:eastAsiaTheme="minorEastAsia" w:hAnsi="Verdana"/>
          <w:b/>
          <w:sz w:val="16"/>
          <w:szCs w:val="16"/>
        </w:rPr>
      </w:pPr>
    </w:p>
    <w:tbl>
      <w:tblPr>
        <w:tblW w:w="5000" w:type="pct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ook w:val="04A0"/>
      </w:tblPr>
      <w:tblGrid>
        <w:gridCol w:w="501"/>
        <w:gridCol w:w="3661"/>
        <w:gridCol w:w="1152"/>
        <w:gridCol w:w="674"/>
        <w:gridCol w:w="888"/>
        <w:gridCol w:w="1154"/>
        <w:gridCol w:w="1258"/>
      </w:tblGrid>
      <w:tr w:rsidR="006F2EED" w:rsidRPr="006F2EED" w:rsidTr="0020412B">
        <w:tc>
          <w:tcPr>
            <w:tcW w:w="269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b/>
                <w:bCs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b/>
                <w:bCs/>
                <w:sz w:val="16"/>
                <w:szCs w:val="16"/>
              </w:rPr>
              <w:t>Lp.</w:t>
            </w:r>
          </w:p>
        </w:tc>
        <w:tc>
          <w:tcPr>
            <w:tcW w:w="1971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b/>
                <w:bCs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b/>
                <w:bCs/>
                <w:sz w:val="16"/>
                <w:szCs w:val="16"/>
              </w:rPr>
              <w:t>Zakres</w:t>
            </w:r>
          </w:p>
        </w:tc>
        <w:tc>
          <w:tcPr>
            <w:tcW w:w="620" w:type="pct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b/>
                <w:bCs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b/>
                <w:bCs/>
                <w:sz w:val="16"/>
                <w:szCs w:val="16"/>
              </w:rPr>
              <w:t>Cena netto</w:t>
            </w:r>
          </w:p>
        </w:tc>
        <w:tc>
          <w:tcPr>
            <w:tcW w:w="363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b/>
                <w:bCs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b/>
                <w:bCs/>
                <w:sz w:val="16"/>
                <w:szCs w:val="16"/>
              </w:rPr>
              <w:t>Ilość</w:t>
            </w:r>
          </w:p>
        </w:tc>
        <w:tc>
          <w:tcPr>
            <w:tcW w:w="478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b/>
                <w:bCs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b/>
                <w:bCs/>
                <w:sz w:val="16"/>
                <w:szCs w:val="16"/>
              </w:rPr>
              <w:t>Jedn.</w:t>
            </w:r>
          </w:p>
        </w:tc>
        <w:tc>
          <w:tcPr>
            <w:tcW w:w="621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b/>
                <w:bCs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b/>
                <w:bCs/>
                <w:sz w:val="16"/>
                <w:szCs w:val="16"/>
              </w:rPr>
              <w:t>Wartość netto</w:t>
            </w:r>
          </w:p>
        </w:tc>
        <w:tc>
          <w:tcPr>
            <w:tcW w:w="677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b/>
                <w:bCs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b/>
                <w:bCs/>
                <w:sz w:val="16"/>
                <w:szCs w:val="16"/>
              </w:rPr>
              <w:t>Wartość Brutto</w:t>
            </w:r>
          </w:p>
        </w:tc>
      </w:tr>
      <w:tr w:rsidR="006F2EED" w:rsidRPr="006F2EED" w:rsidTr="0020412B">
        <w:tc>
          <w:tcPr>
            <w:tcW w:w="269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 xml:space="preserve">1. </w:t>
            </w:r>
          </w:p>
        </w:tc>
        <w:tc>
          <w:tcPr>
            <w:tcW w:w="1971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Demontaż i likwidacja starego źródła ciepła</w:t>
            </w:r>
          </w:p>
        </w:tc>
        <w:tc>
          <w:tcPr>
            <w:tcW w:w="620" w:type="pct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478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komplet</w:t>
            </w:r>
          </w:p>
        </w:tc>
        <w:tc>
          <w:tcPr>
            <w:tcW w:w="621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677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  <w:tr w:rsidR="006F2EED" w:rsidRPr="006F2EED" w:rsidTr="0020412B">
        <w:tc>
          <w:tcPr>
            <w:tcW w:w="269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2.</w:t>
            </w:r>
          </w:p>
        </w:tc>
        <w:tc>
          <w:tcPr>
            <w:tcW w:w="1971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Nowe źródło ciepła</w:t>
            </w:r>
          </w:p>
          <w:p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Producent, model:</w:t>
            </w:r>
          </w:p>
          <w:p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……………………………………</w:t>
            </w:r>
          </w:p>
          <w:p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Moc: ……………… kW</w:t>
            </w:r>
          </w:p>
          <w:p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Sprawność: …………%</w:t>
            </w:r>
          </w:p>
          <w:p w:rsidR="006F2EED" w:rsidRPr="006F2EED" w:rsidRDefault="006F2EED" w:rsidP="006F2EED">
            <w:pPr>
              <w:spacing w:after="200" w:line="240" w:lineRule="auto"/>
              <w:contextualSpacing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Rodzaj paliwa: ……………………………………</w:t>
            </w:r>
          </w:p>
          <w:p w:rsidR="006F2EED" w:rsidRPr="006F2EED" w:rsidRDefault="006F2EED" w:rsidP="006F2EED">
            <w:pPr>
              <w:spacing w:after="200" w:line="240" w:lineRule="auto"/>
              <w:contextualSpacing/>
              <w:rPr>
                <w:rFonts w:ascii="Verdana" w:eastAsiaTheme="minorEastAsia" w:hAnsi="Verdana"/>
                <w:sz w:val="16"/>
                <w:szCs w:val="16"/>
              </w:rPr>
            </w:pPr>
          </w:p>
          <w:p w:rsidR="006F2EED" w:rsidRPr="006F2EED" w:rsidRDefault="006F2EED" w:rsidP="006F2EED">
            <w:pPr>
              <w:spacing w:after="200" w:line="240" w:lineRule="auto"/>
              <w:contextualSpacing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Rodzaj</w:t>
            </w:r>
            <w:r w:rsidRPr="006F2EED">
              <w:rPr>
                <w:rFonts w:ascii="Verdana" w:eastAsiaTheme="minorEastAsia" w:hAnsi="Verdana"/>
                <w:sz w:val="16"/>
                <w:szCs w:val="16"/>
                <w:vertAlign w:val="superscript"/>
              </w:rPr>
              <w:footnoteReference w:id="1"/>
            </w:r>
            <w:r w:rsidRPr="006F2EED">
              <w:rPr>
                <w:rFonts w:ascii="Verdana" w:eastAsiaTheme="minorEastAsia" w:hAnsi="Verdana"/>
                <w:sz w:val="16"/>
                <w:szCs w:val="16"/>
              </w:rPr>
              <w:t>:</w:t>
            </w:r>
          </w:p>
          <w:p w:rsidR="006F2EED" w:rsidRPr="006F2EED" w:rsidRDefault="006F2EED" w:rsidP="006F2EED">
            <w:pPr>
              <w:numPr>
                <w:ilvl w:val="0"/>
                <w:numId w:val="1"/>
              </w:numPr>
              <w:spacing w:after="0" w:line="276" w:lineRule="auto"/>
              <w:ind w:left="250" w:hanging="218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 xml:space="preserve">Zakup i montaż węzła cieplnego </w:t>
            </w:r>
          </w:p>
          <w:p w:rsidR="006F2EED" w:rsidRPr="006F2EED" w:rsidRDefault="006F2EED" w:rsidP="006F2EED">
            <w:pPr>
              <w:numPr>
                <w:ilvl w:val="0"/>
                <w:numId w:val="1"/>
              </w:numPr>
              <w:spacing w:after="200" w:line="276" w:lineRule="auto"/>
              <w:ind w:left="250" w:hanging="218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Zakup i montaż kotła gazowego kondensacyjnego</w:t>
            </w:r>
          </w:p>
          <w:p w:rsidR="006F2EED" w:rsidRPr="006F2EED" w:rsidRDefault="006F2EED" w:rsidP="006F2EED">
            <w:pPr>
              <w:numPr>
                <w:ilvl w:val="0"/>
                <w:numId w:val="1"/>
              </w:numPr>
              <w:spacing w:after="200" w:line="276" w:lineRule="auto"/>
              <w:ind w:left="250" w:hanging="218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Zakup i montaż kotła gazowego kondensacyjnego wraz urządzeniem do c.w.u.</w:t>
            </w:r>
          </w:p>
          <w:p w:rsidR="006F2EED" w:rsidRPr="006F2EED" w:rsidRDefault="006F2EED" w:rsidP="006F2EED">
            <w:pPr>
              <w:numPr>
                <w:ilvl w:val="0"/>
                <w:numId w:val="1"/>
              </w:numPr>
              <w:spacing w:after="200" w:line="276" w:lineRule="auto"/>
              <w:ind w:left="250" w:hanging="218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Zakup i montaż kotła na biomasę</w:t>
            </w:r>
          </w:p>
          <w:p w:rsidR="006F2EED" w:rsidRPr="006F2EED" w:rsidRDefault="006F2EED" w:rsidP="006F2EED">
            <w:pPr>
              <w:numPr>
                <w:ilvl w:val="0"/>
                <w:numId w:val="1"/>
              </w:numPr>
              <w:spacing w:after="200" w:line="276" w:lineRule="auto"/>
              <w:ind w:left="250" w:hanging="218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Zakup i montaż kotła na biomasę wraz urządzeniem do c.w.u.</w:t>
            </w:r>
          </w:p>
        </w:tc>
        <w:tc>
          <w:tcPr>
            <w:tcW w:w="620" w:type="pct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1</w:t>
            </w:r>
          </w:p>
        </w:tc>
        <w:tc>
          <w:tcPr>
            <w:tcW w:w="478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szt.</w:t>
            </w:r>
          </w:p>
        </w:tc>
        <w:tc>
          <w:tcPr>
            <w:tcW w:w="621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677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  <w:tr w:rsidR="006F2EED" w:rsidRPr="006F2EED" w:rsidTr="0020412B">
        <w:tc>
          <w:tcPr>
            <w:tcW w:w="269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3.</w:t>
            </w:r>
          </w:p>
        </w:tc>
        <w:tc>
          <w:tcPr>
            <w:tcW w:w="1971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Opłata przyłączeniowa na rzecz operatora sieci (opłaty za przyłączenie budynku do sieci ciepłowniczej / gazowej</w:t>
            </w:r>
            <w:r w:rsidRPr="006F2EED">
              <w:rPr>
                <w:rFonts w:ascii="Verdana" w:eastAsiaTheme="minorEastAsia" w:hAnsi="Verdana"/>
                <w:sz w:val="16"/>
                <w:szCs w:val="16"/>
                <w:vertAlign w:val="superscript"/>
              </w:rPr>
              <w:footnoteReference w:id="2"/>
            </w:r>
            <w:r w:rsidRPr="006F2EED">
              <w:rPr>
                <w:rFonts w:ascii="Verdana" w:eastAsiaTheme="minorEastAsia" w:hAnsi="Verdana"/>
                <w:sz w:val="16"/>
                <w:szCs w:val="16"/>
              </w:rPr>
              <w:t xml:space="preserve"> </w:t>
            </w:r>
          </w:p>
        </w:tc>
        <w:tc>
          <w:tcPr>
            <w:tcW w:w="620" w:type="pct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363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478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komplet</w:t>
            </w:r>
          </w:p>
        </w:tc>
        <w:tc>
          <w:tcPr>
            <w:tcW w:w="621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677" w:type="pct"/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  <w:tr w:rsidR="006F2EED" w:rsidRPr="006F2EED" w:rsidTr="0020412B">
        <w:tc>
          <w:tcPr>
            <w:tcW w:w="269" w:type="pct"/>
            <w:tcBorders>
              <w:bottom w:val="single" w:sz="4" w:space="0" w:color="7F7F7F"/>
              <w:right w:val="single" w:sz="6" w:space="0" w:color="808080"/>
            </w:tcBorders>
            <w:shd w:val="clear" w:color="auto" w:fill="auto"/>
            <w:vAlign w:val="center"/>
          </w:tcPr>
          <w:p w:rsidR="006F2EED" w:rsidRPr="006F2EED" w:rsidRDefault="008E3B5B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  <w:r>
              <w:rPr>
                <w:rFonts w:ascii="Verdana" w:eastAsiaTheme="minorEastAsia" w:hAnsi="Verdana"/>
                <w:sz w:val="16"/>
                <w:szCs w:val="16"/>
              </w:rPr>
              <w:t>4</w:t>
            </w:r>
            <w:r w:rsidR="006F2EED" w:rsidRPr="006F2EED">
              <w:rPr>
                <w:rFonts w:ascii="Verdana" w:eastAsiaTheme="minorEastAsia" w:hAnsi="Verdana"/>
                <w:sz w:val="16"/>
                <w:szCs w:val="16"/>
              </w:rPr>
              <w:t>.</w:t>
            </w:r>
          </w:p>
        </w:tc>
        <w:tc>
          <w:tcPr>
            <w:tcW w:w="1971" w:type="pct"/>
            <w:tcBorders>
              <w:bottom w:val="single" w:sz="4" w:space="0" w:color="7F7F7F"/>
            </w:tcBorders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Zakup i montaż wkładu kominowego</w:t>
            </w:r>
          </w:p>
        </w:tc>
        <w:tc>
          <w:tcPr>
            <w:tcW w:w="620" w:type="pct"/>
            <w:tcBorders>
              <w:bottom w:val="single" w:sz="4" w:space="0" w:color="7F7F7F"/>
            </w:tcBorders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363" w:type="pct"/>
            <w:tcBorders>
              <w:bottom w:val="single" w:sz="4" w:space="0" w:color="7F7F7F"/>
            </w:tcBorders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478" w:type="pct"/>
            <w:tcBorders>
              <w:bottom w:val="single" w:sz="4" w:space="0" w:color="7F7F7F"/>
            </w:tcBorders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komplet</w:t>
            </w:r>
          </w:p>
        </w:tc>
        <w:tc>
          <w:tcPr>
            <w:tcW w:w="621" w:type="pct"/>
            <w:tcBorders>
              <w:bottom w:val="single" w:sz="4" w:space="0" w:color="7F7F7F"/>
            </w:tcBorders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677" w:type="pct"/>
            <w:tcBorders>
              <w:bottom w:val="single" w:sz="4" w:space="0" w:color="7F7F7F"/>
            </w:tcBorders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  <w:tr w:rsidR="006F2EED" w:rsidRPr="006F2EED" w:rsidTr="0020412B">
        <w:tc>
          <w:tcPr>
            <w:tcW w:w="269" w:type="pct"/>
            <w:tcBorders>
              <w:top w:val="single" w:sz="4" w:space="0" w:color="7F7F7F"/>
              <w:bottom w:val="single" w:sz="4" w:space="0" w:color="7F7F7F"/>
              <w:right w:val="single" w:sz="6" w:space="0" w:color="808080"/>
            </w:tcBorders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both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3432" w:type="pct"/>
            <w:gridSpan w:val="4"/>
            <w:tcBorders>
              <w:top w:val="single" w:sz="4" w:space="0" w:color="7F7F7F"/>
              <w:bottom w:val="single" w:sz="4" w:space="0" w:color="7F7F7F"/>
              <w:right w:val="single" w:sz="6" w:space="0" w:color="808080"/>
            </w:tcBorders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  <w:r w:rsidRPr="006F2EED">
              <w:rPr>
                <w:rFonts w:ascii="Verdana" w:eastAsiaTheme="minorEastAsia" w:hAnsi="Verdana"/>
                <w:sz w:val="16"/>
                <w:szCs w:val="16"/>
              </w:rPr>
              <w:t>RAZEM</w:t>
            </w:r>
          </w:p>
        </w:tc>
        <w:tc>
          <w:tcPr>
            <w:tcW w:w="621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  <w:tc>
          <w:tcPr>
            <w:tcW w:w="677" w:type="pct"/>
            <w:tcBorders>
              <w:top w:val="single" w:sz="4" w:space="0" w:color="7F7F7F"/>
              <w:bottom w:val="single" w:sz="4" w:space="0" w:color="7F7F7F"/>
            </w:tcBorders>
            <w:shd w:val="clear" w:color="auto" w:fill="auto"/>
            <w:vAlign w:val="center"/>
          </w:tcPr>
          <w:p w:rsidR="006F2EED" w:rsidRPr="006F2EED" w:rsidRDefault="006F2EED" w:rsidP="006F2EED">
            <w:pPr>
              <w:spacing w:after="200" w:line="240" w:lineRule="auto"/>
              <w:contextualSpacing/>
              <w:jc w:val="center"/>
              <w:rPr>
                <w:rFonts w:ascii="Verdana" w:eastAsiaTheme="minorEastAsia" w:hAnsi="Verdana"/>
                <w:sz w:val="16"/>
                <w:szCs w:val="16"/>
              </w:rPr>
            </w:pPr>
          </w:p>
        </w:tc>
      </w:tr>
    </w:tbl>
    <w:p w:rsidR="006F2EED" w:rsidRPr="006F2EED" w:rsidRDefault="006F2EED" w:rsidP="006F2EED">
      <w:pPr>
        <w:spacing w:before="120" w:after="360" w:line="240" w:lineRule="auto"/>
        <w:contextualSpacing/>
        <w:jc w:val="both"/>
        <w:rPr>
          <w:rFonts w:ascii="Verdana" w:eastAsiaTheme="minorEastAsia" w:hAnsi="Verdana"/>
          <w:b/>
          <w:sz w:val="16"/>
          <w:szCs w:val="16"/>
        </w:rPr>
      </w:pPr>
    </w:p>
    <w:p w:rsidR="006F2EED" w:rsidRDefault="006F2EED" w:rsidP="006F2EED">
      <w:pPr>
        <w:spacing w:after="200" w:line="276" w:lineRule="auto"/>
        <w:contextualSpacing/>
        <w:jc w:val="both"/>
        <w:rPr>
          <w:rFonts w:ascii="Verdana" w:eastAsiaTheme="minorEastAsia" w:hAnsi="Verdana"/>
          <w:sz w:val="16"/>
          <w:szCs w:val="16"/>
        </w:rPr>
      </w:pPr>
    </w:p>
    <w:p w:rsidR="006F2EED" w:rsidRDefault="006F2EED" w:rsidP="006F2EED">
      <w:pPr>
        <w:spacing w:after="200" w:line="276" w:lineRule="auto"/>
        <w:contextualSpacing/>
        <w:jc w:val="both"/>
        <w:rPr>
          <w:rFonts w:ascii="Verdana" w:eastAsiaTheme="minorEastAsia" w:hAnsi="Verdana"/>
          <w:sz w:val="16"/>
          <w:szCs w:val="16"/>
        </w:rPr>
      </w:pPr>
    </w:p>
    <w:p w:rsidR="006F2EED" w:rsidRPr="006F2EED" w:rsidRDefault="00CB0919" w:rsidP="006F2EED">
      <w:pPr>
        <w:spacing w:after="200" w:line="276" w:lineRule="auto"/>
        <w:contextualSpacing/>
        <w:jc w:val="both"/>
        <w:rPr>
          <w:rFonts w:ascii="Verdana" w:eastAsiaTheme="minorEastAsia" w:hAnsi="Verdana"/>
          <w:sz w:val="16"/>
          <w:szCs w:val="16"/>
        </w:rPr>
      </w:pPr>
      <w:r>
        <w:rPr>
          <w:rFonts w:ascii="Verdana" w:eastAsiaTheme="minorEastAsia" w:hAnsi="Verdana"/>
          <w:sz w:val="16"/>
          <w:szCs w:val="16"/>
        </w:rPr>
        <w:t>Data</w:t>
      </w:r>
      <w:r w:rsidR="006F2EED" w:rsidRPr="006F2EED">
        <w:rPr>
          <w:rFonts w:ascii="Verdana" w:eastAsiaTheme="minorEastAsia" w:hAnsi="Verdana"/>
          <w:sz w:val="16"/>
          <w:szCs w:val="16"/>
        </w:rPr>
        <w:t xml:space="preserve"> wykonania: ……………………………… r.</w:t>
      </w:r>
    </w:p>
    <w:p w:rsidR="006F2EED" w:rsidRPr="006F2EED" w:rsidRDefault="006F2EED" w:rsidP="006F2EED">
      <w:pPr>
        <w:spacing w:after="200" w:line="276" w:lineRule="auto"/>
        <w:contextualSpacing/>
        <w:jc w:val="both"/>
        <w:rPr>
          <w:rFonts w:ascii="Verdana" w:eastAsiaTheme="minorEastAsia" w:hAnsi="Verdana"/>
          <w:sz w:val="16"/>
          <w:szCs w:val="16"/>
        </w:rPr>
      </w:pPr>
    </w:p>
    <w:p w:rsidR="006F2EED" w:rsidRDefault="006F2EED" w:rsidP="006F2EED">
      <w:pPr>
        <w:spacing w:after="200" w:line="276" w:lineRule="auto"/>
        <w:contextualSpacing/>
        <w:jc w:val="both"/>
        <w:rPr>
          <w:rFonts w:ascii="Verdana" w:eastAsiaTheme="minorEastAsia" w:hAnsi="Verdana"/>
          <w:sz w:val="16"/>
          <w:szCs w:val="16"/>
        </w:rPr>
      </w:pPr>
    </w:p>
    <w:p w:rsidR="006F2EED" w:rsidRPr="006F2EED" w:rsidRDefault="006F2EED" w:rsidP="006F2EED">
      <w:pPr>
        <w:spacing w:after="200" w:line="276" w:lineRule="auto"/>
        <w:contextualSpacing/>
        <w:jc w:val="both"/>
        <w:rPr>
          <w:rFonts w:ascii="Verdana" w:eastAsiaTheme="minorEastAsia" w:hAnsi="Verdana"/>
          <w:sz w:val="16"/>
          <w:szCs w:val="16"/>
        </w:rPr>
      </w:pPr>
      <w:r w:rsidRPr="006F2EED">
        <w:rPr>
          <w:rFonts w:ascii="Verdana" w:eastAsiaTheme="minorEastAsia" w:hAnsi="Verdana"/>
          <w:sz w:val="16"/>
          <w:szCs w:val="16"/>
        </w:rPr>
        <w:t>Podpis Wykonawcy:</w:t>
      </w:r>
    </w:p>
    <w:p w:rsidR="00A2450C" w:rsidRDefault="00A2450C"/>
    <w:sectPr w:rsidR="00A2450C" w:rsidSect="00433E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284" w:footer="31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7E9C" w:rsidRDefault="00307E9C" w:rsidP="006F2EED">
      <w:pPr>
        <w:spacing w:after="0" w:line="240" w:lineRule="auto"/>
      </w:pPr>
      <w:r>
        <w:separator/>
      </w:r>
    </w:p>
  </w:endnote>
  <w:endnote w:type="continuationSeparator" w:id="0">
    <w:p w:rsidR="00307E9C" w:rsidRDefault="00307E9C" w:rsidP="006F2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ED8" w:rsidRDefault="00433ED8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ED8" w:rsidRDefault="00433ED8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ED8" w:rsidRDefault="00433ED8" w:rsidP="00433ED8">
    <w:pPr>
      <w:pStyle w:val="Bezodstpw"/>
      <w:jc w:val="center"/>
      <w:rPr>
        <w:sz w:val="14"/>
      </w:rPr>
    </w:pPr>
    <w:r>
      <w:rPr>
        <w:sz w:val="14"/>
      </w:rPr>
      <w:t xml:space="preserve">Projekt pn: „Wymiana </w:t>
    </w:r>
    <w:bookmarkStart w:id="0" w:name="_GoBack"/>
    <w:r w:rsidRPr="00354144">
      <w:rPr>
        <w:color w:val="000000" w:themeColor="text1"/>
        <w:sz w:val="14"/>
      </w:rPr>
      <w:t>węglowych źródeł ciepła szansą na poprawę powietrza w Tychach” – ETAP II  jest współfinansowa</w:t>
    </w:r>
    <w:r w:rsidR="005E3512" w:rsidRPr="00354144">
      <w:rPr>
        <w:color w:val="000000" w:themeColor="text1"/>
        <w:sz w:val="14"/>
      </w:rPr>
      <w:t xml:space="preserve">ny ze środków Unii Europejskiej                       z Europejskiego Funduszu Rozwoju Regionalnego </w:t>
    </w:r>
    <w:r w:rsidRPr="00354144">
      <w:rPr>
        <w:color w:val="000000" w:themeColor="text1"/>
        <w:sz w:val="14"/>
      </w:rPr>
      <w:t xml:space="preserve">w ramach Regionalnego Programu Operacyjnego Województwa Śląskiego na lata 2014-2020, Osi Priorytetowej IV. Efektywność energetyczna, odnawialne źródła energii i gospodarka niskoemisyjna, Działanie 4.6.Czyste Powietrze, Poddziałanie 4.6.1 Czyste </w:t>
    </w:r>
    <w:bookmarkEnd w:id="0"/>
    <w:r>
      <w:rPr>
        <w:sz w:val="14"/>
      </w:rPr>
      <w:t>powietrze – konkurs.</w:t>
    </w:r>
  </w:p>
  <w:p w:rsidR="00433ED8" w:rsidRDefault="00433ED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7E9C" w:rsidRDefault="00307E9C" w:rsidP="006F2EED">
      <w:pPr>
        <w:spacing w:after="0" w:line="240" w:lineRule="auto"/>
      </w:pPr>
      <w:r>
        <w:separator/>
      </w:r>
    </w:p>
  </w:footnote>
  <w:footnote w:type="continuationSeparator" w:id="0">
    <w:p w:rsidR="00307E9C" w:rsidRDefault="00307E9C" w:rsidP="006F2EED">
      <w:pPr>
        <w:spacing w:after="0" w:line="240" w:lineRule="auto"/>
      </w:pPr>
      <w:r>
        <w:continuationSeparator/>
      </w:r>
    </w:p>
  </w:footnote>
  <w:footnote w:id="1">
    <w:p w:rsidR="006F2EED" w:rsidRPr="00D91E6F" w:rsidRDefault="006F2EED" w:rsidP="006F2EED">
      <w:pPr>
        <w:pStyle w:val="Tekstprzypisudolnego"/>
      </w:pPr>
      <w:r w:rsidRPr="00D91E6F">
        <w:rPr>
          <w:rStyle w:val="Odwoanieprzypisudolnego"/>
        </w:rPr>
        <w:footnoteRef/>
      </w:r>
      <w:r w:rsidRPr="00D91E6F">
        <w:t xml:space="preserve"> Wybrać właściwe</w:t>
      </w:r>
    </w:p>
  </w:footnote>
  <w:footnote w:id="2">
    <w:p w:rsidR="006F2EED" w:rsidRDefault="006F2EED" w:rsidP="006F2EED">
      <w:pPr>
        <w:pStyle w:val="Tekstprzypisudolnego"/>
      </w:pPr>
      <w:r>
        <w:rPr>
          <w:rStyle w:val="Odwoanieprzypisudolnego"/>
        </w:rPr>
        <w:footnoteRef/>
      </w:r>
      <w:r>
        <w:t xml:space="preserve"> Wybrać właściwe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ED8" w:rsidRDefault="00433ED8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ED8" w:rsidRDefault="00433ED8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ED8" w:rsidRDefault="00433ED8">
    <w:pPr>
      <w:pStyle w:val="Nagwek"/>
    </w:pPr>
    <w:r>
      <w:rPr>
        <w:noProof/>
        <w:lang w:eastAsia="pl-PL"/>
      </w:rPr>
      <w:drawing>
        <wp:inline distT="0" distB="0" distL="0" distR="0">
          <wp:extent cx="5760720" cy="712234"/>
          <wp:effectExtent l="0" t="0" r="0" b="0"/>
          <wp:docPr id="54" name="Obraz 54" descr="EFRR achromatyczny pozio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 descr="EFRR achromatyczny pozio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122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12A89"/>
    <w:multiLevelType w:val="hybridMultilevel"/>
    <w:tmpl w:val="91D29CB4"/>
    <w:lvl w:ilvl="0" w:tplc="2C4833D8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  <w:sz w:val="1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F2EED"/>
    <w:rsid w:val="001B31A4"/>
    <w:rsid w:val="001E152C"/>
    <w:rsid w:val="00307E9C"/>
    <w:rsid w:val="00354144"/>
    <w:rsid w:val="00385625"/>
    <w:rsid w:val="00433ED8"/>
    <w:rsid w:val="00584FE9"/>
    <w:rsid w:val="005E3512"/>
    <w:rsid w:val="006F2EED"/>
    <w:rsid w:val="00782577"/>
    <w:rsid w:val="008E3B5B"/>
    <w:rsid w:val="00920DD5"/>
    <w:rsid w:val="00A2450C"/>
    <w:rsid w:val="00BB5C39"/>
    <w:rsid w:val="00CB0919"/>
    <w:rsid w:val="00D022F9"/>
    <w:rsid w:val="00DC5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562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F2EE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F2EE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F2EE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33E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3ED8"/>
  </w:style>
  <w:style w:type="paragraph" w:styleId="Stopka">
    <w:name w:val="footer"/>
    <w:basedOn w:val="Normalny"/>
    <w:link w:val="StopkaZnak"/>
    <w:uiPriority w:val="99"/>
    <w:unhideWhenUsed/>
    <w:rsid w:val="00433E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3ED8"/>
  </w:style>
  <w:style w:type="paragraph" w:styleId="Tekstdymka">
    <w:name w:val="Balloon Text"/>
    <w:basedOn w:val="Normalny"/>
    <w:link w:val="TekstdymkaZnak"/>
    <w:uiPriority w:val="99"/>
    <w:semiHidden/>
    <w:unhideWhenUsed/>
    <w:rsid w:val="00433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ED8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433ED8"/>
    <w:pPr>
      <w:spacing w:after="0" w:line="240" w:lineRule="auto"/>
    </w:pPr>
    <w:rPr>
      <w:rFonts w:ascii="Calibri" w:eastAsiaTheme="minorEastAsia" w:hAnsi="Calibri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F2EE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F2EE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F2EE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33E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3ED8"/>
  </w:style>
  <w:style w:type="paragraph" w:styleId="Stopka">
    <w:name w:val="footer"/>
    <w:basedOn w:val="Normalny"/>
    <w:link w:val="StopkaZnak"/>
    <w:uiPriority w:val="99"/>
    <w:unhideWhenUsed/>
    <w:rsid w:val="00433E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3ED8"/>
  </w:style>
  <w:style w:type="paragraph" w:styleId="Tekstdymka">
    <w:name w:val="Balloon Text"/>
    <w:basedOn w:val="Normalny"/>
    <w:link w:val="TekstdymkaZnak"/>
    <w:uiPriority w:val="99"/>
    <w:semiHidden/>
    <w:unhideWhenUsed/>
    <w:rsid w:val="00433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ED8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433ED8"/>
    <w:pPr>
      <w:spacing w:after="0" w:line="240" w:lineRule="auto"/>
    </w:pPr>
    <w:rPr>
      <w:rFonts w:ascii="Calibri" w:eastAsiaTheme="minorEastAsia" w:hAnsi="Calibri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 Nowak</dc:creator>
  <cp:lastModifiedBy>ilukaszek</cp:lastModifiedBy>
  <cp:revision>2</cp:revision>
  <cp:lastPrinted>2021-07-28T10:31:00Z</cp:lastPrinted>
  <dcterms:created xsi:type="dcterms:W3CDTF">2023-08-07T09:39:00Z</dcterms:created>
  <dcterms:modified xsi:type="dcterms:W3CDTF">2023-08-07T09:39:00Z</dcterms:modified>
</cp:coreProperties>
</file>