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8F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Z</w:t>
      </w:r>
      <w:r w:rsidR="0016266F" w:rsidRPr="00226A26">
        <w:rPr>
          <w:rFonts w:ascii="Arial" w:hAnsi="Arial" w:cs="Arial"/>
          <w:b/>
          <w:sz w:val="20"/>
          <w:szCs w:val="20"/>
        </w:rPr>
        <w:t>ARZĄDZENIE NR 120/</w:t>
      </w:r>
      <w:r w:rsidR="005C7651">
        <w:rPr>
          <w:rFonts w:ascii="Arial" w:hAnsi="Arial" w:cs="Arial"/>
          <w:b/>
          <w:sz w:val="20"/>
          <w:szCs w:val="20"/>
        </w:rPr>
        <w:t>14</w:t>
      </w:r>
      <w:r w:rsidR="00D93F8F" w:rsidRPr="00226A26">
        <w:rPr>
          <w:rFonts w:ascii="Arial" w:hAnsi="Arial" w:cs="Arial"/>
          <w:b/>
          <w:sz w:val="20"/>
          <w:szCs w:val="20"/>
        </w:rPr>
        <w:t>/2</w:t>
      </w:r>
      <w:r w:rsidR="00A5579B">
        <w:rPr>
          <w:rFonts w:ascii="Arial" w:hAnsi="Arial" w:cs="Arial"/>
          <w:b/>
          <w:sz w:val="20"/>
          <w:szCs w:val="20"/>
        </w:rPr>
        <w:t>3</w:t>
      </w: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PREZYDENTA MIASTA TYCHY</w:t>
      </w: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 xml:space="preserve">z </w:t>
      </w:r>
      <w:r w:rsidR="0016266F" w:rsidRPr="00226A26">
        <w:rPr>
          <w:rFonts w:ascii="Arial" w:hAnsi="Arial" w:cs="Arial"/>
          <w:b/>
          <w:sz w:val="20"/>
          <w:szCs w:val="20"/>
        </w:rPr>
        <w:t>dnia</w:t>
      </w:r>
      <w:r w:rsidR="00C46DF7" w:rsidRPr="00226A26">
        <w:rPr>
          <w:rFonts w:ascii="Arial" w:hAnsi="Arial" w:cs="Arial"/>
          <w:b/>
          <w:sz w:val="20"/>
          <w:szCs w:val="20"/>
        </w:rPr>
        <w:t xml:space="preserve"> </w:t>
      </w:r>
      <w:r w:rsidR="00EF7DB6">
        <w:rPr>
          <w:rFonts w:ascii="Arial" w:hAnsi="Arial" w:cs="Arial"/>
          <w:b/>
          <w:sz w:val="20"/>
          <w:szCs w:val="20"/>
        </w:rPr>
        <w:t>5</w:t>
      </w:r>
      <w:r w:rsidR="00A5579B">
        <w:rPr>
          <w:rFonts w:ascii="Arial" w:hAnsi="Arial" w:cs="Arial"/>
          <w:b/>
          <w:sz w:val="20"/>
          <w:szCs w:val="20"/>
        </w:rPr>
        <w:t xml:space="preserve"> kwietnia 2023</w:t>
      </w:r>
      <w:r w:rsidR="009C1752">
        <w:rPr>
          <w:rFonts w:ascii="Arial" w:hAnsi="Arial" w:cs="Arial"/>
          <w:b/>
          <w:sz w:val="20"/>
          <w:szCs w:val="20"/>
        </w:rPr>
        <w:t xml:space="preserve"> </w:t>
      </w:r>
      <w:r w:rsidR="0093747F" w:rsidRPr="00226A26">
        <w:rPr>
          <w:rFonts w:ascii="Arial" w:hAnsi="Arial" w:cs="Arial"/>
          <w:b/>
          <w:sz w:val="20"/>
          <w:szCs w:val="20"/>
        </w:rPr>
        <w:t>r.</w:t>
      </w: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4"/>
          <w:szCs w:val="20"/>
        </w:rPr>
      </w:pP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 xml:space="preserve">w sprawie </w:t>
      </w:r>
      <w:r w:rsidR="00D93F8F" w:rsidRPr="00226A26">
        <w:rPr>
          <w:rFonts w:ascii="Arial" w:hAnsi="Arial" w:cs="Arial"/>
          <w:b/>
          <w:sz w:val="20"/>
          <w:szCs w:val="20"/>
        </w:rPr>
        <w:t xml:space="preserve">zmiany </w:t>
      </w:r>
      <w:r w:rsidRPr="00226A26">
        <w:rPr>
          <w:rFonts w:ascii="Arial" w:hAnsi="Arial" w:cs="Arial"/>
          <w:b/>
          <w:sz w:val="20"/>
          <w:szCs w:val="20"/>
        </w:rPr>
        <w:t>Regulaminu Pracy</w:t>
      </w:r>
      <w:r w:rsidR="00226A26">
        <w:rPr>
          <w:rFonts w:ascii="Arial" w:hAnsi="Arial" w:cs="Arial"/>
          <w:b/>
          <w:sz w:val="20"/>
          <w:szCs w:val="20"/>
        </w:rPr>
        <w:t>.</w:t>
      </w:r>
    </w:p>
    <w:p w:rsidR="00F955E2" w:rsidRPr="00226A26" w:rsidRDefault="00F955E2" w:rsidP="00993D43">
      <w:pPr>
        <w:spacing w:after="0" w:line="360" w:lineRule="auto"/>
        <w:rPr>
          <w:rFonts w:ascii="Arial" w:hAnsi="Arial" w:cs="Arial"/>
          <w:b/>
          <w:sz w:val="8"/>
          <w:szCs w:val="20"/>
        </w:rPr>
      </w:pPr>
    </w:p>
    <w:p w:rsidR="00F955E2" w:rsidRPr="00226A26" w:rsidRDefault="00F955E2" w:rsidP="00993D4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Na podstawie art. 104, 104</w:t>
      </w:r>
      <w:r w:rsidRPr="00226A26">
        <w:rPr>
          <w:rFonts w:ascii="Arial" w:hAnsi="Arial" w:cs="Arial"/>
          <w:sz w:val="20"/>
          <w:szCs w:val="20"/>
          <w:vertAlign w:val="superscript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– 104</w:t>
      </w:r>
      <w:r w:rsidRPr="00226A2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226A26">
        <w:rPr>
          <w:rFonts w:ascii="Arial" w:hAnsi="Arial" w:cs="Arial"/>
          <w:sz w:val="20"/>
          <w:szCs w:val="20"/>
        </w:rPr>
        <w:t xml:space="preserve"> ustawy z dnia 26 czerwca 1974</w:t>
      </w:r>
      <w:r w:rsidR="00003C73" w:rsidRPr="00226A26">
        <w:rPr>
          <w:rFonts w:ascii="Arial" w:hAnsi="Arial" w:cs="Arial"/>
          <w:sz w:val="20"/>
          <w:szCs w:val="20"/>
        </w:rPr>
        <w:t xml:space="preserve"> r. Kodeks pracy </w:t>
      </w:r>
      <w:r w:rsidR="00003C73" w:rsidRPr="00226A26">
        <w:rPr>
          <w:rFonts w:ascii="Arial" w:hAnsi="Arial" w:cs="Arial"/>
          <w:sz w:val="20"/>
          <w:szCs w:val="20"/>
        </w:rPr>
        <w:br/>
        <w:t>(Dz. U. z 20</w:t>
      </w:r>
      <w:r w:rsidR="00CB3167" w:rsidRPr="00226A26">
        <w:rPr>
          <w:rFonts w:ascii="Arial" w:hAnsi="Arial" w:cs="Arial"/>
          <w:sz w:val="20"/>
          <w:szCs w:val="20"/>
        </w:rPr>
        <w:t>2</w:t>
      </w:r>
      <w:r w:rsidR="009C1752">
        <w:rPr>
          <w:rFonts w:ascii="Arial" w:hAnsi="Arial" w:cs="Arial"/>
          <w:sz w:val="20"/>
          <w:szCs w:val="20"/>
        </w:rPr>
        <w:t>2 r.</w:t>
      </w:r>
      <w:r w:rsidRPr="00226A26">
        <w:rPr>
          <w:rFonts w:ascii="Arial" w:hAnsi="Arial" w:cs="Arial"/>
          <w:sz w:val="20"/>
          <w:szCs w:val="20"/>
        </w:rPr>
        <w:t xml:space="preserve"> poz. </w:t>
      </w:r>
      <w:r w:rsidR="009C1752">
        <w:rPr>
          <w:rFonts w:ascii="Arial" w:hAnsi="Arial" w:cs="Arial"/>
          <w:sz w:val="20"/>
          <w:szCs w:val="20"/>
        </w:rPr>
        <w:t>1510</w:t>
      </w:r>
      <w:r w:rsidR="00A5579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5579B">
        <w:rPr>
          <w:rFonts w:ascii="Arial" w:hAnsi="Arial" w:cs="Arial"/>
          <w:sz w:val="20"/>
          <w:szCs w:val="20"/>
        </w:rPr>
        <w:t>późn</w:t>
      </w:r>
      <w:proofErr w:type="spellEnd"/>
      <w:r w:rsidR="00A5579B">
        <w:rPr>
          <w:rFonts w:ascii="Arial" w:hAnsi="Arial" w:cs="Arial"/>
          <w:sz w:val="20"/>
          <w:szCs w:val="20"/>
        </w:rPr>
        <w:t>. zm.</w:t>
      </w:r>
      <w:r w:rsidRPr="00226A26">
        <w:rPr>
          <w:rFonts w:ascii="Arial" w:hAnsi="Arial" w:cs="Arial"/>
          <w:sz w:val="20"/>
          <w:szCs w:val="20"/>
        </w:rPr>
        <w:t>) oraz § 10 pkt 2 lit. a i b Regulaminu Organizacyjnego  Urzędu Miasta Tychy nadanego Zarządzeniem  Nr 120/</w:t>
      </w:r>
      <w:r w:rsidR="004C1112">
        <w:rPr>
          <w:rFonts w:ascii="Arial" w:hAnsi="Arial" w:cs="Arial"/>
          <w:sz w:val="20"/>
          <w:szCs w:val="20"/>
        </w:rPr>
        <w:t>33/22</w:t>
      </w:r>
      <w:r w:rsidRPr="00226A26">
        <w:rPr>
          <w:rFonts w:ascii="Arial" w:hAnsi="Arial" w:cs="Arial"/>
          <w:sz w:val="20"/>
          <w:szCs w:val="20"/>
        </w:rPr>
        <w:t xml:space="preserve"> Prezydenta Miasta Tychy z dnia </w:t>
      </w:r>
      <w:r w:rsidR="004C1112">
        <w:rPr>
          <w:rFonts w:ascii="Arial" w:hAnsi="Arial" w:cs="Arial"/>
          <w:sz w:val="20"/>
          <w:szCs w:val="20"/>
        </w:rPr>
        <w:t>7 grudnia 2022</w:t>
      </w:r>
      <w:r w:rsidRPr="00226A26">
        <w:rPr>
          <w:rFonts w:ascii="Arial" w:hAnsi="Arial" w:cs="Arial"/>
          <w:sz w:val="20"/>
          <w:szCs w:val="20"/>
        </w:rPr>
        <w:t xml:space="preserve"> r. w sprawie </w:t>
      </w:r>
      <w:r w:rsidR="009C1752">
        <w:rPr>
          <w:rFonts w:ascii="Arial" w:hAnsi="Arial" w:cs="Arial"/>
          <w:sz w:val="20"/>
          <w:szCs w:val="20"/>
        </w:rPr>
        <w:t xml:space="preserve">ogłoszenia </w:t>
      </w:r>
      <w:r w:rsidRPr="00226A26">
        <w:rPr>
          <w:rFonts w:ascii="Arial" w:hAnsi="Arial" w:cs="Arial"/>
          <w:sz w:val="20"/>
          <w:szCs w:val="20"/>
        </w:rPr>
        <w:t>Regulaminu Organizacyjnego Urzędu Miasta Tychy</w:t>
      </w:r>
    </w:p>
    <w:p w:rsidR="00A73C7D" w:rsidRPr="00226A26" w:rsidRDefault="00A73C7D" w:rsidP="00993D43">
      <w:pPr>
        <w:spacing w:after="0" w:line="360" w:lineRule="auto"/>
        <w:jc w:val="center"/>
        <w:rPr>
          <w:rFonts w:ascii="Arial" w:hAnsi="Arial" w:cs="Arial"/>
          <w:b/>
          <w:sz w:val="10"/>
          <w:szCs w:val="20"/>
        </w:rPr>
      </w:pPr>
    </w:p>
    <w:p w:rsidR="00F955E2" w:rsidRPr="00226A26" w:rsidRDefault="00D93F8F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zarządza</w:t>
      </w:r>
      <w:r w:rsidR="00226A26">
        <w:rPr>
          <w:rFonts w:ascii="Arial" w:hAnsi="Arial" w:cs="Arial"/>
          <w:b/>
          <w:sz w:val="20"/>
          <w:szCs w:val="20"/>
        </w:rPr>
        <w:t>m</w:t>
      </w:r>
      <w:r w:rsidR="00F955E2" w:rsidRPr="00226A26">
        <w:rPr>
          <w:rFonts w:ascii="Arial" w:hAnsi="Arial" w:cs="Arial"/>
          <w:b/>
          <w:sz w:val="20"/>
          <w:szCs w:val="20"/>
        </w:rPr>
        <w:t>, co następuje:</w:t>
      </w:r>
    </w:p>
    <w:p w:rsidR="00F955E2" w:rsidRPr="00226A26" w:rsidRDefault="00F955E2" w:rsidP="00993D43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§ 1</w:t>
      </w:r>
    </w:p>
    <w:p w:rsidR="00EA1811" w:rsidRDefault="00D93F8F" w:rsidP="00993D4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ab/>
        <w:t>W Regulaminie pracy, stanowiącym załącznik do Zarządzenia Nr 120/7</w:t>
      </w:r>
      <w:r w:rsidR="009C1752">
        <w:rPr>
          <w:rFonts w:ascii="Arial" w:hAnsi="Arial" w:cs="Arial"/>
          <w:sz w:val="20"/>
          <w:szCs w:val="20"/>
        </w:rPr>
        <w:t>0</w:t>
      </w:r>
      <w:r w:rsidRPr="00226A26">
        <w:rPr>
          <w:rFonts w:ascii="Arial" w:hAnsi="Arial" w:cs="Arial"/>
          <w:sz w:val="20"/>
          <w:szCs w:val="20"/>
        </w:rPr>
        <w:t>/2</w:t>
      </w:r>
      <w:r w:rsidR="009C1752">
        <w:rPr>
          <w:rFonts w:ascii="Arial" w:hAnsi="Arial" w:cs="Arial"/>
          <w:sz w:val="20"/>
          <w:szCs w:val="20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Prezydenta Miasta Tychy z dnia </w:t>
      </w:r>
      <w:r w:rsidR="009C1752">
        <w:rPr>
          <w:rFonts w:ascii="Arial" w:hAnsi="Arial" w:cs="Arial"/>
          <w:sz w:val="20"/>
          <w:szCs w:val="20"/>
        </w:rPr>
        <w:t>30</w:t>
      </w:r>
      <w:r w:rsidRPr="00226A26">
        <w:rPr>
          <w:rFonts w:ascii="Arial" w:hAnsi="Arial" w:cs="Arial"/>
          <w:sz w:val="20"/>
          <w:szCs w:val="20"/>
        </w:rPr>
        <w:t xml:space="preserve"> grudnia 202</w:t>
      </w:r>
      <w:r w:rsidR="009C1752">
        <w:rPr>
          <w:rFonts w:ascii="Arial" w:hAnsi="Arial" w:cs="Arial"/>
          <w:sz w:val="20"/>
          <w:szCs w:val="20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r. w sprawie Regulaminu Pracy, </w:t>
      </w:r>
      <w:r w:rsidR="00EA1811">
        <w:rPr>
          <w:rFonts w:ascii="Arial" w:hAnsi="Arial" w:cs="Arial"/>
          <w:sz w:val="20"/>
          <w:szCs w:val="20"/>
        </w:rPr>
        <w:t xml:space="preserve">§ 66 otrzymuje brzmienie: </w:t>
      </w:r>
    </w:p>
    <w:p w:rsidR="00993D43" w:rsidRDefault="00993D43" w:rsidP="00993D43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„§66</w:t>
      </w:r>
    </w:p>
    <w:p w:rsidR="00A55CF6" w:rsidRPr="00993D43" w:rsidRDefault="00993D43" w:rsidP="00993D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3D43">
        <w:rPr>
          <w:rStyle w:val="Uwydatnienie"/>
          <w:rFonts w:ascii="Arial" w:hAnsi="Arial" w:cs="Arial"/>
          <w:i w:val="0"/>
          <w:sz w:val="20"/>
          <w:szCs w:val="20"/>
        </w:rPr>
        <w:t xml:space="preserve">Zasady i tryb postępowania w związku z wykonywaniem pracy zdalnej przez pracowników Urzędu Miasta Tychy regulowane są na podstawie </w:t>
      </w:r>
      <w:r w:rsidR="00913BB7">
        <w:rPr>
          <w:rStyle w:val="Uwydatnienie"/>
          <w:rFonts w:ascii="Arial" w:hAnsi="Arial" w:cs="Arial"/>
          <w:i w:val="0"/>
          <w:sz w:val="20"/>
          <w:szCs w:val="20"/>
        </w:rPr>
        <w:t xml:space="preserve">indywidualnego </w:t>
      </w:r>
      <w:r w:rsidRPr="00993D43">
        <w:rPr>
          <w:rStyle w:val="Uwydatnienie"/>
          <w:rFonts w:ascii="Arial" w:hAnsi="Arial" w:cs="Arial"/>
          <w:i w:val="0"/>
          <w:sz w:val="20"/>
          <w:szCs w:val="20"/>
        </w:rPr>
        <w:t xml:space="preserve">porozumienia z pracodawcą wg zasad określonych w </w:t>
      </w:r>
      <w:r w:rsidR="00913BB7">
        <w:rPr>
          <w:rStyle w:val="Uwydatnienie"/>
          <w:rFonts w:ascii="Arial" w:hAnsi="Arial" w:cs="Arial"/>
          <w:i w:val="0"/>
          <w:sz w:val="20"/>
          <w:szCs w:val="20"/>
        </w:rPr>
        <w:t>art. 67</w:t>
      </w:r>
      <w:r w:rsidR="00913BB7">
        <w:rPr>
          <w:rStyle w:val="Uwydatnienie"/>
          <w:rFonts w:ascii="Arial" w:hAnsi="Arial" w:cs="Arial"/>
          <w:i w:val="0"/>
          <w:sz w:val="20"/>
          <w:szCs w:val="20"/>
          <w:vertAlign w:val="superscript"/>
        </w:rPr>
        <w:t xml:space="preserve">20 </w:t>
      </w:r>
      <w:r w:rsidR="00913BB7" w:rsidRPr="00913BB7">
        <w:rPr>
          <w:rStyle w:val="Uwydatnienie"/>
          <w:rFonts w:ascii="Arial" w:hAnsi="Arial" w:cs="Arial"/>
          <w:i w:val="0"/>
          <w:sz w:val="20"/>
          <w:szCs w:val="20"/>
        </w:rPr>
        <w:t xml:space="preserve">§ </w:t>
      </w:r>
      <w:r w:rsidR="00913BB7">
        <w:rPr>
          <w:rStyle w:val="Uwydatnienie"/>
          <w:rFonts w:ascii="Arial" w:hAnsi="Arial" w:cs="Arial"/>
          <w:i w:val="0"/>
          <w:sz w:val="20"/>
          <w:szCs w:val="20"/>
        </w:rPr>
        <w:t>6</w:t>
      </w:r>
      <w:r w:rsidR="00913BB7">
        <w:rPr>
          <w:rStyle w:val="Uwydatnienie"/>
          <w:rFonts w:ascii="Arial" w:hAnsi="Arial" w:cs="Arial"/>
          <w:i w:val="0"/>
          <w:sz w:val="20"/>
          <w:szCs w:val="20"/>
          <w:vertAlign w:val="superscript"/>
        </w:rPr>
        <w:t xml:space="preserve"> </w:t>
      </w:r>
      <w:r w:rsidR="00913BB7">
        <w:rPr>
          <w:rStyle w:val="Uwydatnienie"/>
          <w:rFonts w:ascii="Arial" w:hAnsi="Arial" w:cs="Arial"/>
          <w:i w:val="0"/>
          <w:sz w:val="20"/>
          <w:szCs w:val="20"/>
        </w:rPr>
        <w:t>kodeksu</w:t>
      </w:r>
      <w:r w:rsidRPr="00993D43">
        <w:rPr>
          <w:rStyle w:val="Uwydatnienie"/>
          <w:rFonts w:ascii="Arial" w:hAnsi="Arial" w:cs="Arial"/>
          <w:i w:val="0"/>
          <w:sz w:val="20"/>
          <w:szCs w:val="20"/>
        </w:rPr>
        <w:t xml:space="preserve"> pracy</w:t>
      </w:r>
      <w:r>
        <w:rPr>
          <w:rStyle w:val="Uwydatnienie"/>
          <w:rFonts w:ascii="Arial" w:hAnsi="Arial" w:cs="Arial"/>
          <w:i w:val="0"/>
          <w:sz w:val="20"/>
          <w:szCs w:val="20"/>
        </w:rPr>
        <w:t>.”</w:t>
      </w:r>
    </w:p>
    <w:p w:rsidR="00F955E2" w:rsidRPr="00226A26" w:rsidRDefault="00F955E2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§ 2</w:t>
      </w:r>
    </w:p>
    <w:p w:rsidR="00F955E2" w:rsidRPr="00226A26" w:rsidRDefault="00F955E2" w:rsidP="00993D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Zobowiązuję wszystkich kierowników jednostek organizacyjnych Urzędu </w:t>
      </w:r>
      <w:r w:rsidRPr="00226A26">
        <w:rPr>
          <w:rFonts w:ascii="Arial" w:hAnsi="Arial" w:cs="Arial"/>
          <w:sz w:val="20"/>
          <w:szCs w:val="20"/>
        </w:rPr>
        <w:br/>
        <w:t xml:space="preserve">do zaznajomienia z treścią niniejszego Zarządzenia pracowników zatrudnionych </w:t>
      </w:r>
      <w:r w:rsidRPr="00226A26">
        <w:rPr>
          <w:rFonts w:ascii="Arial" w:hAnsi="Arial" w:cs="Arial"/>
          <w:sz w:val="20"/>
          <w:szCs w:val="20"/>
        </w:rPr>
        <w:br/>
        <w:t>w podległych im jednostkach organizacyjnych.</w:t>
      </w:r>
    </w:p>
    <w:p w:rsidR="00F955E2" w:rsidRPr="00226A26" w:rsidRDefault="00F955E2" w:rsidP="00993D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Oświadczenie o zapoznaniu się </w:t>
      </w:r>
      <w:r w:rsidR="00DE60EE" w:rsidRPr="00226A26">
        <w:rPr>
          <w:rFonts w:ascii="Arial" w:hAnsi="Arial" w:cs="Arial"/>
          <w:sz w:val="20"/>
          <w:szCs w:val="20"/>
        </w:rPr>
        <w:t>z treścią Regulaminu należy przedłożyć do Wydziału Organizacyjnego, Kadr i Szkolenia niezwłocznie po zapoznaniu się z jego treścią.</w:t>
      </w:r>
    </w:p>
    <w:p w:rsidR="00DE60EE" w:rsidRPr="00226A26" w:rsidRDefault="00DE60EE" w:rsidP="00993D43">
      <w:pPr>
        <w:spacing w:after="0" w:line="360" w:lineRule="auto"/>
        <w:jc w:val="both"/>
        <w:rPr>
          <w:rFonts w:ascii="Arial" w:hAnsi="Arial" w:cs="Arial"/>
          <w:b/>
          <w:sz w:val="2"/>
          <w:szCs w:val="20"/>
        </w:rPr>
      </w:pPr>
    </w:p>
    <w:p w:rsidR="00DE60EE" w:rsidRPr="00226A26" w:rsidRDefault="00DE60EE" w:rsidP="00993D43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DE60EE" w:rsidRPr="00226A26" w:rsidRDefault="00226A26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DE60EE" w:rsidRPr="00226A26" w:rsidRDefault="00DE60EE" w:rsidP="00993D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DE60EE" w:rsidRPr="00226A26" w:rsidRDefault="00DE60EE" w:rsidP="0099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60EE" w:rsidRPr="00226A26" w:rsidRDefault="00226A26" w:rsidP="00993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DE60EE" w:rsidRPr="00226A26" w:rsidRDefault="00DE60EE" w:rsidP="00993D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Zarząd</w:t>
      </w:r>
      <w:r w:rsidR="00ED1AAB" w:rsidRPr="00226A26">
        <w:rPr>
          <w:rFonts w:ascii="Arial" w:hAnsi="Arial" w:cs="Arial"/>
          <w:sz w:val="20"/>
          <w:szCs w:val="20"/>
        </w:rPr>
        <w:t xml:space="preserve">zenie wchodzi w życie </w:t>
      </w:r>
      <w:r w:rsidR="00CB3167" w:rsidRPr="00226A26">
        <w:rPr>
          <w:rFonts w:ascii="Arial" w:hAnsi="Arial" w:cs="Arial"/>
          <w:sz w:val="20"/>
          <w:szCs w:val="20"/>
        </w:rPr>
        <w:t xml:space="preserve">po upływie 2 tygodni od </w:t>
      </w:r>
      <w:r w:rsidR="002C716B">
        <w:rPr>
          <w:rFonts w:ascii="Arial" w:hAnsi="Arial" w:cs="Arial"/>
          <w:sz w:val="20"/>
          <w:szCs w:val="20"/>
        </w:rPr>
        <w:t>dnia</w:t>
      </w:r>
      <w:r w:rsidR="00CB3167" w:rsidRPr="00226A26">
        <w:rPr>
          <w:rFonts w:ascii="Arial" w:hAnsi="Arial" w:cs="Arial"/>
          <w:sz w:val="20"/>
          <w:szCs w:val="20"/>
        </w:rPr>
        <w:t xml:space="preserve"> jego </w:t>
      </w:r>
      <w:r w:rsidR="002C716B">
        <w:rPr>
          <w:rFonts w:ascii="Arial" w:hAnsi="Arial" w:cs="Arial"/>
          <w:sz w:val="20"/>
          <w:szCs w:val="20"/>
        </w:rPr>
        <w:t>podpisania</w:t>
      </w:r>
      <w:r w:rsidR="00ED1AAB" w:rsidRPr="00226A26">
        <w:rPr>
          <w:rFonts w:ascii="Arial" w:hAnsi="Arial" w:cs="Arial"/>
          <w:sz w:val="20"/>
          <w:szCs w:val="20"/>
        </w:rPr>
        <w:t xml:space="preserve"> </w:t>
      </w:r>
      <w:r w:rsidR="00A55CF6">
        <w:rPr>
          <w:rFonts w:ascii="Arial" w:hAnsi="Arial" w:cs="Arial"/>
          <w:sz w:val="20"/>
          <w:szCs w:val="20"/>
        </w:rPr>
        <w:br/>
      </w:r>
      <w:r w:rsidR="00ED1AAB" w:rsidRPr="00226A26">
        <w:rPr>
          <w:rFonts w:ascii="Arial" w:hAnsi="Arial" w:cs="Arial"/>
          <w:sz w:val="20"/>
          <w:szCs w:val="20"/>
        </w:rPr>
        <w:t>i podlega publikacji w Biuletynie Informacji Publicznej</w:t>
      </w:r>
      <w:r w:rsidRPr="00226A26">
        <w:rPr>
          <w:rFonts w:ascii="Arial" w:hAnsi="Arial" w:cs="Arial"/>
          <w:sz w:val="20"/>
          <w:szCs w:val="20"/>
        </w:rPr>
        <w:t>.</w:t>
      </w:r>
    </w:p>
    <w:p w:rsidR="006D3C72" w:rsidRPr="005C7651" w:rsidRDefault="006D3C72" w:rsidP="005C765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D3C72" w:rsidRPr="005C7651" w:rsidRDefault="006D3C72" w:rsidP="005C765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C7651" w:rsidRPr="005C7651" w:rsidRDefault="005C7651" w:rsidP="005C7651">
      <w:pPr>
        <w:jc w:val="right"/>
        <w:rPr>
          <w:rFonts w:ascii="Arial" w:hAnsi="Arial" w:cs="Arial"/>
          <w:sz w:val="20"/>
          <w:szCs w:val="20"/>
        </w:rPr>
      </w:pPr>
      <w:r w:rsidRPr="005C7651">
        <w:rPr>
          <w:rFonts w:ascii="Arial" w:hAnsi="Arial" w:cs="Arial"/>
          <w:sz w:val="20"/>
          <w:szCs w:val="20"/>
        </w:rPr>
        <w:t>Prezydent Miasta Tychy</w:t>
      </w:r>
    </w:p>
    <w:p w:rsidR="005C7651" w:rsidRPr="005C7651" w:rsidRDefault="005C7651" w:rsidP="005C7651">
      <w:pPr>
        <w:jc w:val="right"/>
        <w:rPr>
          <w:rFonts w:ascii="Arial" w:hAnsi="Arial" w:cs="Arial"/>
          <w:sz w:val="20"/>
          <w:szCs w:val="20"/>
        </w:rPr>
      </w:pPr>
      <w:r w:rsidRPr="005C7651">
        <w:rPr>
          <w:rFonts w:ascii="Arial" w:hAnsi="Arial" w:cs="Arial"/>
          <w:sz w:val="20"/>
          <w:szCs w:val="20"/>
        </w:rPr>
        <w:t>/-/ mgr inż. Andrzej Dziuba</w:t>
      </w:r>
    </w:p>
    <w:p w:rsidR="00877C37" w:rsidRPr="005C7651" w:rsidRDefault="00877C37" w:rsidP="005C765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877C37" w:rsidRPr="005C7651" w:rsidSect="00877C37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DD"/>
    <w:multiLevelType w:val="hybridMultilevel"/>
    <w:tmpl w:val="BB38F8C2"/>
    <w:lvl w:ilvl="0" w:tplc="B3FA02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34C"/>
    <w:multiLevelType w:val="hybridMultilevel"/>
    <w:tmpl w:val="C240A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715F8"/>
    <w:multiLevelType w:val="multilevel"/>
    <w:tmpl w:val="4B30E4D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938C9"/>
    <w:multiLevelType w:val="hybridMultilevel"/>
    <w:tmpl w:val="85F21E82"/>
    <w:lvl w:ilvl="0" w:tplc="ED8CD8E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20DDE"/>
    <w:multiLevelType w:val="multilevel"/>
    <w:tmpl w:val="770A4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strike w:val="0"/>
        <w:dstrike w:val="0"/>
        <w:color w:val="auto"/>
        <w:sz w:val="20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cs="Aria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F1693"/>
    <w:multiLevelType w:val="multilevel"/>
    <w:tmpl w:val="43D0D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648C6"/>
    <w:multiLevelType w:val="hybridMultilevel"/>
    <w:tmpl w:val="15547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C2F5A"/>
    <w:multiLevelType w:val="multilevel"/>
    <w:tmpl w:val="937C81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5031D"/>
    <w:multiLevelType w:val="hybridMultilevel"/>
    <w:tmpl w:val="029EE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55E2"/>
    <w:rsid w:val="00003C73"/>
    <w:rsid w:val="00016B92"/>
    <w:rsid w:val="000A2D7A"/>
    <w:rsid w:val="000C4C24"/>
    <w:rsid w:val="00155A0C"/>
    <w:rsid w:val="0016266F"/>
    <w:rsid w:val="00185503"/>
    <w:rsid w:val="0019474D"/>
    <w:rsid w:val="001F0863"/>
    <w:rsid w:val="00226A26"/>
    <w:rsid w:val="00231E1B"/>
    <w:rsid w:val="002364E1"/>
    <w:rsid w:val="002C716B"/>
    <w:rsid w:val="002F436E"/>
    <w:rsid w:val="0049146F"/>
    <w:rsid w:val="004C1112"/>
    <w:rsid w:val="004E1B13"/>
    <w:rsid w:val="005173FE"/>
    <w:rsid w:val="00585279"/>
    <w:rsid w:val="005C7651"/>
    <w:rsid w:val="00673914"/>
    <w:rsid w:val="006B4821"/>
    <w:rsid w:val="006D3C72"/>
    <w:rsid w:val="0070123B"/>
    <w:rsid w:val="0072545C"/>
    <w:rsid w:val="00733773"/>
    <w:rsid w:val="00757220"/>
    <w:rsid w:val="00871FEA"/>
    <w:rsid w:val="00877C37"/>
    <w:rsid w:val="0089358C"/>
    <w:rsid w:val="00893CC2"/>
    <w:rsid w:val="009002D3"/>
    <w:rsid w:val="00913BB7"/>
    <w:rsid w:val="0093747F"/>
    <w:rsid w:val="00984420"/>
    <w:rsid w:val="00993D43"/>
    <w:rsid w:val="009B2FBE"/>
    <w:rsid w:val="009C1752"/>
    <w:rsid w:val="009C6455"/>
    <w:rsid w:val="00A20C8F"/>
    <w:rsid w:val="00A2194E"/>
    <w:rsid w:val="00A5579B"/>
    <w:rsid w:val="00A55CF6"/>
    <w:rsid w:val="00A6485C"/>
    <w:rsid w:val="00A73C7D"/>
    <w:rsid w:val="00AA445F"/>
    <w:rsid w:val="00B0204F"/>
    <w:rsid w:val="00C13231"/>
    <w:rsid w:val="00C46DF7"/>
    <w:rsid w:val="00C52759"/>
    <w:rsid w:val="00C551C8"/>
    <w:rsid w:val="00C87624"/>
    <w:rsid w:val="00CB3167"/>
    <w:rsid w:val="00D93F8F"/>
    <w:rsid w:val="00DC6FA6"/>
    <w:rsid w:val="00DE60EE"/>
    <w:rsid w:val="00E15566"/>
    <w:rsid w:val="00E20EF3"/>
    <w:rsid w:val="00E33AAF"/>
    <w:rsid w:val="00EA1811"/>
    <w:rsid w:val="00EA218F"/>
    <w:rsid w:val="00ED1AAB"/>
    <w:rsid w:val="00EF7DB6"/>
    <w:rsid w:val="00F25DE1"/>
    <w:rsid w:val="00F53A52"/>
    <w:rsid w:val="00F955E2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9C17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9C1752"/>
    <w:rPr>
      <w:rFonts w:ascii="Times New Roman" w:eastAsia="Times New Roman" w:hAnsi="Times New Roman" w:cs="Times New Roman"/>
      <w:i/>
      <w:iCs/>
      <w:sz w:val="26"/>
      <w:szCs w:val="24"/>
    </w:rPr>
  </w:style>
  <w:style w:type="character" w:styleId="Uwydatnienie">
    <w:name w:val="Emphasis"/>
    <w:basedOn w:val="Domylnaczcionkaakapitu"/>
    <w:uiPriority w:val="20"/>
    <w:qFormat/>
    <w:rsid w:val="00993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2023-04-04T08:34:00Z</cp:lastPrinted>
  <dcterms:created xsi:type="dcterms:W3CDTF">2023-04-11T10:35:00Z</dcterms:created>
  <dcterms:modified xsi:type="dcterms:W3CDTF">2023-04-11T10:35:00Z</dcterms:modified>
</cp:coreProperties>
</file>