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7D24E6">
        <w:rPr>
          <w:rFonts w:ascii="Arial" w:hAnsi="Arial" w:cs="Arial"/>
          <w:sz w:val="20"/>
          <w:szCs w:val="20"/>
        </w:rPr>
        <w:t>1</w:t>
      </w:r>
      <w:r w:rsidR="006730B8">
        <w:rPr>
          <w:rFonts w:ascii="Arial" w:hAnsi="Arial" w:cs="Arial"/>
          <w:sz w:val="20"/>
          <w:szCs w:val="20"/>
        </w:rPr>
        <w:t xml:space="preserve"> </w:t>
      </w:r>
      <w:r w:rsidR="007D24E6">
        <w:rPr>
          <w:rFonts w:ascii="Arial" w:hAnsi="Arial" w:cs="Arial"/>
          <w:sz w:val="20"/>
          <w:szCs w:val="20"/>
        </w:rPr>
        <w:t>grudzień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6730B8">
        <w:rPr>
          <w:rFonts w:ascii="Arial" w:hAnsi="Arial" w:cs="Arial"/>
          <w:color w:val="000000"/>
          <w:sz w:val="20"/>
          <w:szCs w:val="20"/>
        </w:rPr>
        <w:t>10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6730B8">
        <w:rPr>
          <w:rFonts w:ascii="Arial" w:hAnsi="Arial" w:cs="Arial"/>
          <w:color w:val="000000"/>
          <w:sz w:val="20"/>
          <w:szCs w:val="20"/>
        </w:rPr>
        <w:t>2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2106" w:rsidRDefault="007A2106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2106" w:rsidRPr="00E939E9" w:rsidRDefault="007A2106" w:rsidP="007A210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7A21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7A21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E939E9" w:rsidRDefault="00CD0AAD" w:rsidP="007A21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E939E9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D15CD8">
        <w:rPr>
          <w:rFonts w:ascii="Arial" w:hAnsi="Arial" w:cs="Arial"/>
          <w:sz w:val="20"/>
          <w:szCs w:val="20"/>
        </w:rPr>
        <w:t xml:space="preserve"> ze zm.</w:t>
      </w:r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E939E9" w:rsidRDefault="00850C41" w:rsidP="007A210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4D2526" w:rsidP="007A210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podaje do publicznej wiadomości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E939E9" w:rsidRDefault="009C2032" w:rsidP="007A2106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A2106" w:rsidRPr="00A8572E" w:rsidRDefault="004D2526" w:rsidP="007A210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informację o wydanej w dniu</w:t>
      </w:r>
      <w:r w:rsidR="00335E32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CE7788">
        <w:rPr>
          <w:rFonts w:ascii="Arial" w:hAnsi="Arial" w:cs="Arial"/>
          <w:color w:val="000000"/>
          <w:sz w:val="20"/>
          <w:szCs w:val="20"/>
        </w:rPr>
        <w:t>28</w:t>
      </w:r>
      <w:r w:rsidR="006730B8">
        <w:rPr>
          <w:rFonts w:ascii="Arial" w:hAnsi="Arial" w:cs="Arial"/>
          <w:color w:val="000000"/>
          <w:sz w:val="20"/>
          <w:szCs w:val="20"/>
        </w:rPr>
        <w:t xml:space="preserve"> </w:t>
      </w:r>
      <w:r w:rsidR="001E2E02">
        <w:rPr>
          <w:rFonts w:ascii="Arial" w:hAnsi="Arial" w:cs="Arial"/>
          <w:color w:val="000000"/>
          <w:sz w:val="20"/>
          <w:szCs w:val="20"/>
        </w:rPr>
        <w:t>listopada</w:t>
      </w:r>
      <w:r w:rsidR="004F0425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655E21" w:rsidRPr="00E939E9">
        <w:rPr>
          <w:rFonts w:ascii="Arial" w:hAnsi="Arial" w:cs="Arial"/>
          <w:sz w:val="20"/>
          <w:szCs w:val="20"/>
        </w:rPr>
        <w:t>r.</w:t>
      </w:r>
      <w:r w:rsidR="00500D3D" w:rsidRPr="00E93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6730B8">
        <w:rPr>
          <w:rFonts w:ascii="Arial" w:hAnsi="Arial" w:cs="Arial"/>
          <w:color w:val="000000"/>
          <w:sz w:val="20"/>
          <w:szCs w:val="20"/>
        </w:rPr>
        <w:t>10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6730B8">
        <w:rPr>
          <w:rFonts w:ascii="Arial" w:hAnsi="Arial" w:cs="Arial"/>
          <w:color w:val="000000"/>
          <w:sz w:val="20"/>
          <w:szCs w:val="20"/>
        </w:rPr>
        <w:t>2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3E4396">
        <w:rPr>
          <w:rFonts w:ascii="Arial" w:hAnsi="Arial" w:cs="Arial"/>
          <w:color w:val="000000"/>
          <w:sz w:val="20"/>
          <w:szCs w:val="20"/>
        </w:rPr>
        <w:t>odmawiającej wydania decyzji o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 </w:t>
      </w:r>
      <w:r w:rsidR="003E4396">
        <w:rPr>
          <w:rFonts w:ascii="Arial" w:hAnsi="Arial" w:cs="Arial"/>
          <w:color w:val="000000"/>
          <w:sz w:val="20"/>
          <w:szCs w:val="20"/>
        </w:rPr>
        <w:t xml:space="preserve">środowiskowych 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>uwarunkowania</w:t>
      </w:r>
      <w:r w:rsidR="003E4396">
        <w:rPr>
          <w:rFonts w:ascii="Arial" w:hAnsi="Arial" w:cs="Arial"/>
          <w:color w:val="000000"/>
          <w:sz w:val="20"/>
          <w:szCs w:val="20"/>
        </w:rPr>
        <w:t>ch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r w:rsidR="007A2106" w:rsidRPr="00A8572E">
        <w:rPr>
          <w:rFonts w:ascii="Arial" w:hAnsi="Arial" w:cs="Arial"/>
          <w:sz w:val="20"/>
          <w:szCs w:val="20"/>
        </w:rPr>
        <w:t>„Budowa instalacji termicznego przekształcania odpadów niebezpiecznych, medycznych i weterynaryjnych o wydajności nie mniejszej niż 50 000 Mg/rok” w Łaziskach Górnych</w:t>
      </w:r>
      <w:r w:rsidR="007A2106" w:rsidRPr="00A8572E">
        <w:rPr>
          <w:rFonts w:ascii="Arial" w:hAnsi="Arial" w:cs="Arial"/>
          <w:bCs/>
          <w:sz w:val="20"/>
          <w:szCs w:val="20"/>
        </w:rPr>
        <w:t>.</w:t>
      </w:r>
    </w:p>
    <w:p w:rsidR="00784786" w:rsidRDefault="00784786" w:rsidP="007A210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0D0A" w:rsidRPr="001E2E02" w:rsidRDefault="008E4A94" w:rsidP="007A210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>Z prz</w:t>
      </w:r>
      <w:r w:rsidR="003E40E8" w:rsidRPr="002A5E94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2A5E94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2A5E94">
        <w:rPr>
          <w:rFonts w:ascii="Arial" w:eastAsia="Calibri" w:hAnsi="Arial" w:cs="Arial"/>
          <w:sz w:val="20"/>
          <w:szCs w:val="20"/>
        </w:rPr>
        <w:t xml:space="preserve">oraz z dokumentacją sprawy </w:t>
      </w:r>
      <w:r w:rsidR="009C6F14" w:rsidRPr="00D6175C">
        <w:rPr>
          <w:rFonts w:ascii="Arial" w:hAnsi="Arial" w:cs="Arial"/>
          <w:sz w:val="20"/>
          <w:szCs w:val="20"/>
        </w:rPr>
        <w:t>można</w:t>
      </w:r>
      <w:r w:rsidR="00014EDC" w:rsidRPr="00D6175C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D6175C">
        <w:rPr>
          <w:rFonts w:ascii="Arial" w:hAnsi="Arial" w:cs="Arial"/>
          <w:sz w:val="20"/>
          <w:szCs w:val="20"/>
        </w:rPr>
        <w:t xml:space="preserve">ta </w:t>
      </w:r>
      <w:r w:rsidR="00E37B23" w:rsidRPr="00D6175C">
        <w:rPr>
          <w:rFonts w:ascii="Arial" w:hAnsi="Arial" w:cs="Arial"/>
          <w:sz w:val="20"/>
          <w:szCs w:val="20"/>
        </w:rPr>
        <w:t>Tychy, Al. Niepodległości</w:t>
      </w:r>
      <w:r w:rsidR="00655E21" w:rsidRPr="00D6175C">
        <w:rPr>
          <w:rFonts w:ascii="Arial" w:hAnsi="Arial" w:cs="Arial"/>
          <w:sz w:val="20"/>
          <w:szCs w:val="20"/>
        </w:rPr>
        <w:t xml:space="preserve"> 49</w:t>
      </w:r>
      <w:r w:rsidR="009C6F14" w:rsidRPr="00D6175C">
        <w:rPr>
          <w:rFonts w:ascii="Arial" w:hAnsi="Arial" w:cs="Arial"/>
          <w:sz w:val="20"/>
          <w:szCs w:val="20"/>
        </w:rPr>
        <w:t xml:space="preserve"> </w:t>
      </w:r>
      <w:r w:rsidR="00586EFB" w:rsidRPr="00D6175C">
        <w:rPr>
          <w:rFonts w:ascii="Arial" w:hAnsi="Arial" w:cs="Arial"/>
          <w:sz w:val="20"/>
          <w:szCs w:val="20"/>
        </w:rPr>
        <w:t>w </w:t>
      </w:r>
      <w:r w:rsidR="00014EDC" w:rsidRPr="00D6175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D6175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D6175C">
        <w:rPr>
          <w:rFonts w:ascii="Arial" w:hAnsi="Arial" w:cs="Arial"/>
          <w:sz w:val="20"/>
          <w:szCs w:val="20"/>
        </w:rPr>
        <w:t xml:space="preserve">) </w:t>
      </w:r>
      <w:r w:rsidR="00655E21" w:rsidRPr="00D6175C">
        <w:rPr>
          <w:rFonts w:ascii="Arial" w:hAnsi="Arial" w:cs="Arial"/>
          <w:sz w:val="20"/>
          <w:szCs w:val="20"/>
        </w:rPr>
        <w:t>od po</w:t>
      </w:r>
      <w:r w:rsidR="00586EFB" w:rsidRPr="00D6175C">
        <w:rPr>
          <w:rFonts w:ascii="Arial" w:hAnsi="Arial" w:cs="Arial"/>
          <w:sz w:val="20"/>
          <w:szCs w:val="20"/>
        </w:rPr>
        <w:t>niedziałku do środy </w:t>
      </w:r>
      <w:r w:rsidR="00335E32" w:rsidRPr="00D6175C">
        <w:rPr>
          <w:rFonts w:ascii="Arial" w:hAnsi="Arial" w:cs="Arial"/>
          <w:sz w:val="20"/>
          <w:szCs w:val="20"/>
        </w:rPr>
        <w:t xml:space="preserve">w godzinach </w:t>
      </w:r>
      <w:r w:rsidR="00655E21" w:rsidRPr="00D6175C">
        <w:rPr>
          <w:rFonts w:ascii="Arial" w:hAnsi="Arial" w:cs="Arial"/>
          <w:sz w:val="20"/>
          <w:szCs w:val="20"/>
        </w:rPr>
        <w:t>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6175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D6175C">
        <w:rPr>
          <w:rFonts w:ascii="Arial" w:hAnsi="Arial" w:cs="Arial"/>
          <w:sz w:val="20"/>
          <w:szCs w:val="20"/>
        </w:rPr>
        <w:t xml:space="preserve">- </w:t>
      </w:r>
      <w:r w:rsidR="00655E21" w:rsidRPr="00D6175C">
        <w:rPr>
          <w:rFonts w:ascii="Arial" w:hAnsi="Arial" w:cs="Arial"/>
          <w:sz w:val="20"/>
          <w:szCs w:val="20"/>
        </w:rPr>
        <w:t>15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6175C">
        <w:rPr>
          <w:rFonts w:ascii="Arial" w:hAnsi="Arial" w:cs="Arial"/>
          <w:sz w:val="20"/>
          <w:szCs w:val="20"/>
        </w:rPr>
        <w:t>, w czwartek 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6175C">
        <w:rPr>
          <w:rFonts w:ascii="Arial" w:hAnsi="Arial" w:cs="Arial"/>
          <w:sz w:val="20"/>
          <w:szCs w:val="20"/>
        </w:rPr>
        <w:t xml:space="preserve"> -</w:t>
      </w:r>
      <w:r w:rsidR="00655E21" w:rsidRPr="00D6175C">
        <w:rPr>
          <w:rFonts w:ascii="Arial" w:hAnsi="Arial" w:cs="Arial"/>
          <w:sz w:val="20"/>
          <w:szCs w:val="20"/>
        </w:rPr>
        <w:t xml:space="preserve"> 17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D6175C">
        <w:rPr>
          <w:rFonts w:ascii="Arial" w:hAnsi="Arial" w:cs="Arial"/>
          <w:sz w:val="20"/>
          <w:szCs w:val="20"/>
        </w:rPr>
        <w:t xml:space="preserve"> oraz</w:t>
      </w:r>
      <w:r w:rsidR="00655E21" w:rsidRPr="00D6175C">
        <w:rPr>
          <w:rFonts w:ascii="Arial" w:hAnsi="Arial" w:cs="Arial"/>
          <w:sz w:val="20"/>
          <w:szCs w:val="20"/>
        </w:rPr>
        <w:t xml:space="preserve"> w piątek 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6175C">
        <w:rPr>
          <w:rFonts w:ascii="Arial" w:hAnsi="Arial" w:cs="Arial"/>
          <w:sz w:val="20"/>
          <w:szCs w:val="20"/>
        </w:rPr>
        <w:t xml:space="preserve"> - 13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D6175C">
        <w:rPr>
          <w:rFonts w:ascii="Arial" w:hAnsi="Arial" w:cs="Arial"/>
          <w:sz w:val="20"/>
          <w:szCs w:val="20"/>
        </w:rPr>
        <w:t>, w </w:t>
      </w:r>
      <w:r w:rsidR="00743A61" w:rsidRPr="00D6175C">
        <w:rPr>
          <w:rFonts w:ascii="Arial" w:hAnsi="Arial" w:cs="Arial"/>
          <w:sz w:val="20"/>
          <w:szCs w:val="20"/>
        </w:rPr>
        <w:t>ciągu 14 dni</w:t>
      </w:r>
      <w:r w:rsidR="00C3625A" w:rsidRPr="00D6175C">
        <w:rPr>
          <w:rFonts w:ascii="Arial" w:hAnsi="Arial" w:cs="Arial"/>
          <w:sz w:val="20"/>
          <w:szCs w:val="20"/>
        </w:rPr>
        <w:t xml:space="preserve"> od </w:t>
      </w:r>
      <w:r w:rsidR="00710479">
        <w:rPr>
          <w:rFonts w:ascii="Arial" w:hAnsi="Arial" w:cs="Arial"/>
          <w:sz w:val="20"/>
          <w:szCs w:val="20"/>
        </w:rPr>
        <w:t xml:space="preserve">daty </w:t>
      </w:r>
      <w:r w:rsidR="00622E20">
        <w:rPr>
          <w:rFonts w:ascii="Arial" w:hAnsi="Arial" w:cs="Arial"/>
          <w:sz w:val="20"/>
          <w:szCs w:val="20"/>
        </w:rPr>
        <w:t>ukazania się niniejszego obwieszczenia</w:t>
      </w:r>
      <w:r w:rsidR="00742BE9" w:rsidRPr="00D6175C">
        <w:rPr>
          <w:rFonts w:ascii="Arial" w:hAnsi="Arial" w:cs="Arial"/>
          <w:sz w:val="20"/>
          <w:szCs w:val="20"/>
        </w:rPr>
        <w:t>,</w:t>
      </w:r>
      <w:r w:rsidR="00881092" w:rsidRPr="00D6175C">
        <w:rPr>
          <w:rFonts w:ascii="Arial" w:hAnsi="Arial" w:cs="Arial"/>
          <w:sz w:val="20"/>
          <w:szCs w:val="20"/>
        </w:rPr>
        <w:t xml:space="preserve"> po </w:t>
      </w:r>
      <w:r w:rsidR="00742BE9" w:rsidRPr="00D6175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D6175C" w:rsidRDefault="00322B0B" w:rsidP="007A2106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3213C5" w:rsidRPr="00460511" w:rsidRDefault="007D24E6" w:rsidP="007A2106">
      <w:p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</w:t>
      </w:r>
      <w:r w:rsidR="00CE7788">
        <w:rPr>
          <w:rFonts w:ascii="Arial" w:hAnsi="Arial" w:cs="Arial"/>
          <w:sz w:val="20"/>
          <w:szCs w:val="20"/>
        </w:rPr>
        <w:t xml:space="preserve"> grudnia</w:t>
      </w:r>
      <w:r w:rsidR="007A2106">
        <w:rPr>
          <w:rFonts w:ascii="Arial" w:hAnsi="Arial" w:cs="Arial"/>
          <w:sz w:val="20"/>
          <w:szCs w:val="20"/>
        </w:rPr>
        <w:t xml:space="preserve"> </w:t>
      </w:r>
      <w:r w:rsidR="00460511" w:rsidRPr="00460511">
        <w:rPr>
          <w:rFonts w:ascii="Arial" w:hAnsi="Arial" w:cs="Arial"/>
          <w:sz w:val="20"/>
          <w:szCs w:val="20"/>
        </w:rPr>
        <w:t>2022</w:t>
      </w:r>
      <w:r w:rsidR="00386DAB">
        <w:rPr>
          <w:rFonts w:ascii="Arial" w:hAnsi="Arial" w:cs="Arial"/>
          <w:sz w:val="20"/>
          <w:szCs w:val="20"/>
        </w:rPr>
        <w:t xml:space="preserve"> </w:t>
      </w:r>
      <w:r w:rsidR="00460511" w:rsidRPr="00460511">
        <w:rPr>
          <w:rFonts w:ascii="Arial" w:hAnsi="Arial" w:cs="Arial"/>
          <w:sz w:val="20"/>
          <w:szCs w:val="20"/>
        </w:rPr>
        <w:t>r</w:t>
      </w:r>
      <w:r w:rsidR="00386DAB">
        <w:rPr>
          <w:rFonts w:ascii="Arial" w:hAnsi="Arial" w:cs="Arial"/>
          <w:sz w:val="20"/>
          <w:szCs w:val="20"/>
        </w:rPr>
        <w:t>.</w:t>
      </w:r>
      <w:r w:rsidR="00460511" w:rsidRPr="00460511">
        <w:rPr>
          <w:rFonts w:ascii="Arial" w:hAnsi="Arial" w:cs="Arial"/>
          <w:sz w:val="20"/>
          <w:szCs w:val="20"/>
        </w:rPr>
        <w:t xml:space="preserve"> treść decyzji została również umieszczona Biuletynie Informacji Publicznej Urzędu Miasta Tychy na okres 14 dni.</w:t>
      </w:r>
    </w:p>
    <w:p w:rsidR="00185822" w:rsidRPr="00460511" w:rsidRDefault="00185822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7B1CC5" w:rsidRPr="00345F0C" w:rsidRDefault="007B1CC5" w:rsidP="007B1CC5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7B1CC5" w:rsidRPr="00345F0C" w:rsidRDefault="007B1CC5" w:rsidP="007B1CC5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7B1CC5" w:rsidRPr="00345F0C" w:rsidRDefault="007B1CC5" w:rsidP="007B1CC5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7B1CC5" w:rsidRPr="00345F0C" w:rsidRDefault="007B1CC5" w:rsidP="007B1CC5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7B1CC5" w:rsidRPr="00345F0C" w:rsidRDefault="007B1CC5" w:rsidP="007B1CC5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7B1CC5" w:rsidRPr="00345F0C" w:rsidRDefault="007B1CC5" w:rsidP="007B1CC5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7B1CC5" w:rsidRDefault="007B1CC5" w:rsidP="007B1CC5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EB71E5" w:rsidRPr="00C750B5" w:rsidRDefault="00EB71E5" w:rsidP="00EB71E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0B" w:rsidRDefault="00E9000B" w:rsidP="00556C8D">
      <w:pPr>
        <w:spacing w:after="0" w:line="240" w:lineRule="auto"/>
      </w:pPr>
      <w:r>
        <w:separator/>
      </w:r>
    </w:p>
  </w:endnote>
  <w:endnote w:type="continuationSeparator" w:id="0">
    <w:p w:rsidR="00E9000B" w:rsidRDefault="00E9000B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0B" w:rsidRDefault="00E9000B" w:rsidP="00556C8D">
      <w:pPr>
        <w:spacing w:after="0" w:line="240" w:lineRule="auto"/>
      </w:pPr>
      <w:r>
        <w:separator/>
      </w:r>
    </w:p>
  </w:footnote>
  <w:footnote w:type="continuationSeparator" w:id="0">
    <w:p w:rsidR="00E9000B" w:rsidRDefault="00E9000B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8" w:rsidRPr="00556C8D" w:rsidRDefault="006730B8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16804"/>
    <w:rsid w:val="000245F9"/>
    <w:rsid w:val="0002768F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0990"/>
    <w:rsid w:val="000D45EF"/>
    <w:rsid w:val="000E6368"/>
    <w:rsid w:val="000E6D12"/>
    <w:rsid w:val="000F70E1"/>
    <w:rsid w:val="00120C05"/>
    <w:rsid w:val="001250F0"/>
    <w:rsid w:val="00144080"/>
    <w:rsid w:val="001458B4"/>
    <w:rsid w:val="0016430A"/>
    <w:rsid w:val="00167955"/>
    <w:rsid w:val="001807C2"/>
    <w:rsid w:val="00185822"/>
    <w:rsid w:val="00187780"/>
    <w:rsid w:val="001A16EE"/>
    <w:rsid w:val="001A4878"/>
    <w:rsid w:val="001B2866"/>
    <w:rsid w:val="001B79DB"/>
    <w:rsid w:val="001C5116"/>
    <w:rsid w:val="001E0EBF"/>
    <w:rsid w:val="001E2705"/>
    <w:rsid w:val="001E2E02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040"/>
    <w:rsid w:val="0026173B"/>
    <w:rsid w:val="00262393"/>
    <w:rsid w:val="00262D69"/>
    <w:rsid w:val="0026537B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213C5"/>
    <w:rsid w:val="00322B0B"/>
    <w:rsid w:val="00327E52"/>
    <w:rsid w:val="0033175B"/>
    <w:rsid w:val="0033398A"/>
    <w:rsid w:val="00335E32"/>
    <w:rsid w:val="00342271"/>
    <w:rsid w:val="00377497"/>
    <w:rsid w:val="00383C77"/>
    <w:rsid w:val="00386DAB"/>
    <w:rsid w:val="003944C2"/>
    <w:rsid w:val="003A02B7"/>
    <w:rsid w:val="003A0551"/>
    <w:rsid w:val="003A2B59"/>
    <w:rsid w:val="003B10D4"/>
    <w:rsid w:val="003B3B1D"/>
    <w:rsid w:val="003B5CBD"/>
    <w:rsid w:val="003E40E8"/>
    <w:rsid w:val="003E4396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134D"/>
    <w:rsid w:val="00452FCD"/>
    <w:rsid w:val="00454D19"/>
    <w:rsid w:val="00457DA8"/>
    <w:rsid w:val="00460511"/>
    <w:rsid w:val="00474028"/>
    <w:rsid w:val="004740A9"/>
    <w:rsid w:val="004A06B7"/>
    <w:rsid w:val="004A6A96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2B4"/>
    <w:rsid w:val="00514429"/>
    <w:rsid w:val="00523A15"/>
    <w:rsid w:val="005268C0"/>
    <w:rsid w:val="005270DD"/>
    <w:rsid w:val="00537D47"/>
    <w:rsid w:val="005411E5"/>
    <w:rsid w:val="00543000"/>
    <w:rsid w:val="005516A6"/>
    <w:rsid w:val="00551FDB"/>
    <w:rsid w:val="00556C8D"/>
    <w:rsid w:val="0057264A"/>
    <w:rsid w:val="00577A69"/>
    <w:rsid w:val="00585F85"/>
    <w:rsid w:val="00586EFB"/>
    <w:rsid w:val="005A6848"/>
    <w:rsid w:val="005A694D"/>
    <w:rsid w:val="005B0F52"/>
    <w:rsid w:val="005B6E86"/>
    <w:rsid w:val="005C0F67"/>
    <w:rsid w:val="005C1E03"/>
    <w:rsid w:val="005E2B02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730B8"/>
    <w:rsid w:val="0068320B"/>
    <w:rsid w:val="0068322E"/>
    <w:rsid w:val="00692AE2"/>
    <w:rsid w:val="00692FFC"/>
    <w:rsid w:val="006A1F19"/>
    <w:rsid w:val="006B04B9"/>
    <w:rsid w:val="006B3E54"/>
    <w:rsid w:val="006B4DC4"/>
    <w:rsid w:val="006C0496"/>
    <w:rsid w:val="006C3386"/>
    <w:rsid w:val="006C6401"/>
    <w:rsid w:val="006D3964"/>
    <w:rsid w:val="006D63A2"/>
    <w:rsid w:val="006E2B45"/>
    <w:rsid w:val="006E6881"/>
    <w:rsid w:val="00705F98"/>
    <w:rsid w:val="0071024A"/>
    <w:rsid w:val="00710479"/>
    <w:rsid w:val="0071787F"/>
    <w:rsid w:val="007206A2"/>
    <w:rsid w:val="00721DAA"/>
    <w:rsid w:val="007327F8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2C70"/>
    <w:rsid w:val="00784786"/>
    <w:rsid w:val="00786B40"/>
    <w:rsid w:val="0079094C"/>
    <w:rsid w:val="00793DF7"/>
    <w:rsid w:val="007A2106"/>
    <w:rsid w:val="007B1CC5"/>
    <w:rsid w:val="007B5450"/>
    <w:rsid w:val="007B54F9"/>
    <w:rsid w:val="007C4A9E"/>
    <w:rsid w:val="007D24E6"/>
    <w:rsid w:val="007F0EDB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67D7"/>
    <w:rsid w:val="008977A9"/>
    <w:rsid w:val="008A0DDF"/>
    <w:rsid w:val="008A2076"/>
    <w:rsid w:val="008A66CA"/>
    <w:rsid w:val="008E31B8"/>
    <w:rsid w:val="008E4A94"/>
    <w:rsid w:val="008E657D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4C3C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A6FC5"/>
    <w:rsid w:val="00AB1477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BF52C1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E7788"/>
    <w:rsid w:val="00CF2E24"/>
    <w:rsid w:val="00D01612"/>
    <w:rsid w:val="00D0460B"/>
    <w:rsid w:val="00D1327D"/>
    <w:rsid w:val="00D15CD8"/>
    <w:rsid w:val="00D227DF"/>
    <w:rsid w:val="00D33D35"/>
    <w:rsid w:val="00D37301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F70A5"/>
    <w:rsid w:val="00DF72E1"/>
    <w:rsid w:val="00DF7CFE"/>
    <w:rsid w:val="00DF7EB7"/>
    <w:rsid w:val="00E00AA8"/>
    <w:rsid w:val="00E0328F"/>
    <w:rsid w:val="00E21ED3"/>
    <w:rsid w:val="00E23085"/>
    <w:rsid w:val="00E329D2"/>
    <w:rsid w:val="00E37B23"/>
    <w:rsid w:val="00E436BF"/>
    <w:rsid w:val="00E5147F"/>
    <w:rsid w:val="00E61AF0"/>
    <w:rsid w:val="00E65872"/>
    <w:rsid w:val="00E6624F"/>
    <w:rsid w:val="00E9000B"/>
    <w:rsid w:val="00E92599"/>
    <w:rsid w:val="00E939E9"/>
    <w:rsid w:val="00EA02DF"/>
    <w:rsid w:val="00EA23D9"/>
    <w:rsid w:val="00EA40D1"/>
    <w:rsid w:val="00EB3D92"/>
    <w:rsid w:val="00EB5982"/>
    <w:rsid w:val="00EB71E5"/>
    <w:rsid w:val="00EB740B"/>
    <w:rsid w:val="00EC100B"/>
    <w:rsid w:val="00EC4475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04C-80A6-4B6B-A59E-6A3C2976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10</cp:revision>
  <cp:lastPrinted>2022-12-01T10:35:00Z</cp:lastPrinted>
  <dcterms:created xsi:type="dcterms:W3CDTF">2022-11-25T11:56:00Z</dcterms:created>
  <dcterms:modified xsi:type="dcterms:W3CDTF">2022-12-01T10:35:00Z</dcterms:modified>
</cp:coreProperties>
</file>