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6851AB">
        <w:rPr>
          <w:rFonts w:ascii="Arial" w:hAnsi="Arial" w:cs="Arial"/>
          <w:b/>
          <w:bCs/>
          <w:sz w:val="22"/>
          <w:szCs w:val="22"/>
        </w:rPr>
        <w:t>422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AC306F">
        <w:rPr>
          <w:rFonts w:ascii="Arial" w:hAnsi="Arial" w:cs="Arial"/>
          <w:b/>
          <w:bCs/>
          <w:sz w:val="22"/>
          <w:szCs w:val="22"/>
        </w:rPr>
        <w:t>2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6F02C5">
        <w:rPr>
          <w:rFonts w:ascii="Arial" w:hAnsi="Arial" w:cs="Arial"/>
          <w:b/>
          <w:bCs/>
          <w:sz w:val="22"/>
          <w:szCs w:val="22"/>
        </w:rPr>
        <w:t>28 listopada</w:t>
      </w:r>
      <w:r w:rsidR="006851AB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0" w:name="_GoBack"/>
      <w:bookmarkEnd w:id="0"/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AC306F">
        <w:rPr>
          <w:rFonts w:ascii="Arial" w:hAnsi="Arial" w:cs="Arial"/>
          <w:b/>
          <w:bCs/>
          <w:sz w:val="22"/>
          <w:szCs w:val="22"/>
        </w:rPr>
        <w:t>2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D835DD">
        <w:rPr>
          <w:rFonts w:ascii="Arial" w:hAnsi="Arial" w:cs="Arial"/>
          <w:b/>
          <w:sz w:val="22"/>
          <w:szCs w:val="22"/>
        </w:rPr>
        <w:t>892/19 i 396/19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582163">
        <w:rPr>
          <w:rFonts w:ascii="Arial" w:hAnsi="Arial" w:cs="Arial"/>
          <w:color w:val="000000"/>
          <w:sz w:val="22"/>
          <w:szCs w:val="22"/>
        </w:rPr>
        <w:t>2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582163">
        <w:rPr>
          <w:rFonts w:ascii="Arial" w:hAnsi="Arial" w:cs="Arial"/>
          <w:color w:val="000000"/>
          <w:sz w:val="22"/>
          <w:szCs w:val="22"/>
        </w:rPr>
        <w:t>559</w:t>
      </w:r>
      <w:r w:rsidR="00600072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600072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600072">
        <w:rPr>
          <w:rFonts w:ascii="Arial" w:hAnsi="Arial" w:cs="Arial"/>
          <w:color w:val="000000"/>
          <w:sz w:val="22"/>
          <w:szCs w:val="22"/>
        </w:rPr>
        <w:t>. zm.</w:t>
      </w:r>
      <w:r w:rsidR="00DA0F11">
        <w:rPr>
          <w:rFonts w:ascii="Arial" w:hAnsi="Arial" w:cs="Arial"/>
          <w:color w:val="000000"/>
          <w:sz w:val="22"/>
          <w:szCs w:val="22"/>
        </w:rPr>
        <w:t>)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AC306F">
        <w:rPr>
          <w:rFonts w:ascii="Arial" w:hAnsi="Arial" w:cs="Arial"/>
          <w:color w:val="000000"/>
          <w:sz w:val="22"/>
          <w:szCs w:val="22"/>
        </w:rPr>
        <w:t>1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600072">
        <w:rPr>
          <w:rFonts w:ascii="Arial" w:hAnsi="Arial" w:cs="Arial"/>
          <w:color w:val="000000"/>
          <w:sz w:val="22"/>
          <w:szCs w:val="22"/>
        </w:rPr>
        <w:t>1</w:t>
      </w:r>
      <w:r w:rsidR="00AC306F">
        <w:rPr>
          <w:rFonts w:ascii="Arial" w:hAnsi="Arial" w:cs="Arial"/>
          <w:color w:val="000000"/>
          <w:sz w:val="22"/>
          <w:szCs w:val="22"/>
        </w:rPr>
        <w:t>899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0F26CB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0F26CB">
        <w:rPr>
          <w:rFonts w:ascii="Arial" w:hAnsi="Arial" w:cs="Arial"/>
          <w:color w:val="000000"/>
          <w:sz w:val="22"/>
          <w:szCs w:val="22"/>
        </w:rPr>
        <w:t>. zm.</w:t>
      </w:r>
      <w:r w:rsidR="00160296">
        <w:rPr>
          <w:rFonts w:ascii="Arial" w:hAnsi="Arial" w:cs="Arial"/>
          <w:color w:val="000000"/>
          <w:sz w:val="22"/>
          <w:szCs w:val="22"/>
        </w:rPr>
        <w:t>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>Przeznacza się do wydzierżawienia w trybie bezprzetargowym</w:t>
      </w:r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D835DD">
        <w:rPr>
          <w:rFonts w:ascii="Arial" w:hAnsi="Arial" w:cs="Arial"/>
          <w:sz w:val="22"/>
          <w:szCs w:val="22"/>
        </w:rPr>
        <w:t>ek</w:t>
      </w:r>
      <w:r w:rsidR="00193B2C">
        <w:rPr>
          <w:rFonts w:ascii="Arial" w:hAnsi="Arial" w:cs="Arial"/>
          <w:sz w:val="22"/>
          <w:szCs w:val="22"/>
        </w:rPr>
        <w:t xml:space="preserve"> </w:t>
      </w:r>
      <w:r w:rsidR="00E27E09">
        <w:rPr>
          <w:rFonts w:ascii="Arial" w:hAnsi="Arial" w:cs="Arial"/>
          <w:sz w:val="22"/>
          <w:szCs w:val="22"/>
        </w:rPr>
        <w:t>oznaczon</w:t>
      </w:r>
      <w:r w:rsidR="00D835DD">
        <w:rPr>
          <w:rFonts w:ascii="Arial" w:hAnsi="Arial" w:cs="Arial"/>
          <w:sz w:val="22"/>
          <w:szCs w:val="22"/>
        </w:rPr>
        <w:t>ych</w:t>
      </w:r>
      <w:r w:rsidR="00C513F0">
        <w:rPr>
          <w:rFonts w:ascii="Arial" w:hAnsi="Arial" w:cs="Arial"/>
          <w:sz w:val="22"/>
          <w:szCs w:val="22"/>
        </w:rPr>
        <w:t xml:space="preserve"> nr</w:t>
      </w:r>
      <w:r w:rsidR="00DB0486">
        <w:rPr>
          <w:rFonts w:ascii="Arial" w:hAnsi="Arial" w:cs="Arial"/>
          <w:sz w:val="22"/>
          <w:szCs w:val="22"/>
        </w:rPr>
        <w:t xml:space="preserve"> </w:t>
      </w:r>
      <w:r w:rsidR="00D835DD">
        <w:rPr>
          <w:rFonts w:ascii="Arial" w:hAnsi="Arial" w:cs="Arial"/>
          <w:b/>
          <w:sz w:val="22"/>
          <w:szCs w:val="22"/>
        </w:rPr>
        <w:t xml:space="preserve">892/19 </w:t>
      </w:r>
      <w:r w:rsidR="00193B2C">
        <w:rPr>
          <w:rFonts w:ascii="Arial" w:hAnsi="Arial" w:cs="Arial"/>
          <w:b/>
          <w:sz w:val="22"/>
          <w:szCs w:val="22"/>
        </w:rPr>
        <w:br/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–</w:t>
      </w:r>
      <w:r w:rsidR="00FB27A7">
        <w:rPr>
          <w:rFonts w:ascii="Arial" w:hAnsi="Arial" w:cs="Arial"/>
          <w:sz w:val="22"/>
          <w:szCs w:val="22"/>
        </w:rPr>
        <w:t xml:space="preserve"> </w:t>
      </w:r>
      <w:r w:rsidR="00600072">
        <w:rPr>
          <w:rFonts w:ascii="Arial" w:hAnsi="Arial" w:cs="Arial"/>
          <w:sz w:val="22"/>
          <w:szCs w:val="22"/>
        </w:rPr>
        <w:t>B</w:t>
      </w:r>
      <w:r w:rsidR="00D835DD">
        <w:rPr>
          <w:rFonts w:ascii="Arial" w:hAnsi="Arial" w:cs="Arial"/>
          <w:sz w:val="22"/>
          <w:szCs w:val="22"/>
        </w:rPr>
        <w:t>a</w:t>
      </w:r>
      <w:r w:rsidR="00A276C1">
        <w:rPr>
          <w:rFonts w:ascii="Arial" w:hAnsi="Arial" w:cs="Arial"/>
          <w:sz w:val="22"/>
          <w:szCs w:val="22"/>
        </w:rPr>
        <w:t>)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D835DD">
        <w:rPr>
          <w:rFonts w:ascii="Arial" w:hAnsi="Arial" w:cs="Arial"/>
          <w:sz w:val="22"/>
          <w:szCs w:val="22"/>
        </w:rPr>
        <w:t xml:space="preserve">i  </w:t>
      </w:r>
      <w:r w:rsidR="00D835DD" w:rsidRPr="00CD41FF">
        <w:rPr>
          <w:rFonts w:ascii="Arial" w:hAnsi="Arial" w:cs="Arial"/>
          <w:b/>
          <w:sz w:val="22"/>
          <w:szCs w:val="22"/>
        </w:rPr>
        <w:t>396/19</w:t>
      </w:r>
      <w:r w:rsidR="00D835DD">
        <w:rPr>
          <w:rFonts w:ascii="Arial" w:hAnsi="Arial" w:cs="Arial"/>
          <w:sz w:val="22"/>
          <w:szCs w:val="22"/>
        </w:rPr>
        <w:t xml:space="preserve"> (użytek – Ba) </w:t>
      </w:r>
      <w:r w:rsidR="006A7343">
        <w:rPr>
          <w:rFonts w:ascii="Arial" w:hAnsi="Arial" w:cs="Arial"/>
          <w:sz w:val="22"/>
          <w:szCs w:val="22"/>
        </w:rPr>
        <w:t>położon</w:t>
      </w:r>
      <w:r w:rsidR="00D835DD">
        <w:rPr>
          <w:rFonts w:ascii="Arial" w:hAnsi="Arial" w:cs="Arial"/>
          <w:sz w:val="22"/>
          <w:szCs w:val="22"/>
        </w:rPr>
        <w:t xml:space="preserve">ych </w:t>
      </w:r>
      <w:r w:rsidR="006A7343">
        <w:rPr>
          <w:rFonts w:ascii="Arial" w:hAnsi="Arial" w:cs="Arial"/>
          <w:sz w:val="22"/>
          <w:szCs w:val="22"/>
        </w:rPr>
        <w:t xml:space="preserve">przy ul. </w:t>
      </w:r>
      <w:r w:rsidR="00D835DD">
        <w:rPr>
          <w:rFonts w:ascii="Arial" w:hAnsi="Arial" w:cs="Arial"/>
          <w:sz w:val="22"/>
          <w:szCs w:val="22"/>
        </w:rPr>
        <w:t>Przejazdowej/ ul. Serdecznej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D835DD">
        <w:rPr>
          <w:rFonts w:ascii="Arial" w:hAnsi="Arial" w:cs="Arial"/>
          <w:sz w:val="22"/>
          <w:szCs w:val="22"/>
        </w:rPr>
        <w:br/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budowy sieci </w:t>
      </w:r>
      <w:r w:rsidR="00D835DD">
        <w:rPr>
          <w:rFonts w:ascii="Arial" w:hAnsi="Arial" w:cs="Arial"/>
          <w:sz w:val="22"/>
          <w:szCs w:val="22"/>
        </w:rPr>
        <w:t>telekomunikacyjnej</w:t>
      </w:r>
      <w:r w:rsidR="007F2B8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D835DD">
        <w:rPr>
          <w:rFonts w:ascii="Arial" w:hAnsi="Arial" w:cs="Arial"/>
          <w:sz w:val="22"/>
          <w:szCs w:val="22"/>
        </w:rPr>
        <w:t xml:space="preserve"> łącznej </w:t>
      </w:r>
      <w:r w:rsidR="00493086">
        <w:rPr>
          <w:rFonts w:ascii="Arial" w:hAnsi="Arial" w:cs="Arial"/>
          <w:sz w:val="22"/>
          <w:szCs w:val="22"/>
        </w:rPr>
        <w:t xml:space="preserve"> </w:t>
      </w:r>
      <w:r w:rsidR="0072587E" w:rsidRPr="00CA545B">
        <w:rPr>
          <w:rFonts w:ascii="Arial" w:hAnsi="Arial" w:cs="Arial"/>
          <w:sz w:val="22"/>
          <w:szCs w:val="22"/>
        </w:rPr>
        <w:t xml:space="preserve">długości </w:t>
      </w:r>
      <w:r w:rsidR="00D835DD">
        <w:rPr>
          <w:rFonts w:ascii="Arial" w:hAnsi="Arial" w:cs="Arial"/>
          <w:sz w:val="22"/>
          <w:szCs w:val="22"/>
        </w:rPr>
        <w:t>207</w:t>
      </w:r>
      <w:r w:rsidR="00E51D23">
        <w:rPr>
          <w:rFonts w:ascii="Arial" w:hAnsi="Arial" w:cs="Arial"/>
          <w:sz w:val="22"/>
          <w:szCs w:val="22"/>
        </w:rPr>
        <w:t xml:space="preserve"> </w:t>
      </w:r>
      <w:r w:rsidR="00493086">
        <w:rPr>
          <w:rFonts w:ascii="Arial" w:hAnsi="Arial" w:cs="Arial"/>
          <w:sz w:val="22"/>
          <w:szCs w:val="22"/>
        </w:rPr>
        <w:t>m</w:t>
      </w:r>
      <w:r w:rsidR="002875FF">
        <w:rPr>
          <w:rFonts w:ascii="Arial" w:hAnsi="Arial" w:cs="Arial"/>
          <w:sz w:val="22"/>
          <w:szCs w:val="22"/>
        </w:rPr>
        <w:t>,</w:t>
      </w:r>
      <w:r w:rsidR="00FB27A7">
        <w:rPr>
          <w:rFonts w:ascii="Arial" w:hAnsi="Arial" w:cs="Arial"/>
          <w:sz w:val="22"/>
          <w:szCs w:val="22"/>
        </w:rPr>
        <w:t xml:space="preserve"> o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E51D23">
        <w:rPr>
          <w:rFonts w:ascii="Arial" w:hAnsi="Arial" w:cs="Arial"/>
          <w:sz w:val="22"/>
          <w:szCs w:val="22"/>
        </w:rPr>
        <w:t>1</w:t>
      </w:r>
      <w:r w:rsidR="00D835DD">
        <w:rPr>
          <w:rFonts w:ascii="Arial" w:hAnsi="Arial" w:cs="Arial"/>
          <w:sz w:val="22"/>
          <w:szCs w:val="22"/>
        </w:rPr>
        <w:t>,0</w:t>
      </w:r>
      <w:r w:rsidR="00C65A3D">
        <w:rPr>
          <w:rFonts w:ascii="Arial" w:hAnsi="Arial" w:cs="Arial"/>
          <w:sz w:val="22"/>
          <w:szCs w:val="22"/>
        </w:rPr>
        <w:t xml:space="preserve"> 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z6"/>
      <w:bookmarkEnd w:id="1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7175EE" w:rsidRDefault="00C0595F" w:rsidP="00EE2C3F">
      <w:pPr>
        <w:jc w:val="both"/>
        <w:rPr>
          <w:rFonts w:ascii="Arial" w:hAnsi="Arial" w:cs="Arial"/>
          <w:sz w:val="22"/>
          <w:szCs w:val="22"/>
        </w:rPr>
      </w:pPr>
    </w:p>
    <w:p w:rsidR="006851AB" w:rsidRDefault="008F1467" w:rsidP="006851AB">
      <w:pPr>
        <w:jc w:val="right"/>
        <w:rPr>
          <w:rFonts w:ascii="Arial" w:hAnsi="Arial" w:cs="Arial"/>
          <w:sz w:val="22"/>
          <w:szCs w:val="22"/>
        </w:rPr>
      </w:pPr>
      <w:r w:rsidRPr="007175EE">
        <w:rPr>
          <w:sz w:val="22"/>
          <w:szCs w:val="22"/>
        </w:rPr>
        <w:t xml:space="preserve"> </w:t>
      </w:r>
      <w:r w:rsidR="006851AB">
        <w:rPr>
          <w:rFonts w:ascii="Arial" w:hAnsi="Arial" w:cs="Arial"/>
          <w:sz w:val="22"/>
          <w:szCs w:val="22"/>
        </w:rPr>
        <w:t>Prezydent Miasta Tychy</w:t>
      </w:r>
    </w:p>
    <w:p w:rsidR="006851AB" w:rsidRDefault="006851AB" w:rsidP="006851AB">
      <w:pPr>
        <w:jc w:val="right"/>
        <w:rPr>
          <w:rFonts w:ascii="Arial" w:hAnsi="Arial" w:cs="Arial"/>
          <w:sz w:val="22"/>
          <w:szCs w:val="22"/>
        </w:rPr>
      </w:pPr>
    </w:p>
    <w:p w:rsidR="006851AB" w:rsidRDefault="006851AB" w:rsidP="006851A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mgr inż. Andrzej Dziuba</w:t>
      </w:r>
    </w:p>
    <w:p w:rsidR="00F95813" w:rsidRPr="006851AB" w:rsidRDefault="00F95813" w:rsidP="006851AB">
      <w:pPr>
        <w:rPr>
          <w:sz w:val="22"/>
          <w:szCs w:val="22"/>
        </w:rPr>
      </w:pPr>
    </w:p>
    <w:p w:rsidR="009F1658" w:rsidRPr="009A70B2" w:rsidRDefault="009F1658">
      <w:pPr>
        <w:rPr>
          <w:rFonts w:ascii="Times New Roman" w:hAnsi="Times New Roman" w:cs="Times New Roman"/>
          <w:sz w:val="20"/>
          <w:szCs w:val="20"/>
        </w:rPr>
      </w:pPr>
    </w:p>
    <w:p w:rsidR="00A42D44" w:rsidRPr="009A70B2" w:rsidRDefault="00A42D44">
      <w:pPr>
        <w:rPr>
          <w:sz w:val="20"/>
          <w:szCs w:val="20"/>
        </w:rPr>
        <w:sectPr w:rsidR="00A42D44" w:rsidRPr="009A70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 w:rsidP="00224E2A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23" w:rsidRDefault="00E51D23">
      <w:r>
        <w:separator/>
      </w:r>
    </w:p>
  </w:endnote>
  <w:endnote w:type="continuationSeparator" w:id="0">
    <w:p w:rsidR="00E51D23" w:rsidRDefault="00E5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23" w:rsidRDefault="00E51D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23" w:rsidRDefault="00E51D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23" w:rsidRDefault="00E51D2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23" w:rsidRDefault="00E51D23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6324CE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6324CE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</w:t>
    </w:r>
    <w:r w:rsidR="006324CE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23" w:rsidRDefault="00E51D23">
      <w:r>
        <w:separator/>
      </w:r>
    </w:p>
  </w:footnote>
  <w:footnote w:type="continuationSeparator" w:id="0">
    <w:p w:rsidR="00E51D23" w:rsidRDefault="00E51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23" w:rsidRDefault="00E51D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23" w:rsidRDefault="00E51D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23" w:rsidRDefault="00E51D23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23" w:rsidRDefault="00E51D23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23" w:rsidRDefault="00E51D23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23" w:rsidRDefault="00E51D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B14"/>
    <w:rsid w:val="003000E4"/>
    <w:rsid w:val="0030018E"/>
    <w:rsid w:val="00300933"/>
    <w:rsid w:val="00300C4C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21E4"/>
    <w:rsid w:val="004C2DA2"/>
    <w:rsid w:val="004C78F6"/>
    <w:rsid w:val="004D43CF"/>
    <w:rsid w:val="004D5300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4CE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851AB"/>
    <w:rsid w:val="006A3F7E"/>
    <w:rsid w:val="006A7343"/>
    <w:rsid w:val="006B11F8"/>
    <w:rsid w:val="006B40E1"/>
    <w:rsid w:val="006B548D"/>
    <w:rsid w:val="006B5DC0"/>
    <w:rsid w:val="006C35AB"/>
    <w:rsid w:val="006C690B"/>
    <w:rsid w:val="006D5B3D"/>
    <w:rsid w:val="006D627C"/>
    <w:rsid w:val="006E21DF"/>
    <w:rsid w:val="006E4F7C"/>
    <w:rsid w:val="006F02C5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2A7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7B06"/>
    <w:rsid w:val="007B074A"/>
    <w:rsid w:val="007C07BA"/>
    <w:rsid w:val="007C136A"/>
    <w:rsid w:val="007C42F2"/>
    <w:rsid w:val="007D3C2C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4617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5CC7"/>
    <w:rsid w:val="009C03EC"/>
    <w:rsid w:val="009C4A66"/>
    <w:rsid w:val="009D3CCF"/>
    <w:rsid w:val="009D54FE"/>
    <w:rsid w:val="009D5D17"/>
    <w:rsid w:val="009D5E79"/>
    <w:rsid w:val="009F1658"/>
    <w:rsid w:val="009F622D"/>
    <w:rsid w:val="00A04EC7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D41FF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3366"/>
    <w:rsid w:val="00D75091"/>
    <w:rsid w:val="00D80570"/>
    <w:rsid w:val="00D80A9A"/>
    <w:rsid w:val="00D82518"/>
    <w:rsid w:val="00D835DD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316B"/>
    <w:rsid w:val="00F20968"/>
    <w:rsid w:val="00F251AB"/>
    <w:rsid w:val="00F31FE1"/>
    <w:rsid w:val="00F420FD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Katarzyna Zawiślak</cp:lastModifiedBy>
  <cp:revision>2</cp:revision>
  <cp:lastPrinted>2022-11-23T11:48:00Z</cp:lastPrinted>
  <dcterms:created xsi:type="dcterms:W3CDTF">2022-11-28T14:24:00Z</dcterms:created>
  <dcterms:modified xsi:type="dcterms:W3CDTF">2022-11-28T14:24:00Z</dcterms:modified>
</cp:coreProperties>
</file>