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7D231" w14:textId="77777777"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14:paraId="49D79677" w14:textId="77777777" w:rsidR="00AD7CA2" w:rsidRDefault="00AD7CA2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14:paraId="6EB425F3" w14:textId="77777777"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Ogłoszenie o przeprowadzeniu konsultacji</w:t>
      </w:r>
    </w:p>
    <w:p w14:paraId="1020C980" w14:textId="77777777" w:rsidR="00AD7CA2" w:rsidRDefault="00AD7CA2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14:paraId="54DEEE78" w14:textId="77777777" w:rsidR="00AD7CA2" w:rsidRPr="00AD7CA2" w:rsidRDefault="00AD7CA2" w:rsidP="00AD7CA2">
      <w:pPr>
        <w:spacing w:after="0" w:line="240" w:lineRule="auto"/>
        <w:jc w:val="center"/>
        <w:rPr>
          <w:rFonts w:ascii="Arial" w:hAnsi="Arial" w:cs="Arial"/>
        </w:rPr>
      </w:pPr>
      <w:r w:rsidRPr="00AD7CA2">
        <w:rPr>
          <w:rFonts w:ascii="Arial" w:hAnsi="Arial" w:cs="Arial"/>
        </w:rPr>
        <w:t xml:space="preserve">Na podstawie Uchwały nr XXXII/617/21 RADY MIASTA TYCHY z dnia 28 października 2021 r. </w:t>
      </w:r>
    </w:p>
    <w:p w14:paraId="076F4990" w14:textId="77777777" w:rsidR="00AD7CA2" w:rsidRPr="00AD7CA2" w:rsidRDefault="00AD7CA2" w:rsidP="00AD7CA2">
      <w:pPr>
        <w:spacing w:after="0" w:line="240" w:lineRule="auto"/>
        <w:jc w:val="center"/>
        <w:rPr>
          <w:rFonts w:ascii="Arial" w:hAnsi="Arial" w:cs="Arial"/>
        </w:rPr>
      </w:pPr>
      <w:r w:rsidRPr="00AD7CA2">
        <w:rPr>
          <w:rFonts w:ascii="Arial" w:hAnsi="Arial" w:cs="Arial"/>
        </w:rPr>
        <w:t>w sprawie zasad i trybu przeprowadzania konsultacji z mieszkańcami miasta Tychy</w:t>
      </w:r>
    </w:p>
    <w:p w14:paraId="5365D63A" w14:textId="77777777" w:rsidR="00F122F0" w:rsidRPr="0029017D" w:rsidRDefault="00F122F0" w:rsidP="00F122F0">
      <w:pPr>
        <w:spacing w:after="0" w:line="240" w:lineRule="auto"/>
        <w:jc w:val="both"/>
        <w:rPr>
          <w:rFonts w:ascii="Arial" w:hAnsi="Arial" w:cs="Arial"/>
        </w:rPr>
      </w:pPr>
    </w:p>
    <w:p w14:paraId="04D862C3" w14:textId="77777777"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Przedmiot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14:paraId="70DC619B" w14:textId="77777777" w:rsidTr="005B68A3">
        <w:trPr>
          <w:trHeight w:val="653"/>
        </w:trPr>
        <w:tc>
          <w:tcPr>
            <w:tcW w:w="5000" w:type="pct"/>
          </w:tcPr>
          <w:p w14:paraId="7C5197B2" w14:textId="77777777" w:rsidR="0033538A" w:rsidRDefault="0033538A" w:rsidP="005B68A3">
            <w:pPr>
              <w:pStyle w:val="Akapitzlist"/>
              <w:autoSpaceDE/>
              <w:autoSpaceDN/>
              <w:adjustRightInd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1358518" w14:textId="77777777" w:rsidR="00681424" w:rsidRPr="0056039A" w:rsidRDefault="002C2F61" w:rsidP="00681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 społeczne dotyczą</w:t>
            </w:r>
            <w:r w:rsidR="00681424" w:rsidRPr="0056039A">
              <w:rPr>
                <w:rFonts w:ascii="Arial" w:hAnsi="Arial" w:cs="Arial"/>
              </w:rPr>
              <w:t xml:space="preserve"> </w:t>
            </w:r>
            <w:r w:rsidR="00E15212">
              <w:rPr>
                <w:rFonts w:ascii="Arial" w:hAnsi="Arial" w:cs="Arial"/>
              </w:rPr>
              <w:t>budowy szkoleniowo – treningowego boiska piłkarskiego przy ul. Edukacji w Tychach. Zadanie planowane jest</w:t>
            </w:r>
            <w:r w:rsidR="00681424" w:rsidRPr="0056039A">
              <w:rPr>
                <w:rFonts w:ascii="Arial" w:hAnsi="Arial" w:cs="Arial"/>
              </w:rPr>
              <w:t xml:space="preserve"> do dofinansowania z Ministerstwa Sportu i Turystyki w ramach Programu rozwoj</w:t>
            </w:r>
            <w:r w:rsidR="008B1C2D">
              <w:rPr>
                <w:rFonts w:ascii="Arial" w:hAnsi="Arial" w:cs="Arial"/>
              </w:rPr>
              <w:t>u infrastruktury piłkarskiej - edycja</w:t>
            </w:r>
            <w:r w:rsidR="00681424" w:rsidRPr="0056039A">
              <w:rPr>
                <w:rFonts w:ascii="Arial" w:hAnsi="Arial" w:cs="Arial"/>
              </w:rPr>
              <w:t xml:space="preserve"> 2022.</w:t>
            </w:r>
          </w:p>
          <w:p w14:paraId="5D3FC641" w14:textId="77777777" w:rsidR="00681424" w:rsidRPr="0056039A" w:rsidRDefault="00681424" w:rsidP="00681424">
            <w:pPr>
              <w:jc w:val="both"/>
              <w:rPr>
                <w:rFonts w:ascii="Arial" w:hAnsi="Arial" w:cs="Arial"/>
              </w:rPr>
            </w:pPr>
          </w:p>
          <w:p w14:paraId="72A591F6" w14:textId="77777777" w:rsidR="00681424" w:rsidRPr="00E15212" w:rsidRDefault="00681424" w:rsidP="00681424">
            <w:pPr>
              <w:jc w:val="both"/>
              <w:rPr>
                <w:rFonts w:ascii="Arial" w:hAnsi="Arial" w:cs="Arial"/>
              </w:rPr>
            </w:pPr>
            <w:r w:rsidRPr="00E15212">
              <w:rPr>
                <w:rFonts w:ascii="Arial" w:hAnsi="Arial" w:cs="Arial"/>
              </w:rPr>
              <w:t xml:space="preserve"> Przedmiot inwestycji:</w:t>
            </w:r>
          </w:p>
          <w:p w14:paraId="54DD8F37" w14:textId="77777777" w:rsidR="00681424" w:rsidRPr="0056039A" w:rsidRDefault="00681424" w:rsidP="00681424">
            <w:pPr>
              <w:pStyle w:val="Akapitzlist"/>
              <w:numPr>
                <w:ilvl w:val="0"/>
                <w:numId w:val="12"/>
              </w:numPr>
              <w:autoSpaceDE/>
              <w:autoSpaceDN/>
              <w:adjustRightInd/>
              <w:spacing w:after="20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6039A">
              <w:rPr>
                <w:rFonts w:ascii="Arial" w:hAnsi="Arial" w:cs="Arial"/>
                <w:sz w:val="22"/>
                <w:szCs w:val="22"/>
              </w:rPr>
              <w:t xml:space="preserve">budowa boiska piłkarskiego o wymiarach pola gry 105x68 m z nawierzchnią z trawy naturalnej hybrydowej wraz z zapleczem techniczno </w:t>
            </w:r>
            <w:r w:rsidR="008B1C2D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56039A">
              <w:rPr>
                <w:rFonts w:ascii="Arial" w:hAnsi="Arial" w:cs="Arial"/>
                <w:sz w:val="22"/>
                <w:szCs w:val="22"/>
              </w:rPr>
              <w:t>socjalnym,</w:t>
            </w:r>
          </w:p>
          <w:p w14:paraId="52CC0CC4" w14:textId="77777777" w:rsidR="00681424" w:rsidRPr="0056039A" w:rsidRDefault="00E15212" w:rsidP="00681424">
            <w:pPr>
              <w:pStyle w:val="Akapitzlist"/>
              <w:numPr>
                <w:ilvl w:val="0"/>
                <w:numId w:val="12"/>
              </w:num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budowa</w:t>
            </w:r>
            <w:r w:rsidR="00681424" w:rsidRPr="005603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247">
              <w:rPr>
                <w:rFonts w:ascii="Arial" w:hAnsi="Arial" w:cs="Arial"/>
                <w:sz w:val="22"/>
                <w:szCs w:val="22"/>
              </w:rPr>
              <w:t xml:space="preserve">dwóch </w:t>
            </w:r>
            <w:r w:rsidR="00681424" w:rsidRPr="0056039A">
              <w:rPr>
                <w:rFonts w:ascii="Arial" w:hAnsi="Arial" w:cs="Arial"/>
                <w:sz w:val="22"/>
                <w:szCs w:val="22"/>
              </w:rPr>
              <w:t xml:space="preserve">niezadaszonych trybun dla </w:t>
            </w:r>
            <w:r w:rsidR="00AA2247">
              <w:rPr>
                <w:rFonts w:ascii="Arial" w:hAnsi="Arial" w:cs="Arial"/>
                <w:sz w:val="22"/>
                <w:szCs w:val="22"/>
              </w:rPr>
              <w:t xml:space="preserve">ok. 348 </w:t>
            </w:r>
            <w:r w:rsidR="00681424" w:rsidRPr="0056039A">
              <w:rPr>
                <w:rFonts w:ascii="Arial" w:hAnsi="Arial" w:cs="Arial"/>
                <w:sz w:val="22"/>
                <w:szCs w:val="22"/>
              </w:rPr>
              <w:t xml:space="preserve">kibiców, sektora dla </w:t>
            </w:r>
            <w:r w:rsidR="00AA2247">
              <w:rPr>
                <w:rFonts w:ascii="Arial" w:hAnsi="Arial" w:cs="Arial"/>
                <w:sz w:val="22"/>
                <w:szCs w:val="22"/>
              </w:rPr>
              <w:t>osób</w:t>
            </w:r>
            <w:r w:rsidR="00681424" w:rsidRPr="0056039A">
              <w:rPr>
                <w:rFonts w:ascii="Arial" w:hAnsi="Arial" w:cs="Arial"/>
                <w:sz w:val="22"/>
                <w:szCs w:val="22"/>
              </w:rPr>
              <w:t xml:space="preserve"> niepełnosprawnych</w:t>
            </w:r>
            <w:r w:rsidR="00AA2247">
              <w:rPr>
                <w:rFonts w:ascii="Arial" w:hAnsi="Arial" w:cs="Arial"/>
                <w:sz w:val="22"/>
                <w:szCs w:val="22"/>
              </w:rPr>
              <w:t xml:space="preserve"> i ich opiekunów</w:t>
            </w:r>
            <w:r w:rsidR="00681424" w:rsidRPr="0056039A">
              <w:rPr>
                <w:rFonts w:ascii="Arial" w:hAnsi="Arial" w:cs="Arial"/>
                <w:sz w:val="22"/>
                <w:szCs w:val="22"/>
              </w:rPr>
              <w:t>, oświetlenia, instalacji monitoringu terenu, nagłoś</w:t>
            </w:r>
            <w:r>
              <w:rPr>
                <w:rFonts w:ascii="Arial" w:hAnsi="Arial" w:cs="Arial"/>
                <w:sz w:val="22"/>
                <w:szCs w:val="22"/>
              </w:rPr>
              <w:t>nienia, zraszania murawy boiska.</w:t>
            </w:r>
          </w:p>
          <w:p w14:paraId="7912A898" w14:textId="77777777" w:rsidR="00681424" w:rsidRPr="0056039A" w:rsidRDefault="00681424" w:rsidP="00681424">
            <w:pPr>
              <w:pStyle w:val="Akapitzlist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BDAD6EA" w14:textId="77777777" w:rsidR="00681424" w:rsidRPr="0056039A" w:rsidRDefault="00681424" w:rsidP="006814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>Ponadto</w:t>
            </w:r>
            <w:r w:rsidR="00E15212">
              <w:rPr>
                <w:rFonts w:ascii="Arial" w:hAnsi="Arial" w:cs="Arial"/>
              </w:rPr>
              <w:t>, w ramach zadania</w:t>
            </w:r>
            <w:r w:rsidRPr="0056039A">
              <w:rPr>
                <w:rFonts w:ascii="Arial" w:hAnsi="Arial" w:cs="Arial"/>
              </w:rPr>
              <w:t xml:space="preserve"> zaplanowano zakup wyposażenia boiska piłkarskiego</w:t>
            </w:r>
            <w:r w:rsidR="00E15212">
              <w:rPr>
                <w:rFonts w:ascii="Arial" w:hAnsi="Arial" w:cs="Arial"/>
              </w:rPr>
              <w:t>,</w:t>
            </w:r>
            <w:r w:rsidRPr="0056039A">
              <w:rPr>
                <w:rFonts w:ascii="Arial" w:hAnsi="Arial" w:cs="Arial"/>
              </w:rPr>
              <w:t xml:space="preserve"> m.in. bramek piłkarskich, wiat stadionowych dla zawodników rezerwowych, dla sędziego technicznego, dla noszowych, tablicę wyników oraz schody wejściowe.</w:t>
            </w:r>
          </w:p>
          <w:p w14:paraId="7573A70C" w14:textId="77777777" w:rsidR="009F339E" w:rsidRPr="0033538A" w:rsidRDefault="009F339E" w:rsidP="00965ABA">
            <w:pPr>
              <w:pStyle w:val="Akapitzlist"/>
              <w:autoSpaceDE/>
              <w:autoSpaceDN/>
              <w:adjustRightInd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996707" w14:textId="77777777"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05124ACB" w14:textId="77777777"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Zasięg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14:paraId="48A7D0AC" w14:textId="77777777" w:rsidTr="0033538A">
        <w:trPr>
          <w:trHeight w:val="716"/>
        </w:trPr>
        <w:tc>
          <w:tcPr>
            <w:tcW w:w="5000" w:type="pct"/>
          </w:tcPr>
          <w:p w14:paraId="29CBF9A8" w14:textId="77777777" w:rsidR="00F122F0" w:rsidRPr="007F71DF" w:rsidRDefault="00F122F0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Arial" w:hAnsi="Arial" w:cs="Arial"/>
              </w:rPr>
            </w:pPr>
          </w:p>
          <w:p w14:paraId="11356672" w14:textId="77777777" w:rsidR="00EB7E57" w:rsidRPr="0056039A" w:rsidRDefault="00EB7E57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6039A">
              <w:rPr>
                <w:rFonts w:ascii="Arial" w:hAnsi="Arial" w:cs="Arial"/>
                <w:sz w:val="22"/>
                <w:szCs w:val="22"/>
              </w:rPr>
              <w:t>Ogólnomiejski</w:t>
            </w:r>
            <w:proofErr w:type="spellEnd"/>
          </w:p>
        </w:tc>
      </w:tr>
    </w:tbl>
    <w:p w14:paraId="68FD253B" w14:textId="77777777"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528A44F7" w14:textId="77777777" w:rsidR="00F122F0" w:rsidRPr="00AC5596" w:rsidRDefault="00F122F0" w:rsidP="00AC5596">
      <w:pPr>
        <w:spacing w:after="120"/>
        <w:ind w:left="68"/>
        <w:rPr>
          <w:rFonts w:cstheme="minorHAnsi"/>
          <w:b/>
        </w:rPr>
      </w:pPr>
      <w:r w:rsidRPr="00AC5596">
        <w:rPr>
          <w:rFonts w:cstheme="minorHAnsi"/>
          <w:b/>
        </w:rPr>
        <w:t xml:space="preserve">Termin rozpoczęcia i zakończenia konsultacji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14:paraId="0F89F7B2" w14:textId="77777777" w:rsidTr="0033538A">
        <w:trPr>
          <w:trHeight w:val="547"/>
        </w:trPr>
        <w:tc>
          <w:tcPr>
            <w:tcW w:w="5000" w:type="pct"/>
          </w:tcPr>
          <w:p w14:paraId="1D848D3A" w14:textId="77777777" w:rsidR="0033538A" w:rsidRPr="0056039A" w:rsidRDefault="0033538A" w:rsidP="00F122F0">
            <w:pPr>
              <w:pStyle w:val="Akapitzlist"/>
              <w:autoSpaceDE/>
              <w:autoSpaceDN/>
              <w:adjustRightInd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12AA737" w14:textId="208C27D9" w:rsidR="00F122F0" w:rsidRPr="0056039A" w:rsidRDefault="006B7944" w:rsidP="00F122F0">
            <w:pPr>
              <w:pStyle w:val="Akapitzlist"/>
              <w:autoSpaceDE/>
              <w:autoSpaceDN/>
              <w:adjustRightInd/>
              <w:ind w:left="0"/>
              <w:rPr>
                <w:rFonts w:ascii="Arial" w:hAnsi="Arial" w:cs="Arial"/>
                <w:sz w:val="22"/>
                <w:szCs w:val="22"/>
              </w:rPr>
            </w:pPr>
            <w:r w:rsidRPr="005603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27D2">
              <w:rPr>
                <w:rFonts w:ascii="Arial" w:hAnsi="Arial" w:cs="Arial"/>
                <w:sz w:val="22"/>
                <w:szCs w:val="22"/>
              </w:rPr>
              <w:t>7 -</w:t>
            </w:r>
            <w:r w:rsidR="0033538A" w:rsidRPr="005603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7CA2" w:rsidRPr="0056039A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33538A" w:rsidRPr="0056039A">
              <w:rPr>
                <w:rFonts w:ascii="Arial" w:hAnsi="Arial" w:cs="Arial"/>
                <w:sz w:val="22"/>
                <w:szCs w:val="22"/>
              </w:rPr>
              <w:t>listopada 2022 r</w:t>
            </w:r>
            <w:r w:rsidR="009A33F1">
              <w:rPr>
                <w:rFonts w:ascii="Arial" w:hAnsi="Arial" w:cs="Arial"/>
                <w:sz w:val="22"/>
                <w:szCs w:val="22"/>
              </w:rPr>
              <w:t>oku</w:t>
            </w:r>
          </w:p>
          <w:p w14:paraId="5C5DA4D9" w14:textId="77777777" w:rsidR="0033538A" w:rsidRDefault="0033538A" w:rsidP="00F122F0">
            <w:pPr>
              <w:pStyle w:val="Akapitzlist"/>
              <w:autoSpaceDE/>
              <w:autoSpaceDN/>
              <w:adjustRightInd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F024F5" w14:textId="77777777" w:rsidR="00F122F0" w:rsidRPr="00F122F0" w:rsidRDefault="00F122F0" w:rsidP="00F122F0">
      <w:pPr>
        <w:pStyle w:val="Akapitzlist"/>
        <w:autoSpaceDE/>
        <w:autoSpaceDN/>
        <w:adjustRightInd/>
        <w:ind w:left="426"/>
        <w:rPr>
          <w:rFonts w:ascii="Arial" w:hAnsi="Arial" w:cs="Arial"/>
          <w:sz w:val="22"/>
          <w:szCs w:val="22"/>
        </w:rPr>
      </w:pPr>
    </w:p>
    <w:p w14:paraId="29C694CF" w14:textId="77777777"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Formy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14:paraId="0708004A" w14:textId="77777777" w:rsidTr="00AC5596">
        <w:trPr>
          <w:trHeight w:val="1020"/>
        </w:trPr>
        <w:tc>
          <w:tcPr>
            <w:tcW w:w="5000" w:type="pct"/>
          </w:tcPr>
          <w:p w14:paraId="42479FD1" w14:textId="77777777" w:rsidR="00EB7E57" w:rsidRPr="0056039A" w:rsidRDefault="00EB7E57" w:rsidP="0033538A">
            <w:pPr>
              <w:widowControl w:val="0"/>
              <w:tabs>
                <w:tab w:val="left" w:pos="0"/>
              </w:tabs>
              <w:kinsoku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</w:rPr>
            </w:pPr>
            <w:r w:rsidRPr="0056039A">
              <w:rPr>
                <w:rFonts w:ascii="Arial" w:eastAsia="Times New Roman" w:hAnsi="Arial" w:cs="Arial"/>
              </w:rPr>
              <w:t>Zbieranie uwag w formie:</w:t>
            </w:r>
          </w:p>
          <w:p w14:paraId="50CAEDDD" w14:textId="77777777" w:rsidR="006B7944" w:rsidRPr="0056039A" w:rsidRDefault="006B7944" w:rsidP="0033538A">
            <w:pPr>
              <w:widowControl w:val="0"/>
              <w:tabs>
                <w:tab w:val="left" w:pos="0"/>
              </w:tabs>
              <w:kinsoku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Times New Roman" w:hAnsi="Arial" w:cs="Arial"/>
              </w:rPr>
            </w:pPr>
          </w:p>
          <w:p w14:paraId="1414286E" w14:textId="4804C34A" w:rsidR="006B7944" w:rsidRPr="0056039A" w:rsidRDefault="006B7944" w:rsidP="006B7944">
            <w:pPr>
              <w:pStyle w:val="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39A">
              <w:rPr>
                <w:rFonts w:ascii="Arial" w:hAnsi="Arial" w:cs="Arial"/>
                <w:sz w:val="22"/>
                <w:szCs w:val="22"/>
              </w:rPr>
              <w:t xml:space="preserve">elektronicznej (poprzez </w:t>
            </w:r>
            <w:r w:rsidR="009A33F1">
              <w:rPr>
                <w:rFonts w:ascii="Arial" w:hAnsi="Arial" w:cs="Arial"/>
                <w:sz w:val="22"/>
                <w:szCs w:val="22"/>
              </w:rPr>
              <w:t>wypełnienie</w:t>
            </w:r>
            <w:r w:rsidRPr="0056039A">
              <w:rPr>
                <w:rFonts w:ascii="Arial" w:hAnsi="Arial" w:cs="Arial"/>
                <w:sz w:val="22"/>
                <w:szCs w:val="22"/>
              </w:rPr>
              <w:t xml:space="preserve"> formularza na str</w:t>
            </w:r>
            <w:r w:rsidR="00965ABA" w:rsidRPr="0056039A">
              <w:rPr>
                <w:rFonts w:ascii="Arial" w:hAnsi="Arial" w:cs="Arial"/>
                <w:sz w:val="22"/>
                <w:szCs w:val="22"/>
              </w:rPr>
              <w:t xml:space="preserve">onie internetowej </w:t>
            </w:r>
            <w:r w:rsidR="009A33F1">
              <w:rPr>
                <w:rFonts w:ascii="Arial" w:hAnsi="Arial" w:cs="Arial"/>
                <w:sz w:val="22"/>
                <w:szCs w:val="22"/>
              </w:rPr>
              <w:t>www.</w:t>
            </w:r>
            <w:r w:rsidR="00965ABA" w:rsidRPr="0056039A">
              <w:rPr>
                <w:rFonts w:ascii="Arial" w:hAnsi="Arial" w:cs="Arial"/>
                <w:sz w:val="22"/>
                <w:szCs w:val="22"/>
              </w:rPr>
              <w:t>razemtychy.pl</w:t>
            </w:r>
            <w:r w:rsidRPr="0056039A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645FC213" w14:textId="01B2564F" w:rsidR="006B7944" w:rsidRPr="0056039A" w:rsidRDefault="006B7944" w:rsidP="006B7944">
            <w:pPr>
              <w:pStyle w:val="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039A">
              <w:rPr>
                <w:rFonts w:ascii="Arial" w:hAnsi="Arial" w:cs="Arial"/>
                <w:sz w:val="22"/>
                <w:szCs w:val="22"/>
              </w:rPr>
              <w:t>badań ankietowych</w:t>
            </w:r>
            <w:r w:rsidR="0056039A" w:rsidRPr="0056039A"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9" w:tgtFrame="_blank" w:history="1">
              <w:r w:rsidR="00085BB9">
                <w:rPr>
                  <w:rStyle w:val="Hipercze"/>
                  <w:rFonts w:ascii="Arial" w:hAnsi="Arial" w:cs="Arial"/>
                  <w:color w:val="005A95"/>
                  <w:shd w:val="clear" w:color="auto" w:fill="FFFFFF"/>
                </w:rPr>
                <w:t>https://umtychy.pl/ankieta/34,badanie-opinii-mieszkancow-dotyczace-rozwoju-infrastruktury-pilkarskiej-w-tychach</w:t>
              </w:r>
            </w:hyperlink>
            <w:r w:rsidR="00085BB9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bookmarkStart w:id="0" w:name="_GoBack"/>
            <w:bookmarkEnd w:id="0"/>
            <w:r w:rsidR="0056039A" w:rsidRPr="0056039A">
              <w:rPr>
                <w:rFonts w:ascii="Arial" w:hAnsi="Arial" w:cs="Arial"/>
                <w:sz w:val="22"/>
                <w:szCs w:val="22"/>
              </w:rPr>
              <w:t>)</w:t>
            </w:r>
            <w:r w:rsidR="009A33F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A542FF" w14:textId="77777777" w:rsidR="00F122F0" w:rsidRPr="0056039A" w:rsidRDefault="00F122F0" w:rsidP="006B7944">
            <w:pPr>
              <w:widowControl w:val="0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hAnsi="Arial" w:cs="Arial"/>
              </w:rPr>
            </w:pPr>
          </w:p>
        </w:tc>
      </w:tr>
    </w:tbl>
    <w:p w14:paraId="58FFCD94" w14:textId="77777777"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687E9788" w14:textId="77777777"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F122F0" w14:paraId="2A7B1928" w14:textId="77777777" w:rsidTr="00AC5596">
        <w:trPr>
          <w:trHeight w:val="1020"/>
        </w:trPr>
        <w:tc>
          <w:tcPr>
            <w:tcW w:w="5000" w:type="pct"/>
          </w:tcPr>
          <w:p w14:paraId="5B882468" w14:textId="77777777" w:rsidR="0082298E" w:rsidRDefault="0082298E" w:rsidP="0082298E">
            <w:pPr>
              <w:pStyle w:val="Tekstpodstawowy"/>
              <w:kinsoku w:val="0"/>
              <w:overflowPunct w:val="0"/>
              <w:spacing w:before="20" w:after="20"/>
              <w:ind w:left="284"/>
              <w:jc w:val="both"/>
              <w:rPr>
                <w:rFonts w:ascii="Arial" w:hAnsi="Arial" w:cs="Arial"/>
                <w:b/>
              </w:rPr>
            </w:pPr>
          </w:p>
          <w:p w14:paraId="10E9881F" w14:textId="77777777" w:rsidR="0082298E" w:rsidRPr="00605CB8" w:rsidRDefault="0082298E" w:rsidP="0082298E">
            <w:pPr>
              <w:pStyle w:val="Tekstpodstawowy"/>
              <w:kinsoku w:val="0"/>
              <w:overflowPunct w:val="0"/>
              <w:spacing w:before="20" w:after="20"/>
              <w:ind w:left="284"/>
              <w:jc w:val="both"/>
              <w:rPr>
                <w:rFonts w:ascii="Arial" w:hAnsi="Arial" w:cs="Arial"/>
              </w:rPr>
            </w:pPr>
            <w:r w:rsidRPr="009A33F1">
              <w:rPr>
                <w:rFonts w:ascii="Arial" w:eastAsia="Times New Roman" w:hAnsi="Arial" w:cs="Arial"/>
              </w:rPr>
              <w:t>Wydział Rozwoju Miasta i Funduszy Europejskich Urzędu Miasta Tychy, al. Niepodległości 49, 43</w:t>
            </w:r>
            <w:r w:rsidRPr="009A33F1">
              <w:rPr>
                <w:rFonts w:ascii="Arial" w:eastAsia="Times New Roman" w:hAnsi="Arial" w:cs="Arial"/>
              </w:rPr>
              <w:noBreakHyphen/>
              <w:t>100 Tychy, tel. 32</w:t>
            </w:r>
            <w:r w:rsidR="007E27D2" w:rsidRPr="009A33F1">
              <w:rPr>
                <w:rFonts w:ascii="Arial" w:eastAsia="Times New Roman" w:hAnsi="Arial" w:cs="Arial"/>
              </w:rPr>
              <w:t> </w:t>
            </w:r>
            <w:r w:rsidRPr="009A33F1">
              <w:rPr>
                <w:rFonts w:ascii="Arial" w:eastAsia="Times New Roman" w:hAnsi="Arial" w:cs="Arial"/>
              </w:rPr>
              <w:t>776</w:t>
            </w:r>
            <w:r w:rsidR="007E27D2" w:rsidRPr="009A33F1">
              <w:rPr>
                <w:rFonts w:ascii="Arial" w:eastAsia="Times New Roman" w:hAnsi="Arial" w:cs="Arial"/>
              </w:rPr>
              <w:t xml:space="preserve"> 39 38, </w:t>
            </w:r>
            <w:r w:rsidRPr="009A33F1">
              <w:rPr>
                <w:rFonts w:ascii="Arial" w:eastAsia="Times New Roman" w:hAnsi="Arial" w:cs="Arial"/>
              </w:rPr>
              <w:t>email:</w:t>
            </w:r>
            <w:r w:rsidRPr="00605CB8">
              <w:rPr>
                <w:rFonts w:ascii="Arial" w:hAnsi="Arial" w:cs="Arial"/>
              </w:rPr>
              <w:t> </w:t>
            </w:r>
            <w:hyperlink r:id="rId10" w:history="1">
              <w:r w:rsidRPr="009E5A82">
                <w:rPr>
                  <w:rStyle w:val="Hipercze"/>
                  <w:rFonts w:ascii="Arial" w:hAnsi="Arial" w:cs="Arial"/>
                </w:rPr>
                <w:t>fundusze@umtychy.pl</w:t>
              </w:r>
            </w:hyperlink>
            <w:r w:rsidRPr="00605CB8">
              <w:rPr>
                <w:rFonts w:ascii="Arial" w:hAnsi="Arial" w:cs="Arial"/>
              </w:rPr>
              <w:t>.</w:t>
            </w:r>
          </w:p>
          <w:p w14:paraId="6A17B4AC" w14:textId="77777777" w:rsidR="00F122F0" w:rsidRDefault="00F122F0" w:rsidP="00F122F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80D1DF" w14:textId="77777777" w:rsidR="00F122F0" w:rsidRPr="0029017D" w:rsidRDefault="00F122F0" w:rsidP="00F122F0">
      <w:pPr>
        <w:pStyle w:val="Akapitzlist"/>
        <w:rPr>
          <w:rFonts w:ascii="Arial" w:hAnsi="Arial" w:cs="Arial"/>
          <w:sz w:val="22"/>
          <w:szCs w:val="22"/>
        </w:rPr>
      </w:pPr>
    </w:p>
    <w:p w14:paraId="1C0036A6" w14:textId="77777777" w:rsidR="00F122F0" w:rsidRPr="0029017D" w:rsidRDefault="00F122F0" w:rsidP="00F122F0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4F3D4197" w14:textId="77777777" w:rsidR="0056039A" w:rsidRDefault="0056039A" w:rsidP="00F122F0">
      <w:pPr>
        <w:pStyle w:val="Akapitzlist"/>
        <w:ind w:left="6804"/>
        <w:jc w:val="both"/>
        <w:rPr>
          <w:rFonts w:ascii="Arial" w:hAnsi="Arial" w:cs="Arial"/>
          <w:sz w:val="22"/>
          <w:szCs w:val="22"/>
        </w:rPr>
      </w:pPr>
    </w:p>
    <w:p w14:paraId="7C0A1C09" w14:textId="77777777" w:rsidR="00F122F0" w:rsidRPr="0029017D" w:rsidRDefault="00F122F0" w:rsidP="00F122F0">
      <w:pPr>
        <w:pStyle w:val="Akapitzlist"/>
        <w:ind w:left="6804"/>
        <w:jc w:val="both"/>
        <w:rPr>
          <w:rFonts w:ascii="Arial" w:hAnsi="Arial" w:cs="Arial"/>
          <w:sz w:val="22"/>
          <w:szCs w:val="22"/>
        </w:rPr>
      </w:pPr>
      <w:r w:rsidRPr="0029017D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2AE291D6" w14:textId="77777777" w:rsidR="00F122F0" w:rsidRPr="0029017D" w:rsidRDefault="00F122F0" w:rsidP="00F122F0">
      <w:pPr>
        <w:pStyle w:val="Akapitzlist"/>
        <w:ind w:left="6804"/>
        <w:jc w:val="both"/>
        <w:rPr>
          <w:rFonts w:ascii="Arial" w:hAnsi="Arial" w:cs="Arial"/>
          <w:sz w:val="22"/>
          <w:szCs w:val="22"/>
        </w:rPr>
      </w:pPr>
      <w:r w:rsidRPr="0029017D">
        <w:rPr>
          <w:rFonts w:ascii="Arial" w:hAnsi="Arial" w:cs="Arial"/>
          <w:sz w:val="22"/>
          <w:szCs w:val="22"/>
        </w:rPr>
        <w:t>(podpis Prezydenta Miasta Tychy)</w:t>
      </w:r>
    </w:p>
    <w:p w14:paraId="51018F4A" w14:textId="77777777" w:rsidR="00F122F0" w:rsidRDefault="00F122F0" w:rsidP="00F122F0"/>
    <w:p w14:paraId="43E2EDD6" w14:textId="77777777" w:rsidR="006167BC" w:rsidRDefault="006167BC" w:rsidP="00F122F0"/>
    <w:sectPr w:rsidR="006167BC" w:rsidSect="0056039A">
      <w:headerReference w:type="default" r:id="rId11"/>
      <w:pgSz w:w="11906" w:h="16838"/>
      <w:pgMar w:top="720" w:right="720" w:bottom="284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FEBA5" w14:textId="77777777" w:rsidR="00681424" w:rsidRDefault="00681424" w:rsidP="00253AA6">
      <w:pPr>
        <w:spacing w:after="0" w:line="240" w:lineRule="auto"/>
      </w:pPr>
      <w:r>
        <w:separator/>
      </w:r>
    </w:p>
  </w:endnote>
  <w:endnote w:type="continuationSeparator" w:id="0">
    <w:p w14:paraId="02972EAB" w14:textId="77777777" w:rsidR="00681424" w:rsidRDefault="00681424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CB106B" w14:textId="77777777" w:rsidR="00681424" w:rsidRDefault="00681424" w:rsidP="00253AA6">
      <w:pPr>
        <w:spacing w:after="0" w:line="240" w:lineRule="auto"/>
      </w:pPr>
      <w:r>
        <w:separator/>
      </w:r>
    </w:p>
  </w:footnote>
  <w:footnote w:type="continuationSeparator" w:id="0">
    <w:p w14:paraId="063D8197" w14:textId="77777777" w:rsidR="00681424" w:rsidRDefault="00681424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E7B77" w14:textId="77777777" w:rsidR="00681424" w:rsidRDefault="00681424">
    <w:pPr>
      <w:pStyle w:val="Nagwek"/>
    </w:pPr>
    <w:r w:rsidRPr="006167BC">
      <w:rPr>
        <w:noProof/>
      </w:rPr>
      <w:drawing>
        <wp:inline distT="0" distB="0" distL="0" distR="0" wp14:anchorId="6D0F4F06" wp14:editId="7F5777D0">
          <wp:extent cx="3192393" cy="200025"/>
          <wp:effectExtent l="19050" t="0" r="8007" b="0"/>
          <wp:docPr id="1" name="Obraz 7" descr="\\mdc\Users\akrynska\Pulpit\td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mdc\Users\akrynska\Pulpit\td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068" cy="20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6719"/>
    <w:multiLevelType w:val="hybridMultilevel"/>
    <w:tmpl w:val="F26A8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66942"/>
    <w:multiLevelType w:val="hybridMultilevel"/>
    <w:tmpl w:val="D7EE5824"/>
    <w:lvl w:ilvl="0" w:tplc="E908953A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>
    <w:nsid w:val="45947ADB"/>
    <w:multiLevelType w:val="hybridMultilevel"/>
    <w:tmpl w:val="FB2A3B4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7623"/>
    <w:multiLevelType w:val="hybridMultilevel"/>
    <w:tmpl w:val="F1086DB2"/>
    <w:lvl w:ilvl="0" w:tplc="1FB4A5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F26"/>
    <w:rsid w:val="00085BB9"/>
    <w:rsid w:val="00123117"/>
    <w:rsid w:val="001D230C"/>
    <w:rsid w:val="00214C08"/>
    <w:rsid w:val="00242126"/>
    <w:rsid w:val="00253AA6"/>
    <w:rsid w:val="0028776F"/>
    <w:rsid w:val="002C2F61"/>
    <w:rsid w:val="0031467E"/>
    <w:rsid w:val="003310B6"/>
    <w:rsid w:val="0033538A"/>
    <w:rsid w:val="003C6E9D"/>
    <w:rsid w:val="003D6B0A"/>
    <w:rsid w:val="003E75A9"/>
    <w:rsid w:val="00432FE7"/>
    <w:rsid w:val="004B31E6"/>
    <w:rsid w:val="0056039A"/>
    <w:rsid w:val="005B68A3"/>
    <w:rsid w:val="0061026D"/>
    <w:rsid w:val="006167BC"/>
    <w:rsid w:val="00681424"/>
    <w:rsid w:val="006B7944"/>
    <w:rsid w:val="006E1236"/>
    <w:rsid w:val="007768BF"/>
    <w:rsid w:val="007E27D2"/>
    <w:rsid w:val="007F71DF"/>
    <w:rsid w:val="0082298E"/>
    <w:rsid w:val="00840DA6"/>
    <w:rsid w:val="008B1C2D"/>
    <w:rsid w:val="008E5F53"/>
    <w:rsid w:val="00965ABA"/>
    <w:rsid w:val="009A33F1"/>
    <w:rsid w:val="009B36DF"/>
    <w:rsid w:val="009B63EE"/>
    <w:rsid w:val="009F339E"/>
    <w:rsid w:val="00A1626A"/>
    <w:rsid w:val="00AA2247"/>
    <w:rsid w:val="00AC5596"/>
    <w:rsid w:val="00AD7CA2"/>
    <w:rsid w:val="00C87765"/>
    <w:rsid w:val="00C93EAD"/>
    <w:rsid w:val="00D115A9"/>
    <w:rsid w:val="00E03322"/>
    <w:rsid w:val="00E15212"/>
    <w:rsid w:val="00EB7E57"/>
    <w:rsid w:val="00EF6F26"/>
    <w:rsid w:val="00F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CC0E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1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7E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7E57"/>
  </w:style>
  <w:style w:type="character" w:styleId="Hipercze">
    <w:name w:val="Hyperlink"/>
    <w:basedOn w:val="Domylnaczcionkaakapitu"/>
    <w:uiPriority w:val="99"/>
    <w:unhideWhenUsed/>
    <w:rsid w:val="0082298E"/>
    <w:rPr>
      <w:rFonts w:cs="Times New Roman"/>
      <w:color w:val="0000FF" w:themeColor="hyperlink"/>
      <w:u w:val="single"/>
    </w:rPr>
  </w:style>
  <w:style w:type="character" w:customStyle="1" w:styleId="object-active">
    <w:name w:val="object-active"/>
    <w:basedOn w:val="Domylnaczcionkaakapitu"/>
    <w:rsid w:val="00085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undusze@umtych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tychy.pl/ankieta/34,badanie-opinii-mieszkancow-dotyczace-rozwoju-infrastruktury-pilkarskiej-w-tycha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D45F-4D90-47A6-96EB-9DDBF663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Patrycja Kabocik</cp:lastModifiedBy>
  <cp:revision>21</cp:revision>
  <cp:lastPrinted>2022-10-26T08:38:00Z</cp:lastPrinted>
  <dcterms:created xsi:type="dcterms:W3CDTF">2022-10-21T07:26:00Z</dcterms:created>
  <dcterms:modified xsi:type="dcterms:W3CDTF">2022-10-26T08:38:00Z</dcterms:modified>
</cp:coreProperties>
</file>