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FC60" w14:textId="77777777" w:rsidR="009F7C65" w:rsidRPr="00990466" w:rsidRDefault="00737362" w:rsidP="00165240">
      <w:pPr>
        <w:spacing w:after="0" w:line="360" w:lineRule="auto"/>
        <w:jc w:val="both"/>
        <w:rPr>
          <w:rFonts w:ascii="Arial" w:hAnsi="Arial" w:cs="Arial"/>
          <w:b/>
        </w:rPr>
      </w:pPr>
      <w:r w:rsidRPr="00990466">
        <w:rPr>
          <w:rFonts w:ascii="Arial" w:hAnsi="Arial" w:cs="Arial"/>
          <w:b/>
        </w:rPr>
        <w:t xml:space="preserve">INFORMACJA DOTYCZĄCA ZAWIESZENIA </w:t>
      </w:r>
      <w:r w:rsidR="00335CD3" w:rsidRPr="00990466">
        <w:rPr>
          <w:rFonts w:ascii="Arial" w:hAnsi="Arial" w:cs="Arial"/>
          <w:b/>
        </w:rPr>
        <w:t xml:space="preserve">LUB COFNIĘCIA ZAWIESZENIA </w:t>
      </w:r>
      <w:r w:rsidRPr="00990466">
        <w:rPr>
          <w:rFonts w:ascii="Arial" w:hAnsi="Arial" w:cs="Arial"/>
          <w:b/>
        </w:rPr>
        <w:t>DOWODU OSOBISTEGO Z WARSTWĄ ELEKTRONICZNĄ</w:t>
      </w:r>
    </w:p>
    <w:p w14:paraId="25F0B4EF" w14:textId="77777777" w:rsidR="00335CD3" w:rsidRDefault="00335CD3" w:rsidP="00165240">
      <w:pPr>
        <w:spacing w:after="0" w:line="360" w:lineRule="auto"/>
        <w:jc w:val="both"/>
        <w:rPr>
          <w:rFonts w:ascii="Arial" w:hAnsi="Arial" w:cs="Arial"/>
        </w:rPr>
      </w:pPr>
    </w:p>
    <w:p w14:paraId="1E5A084C" w14:textId="77777777" w:rsidR="00EB178E" w:rsidRPr="00990466" w:rsidRDefault="00165240" w:rsidP="0016524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0466">
        <w:rPr>
          <w:rFonts w:ascii="Arial" w:hAnsi="Arial" w:cs="Arial"/>
          <w:b/>
          <w:u w:val="single"/>
        </w:rPr>
        <w:t>Kto może dokonać zgłoszenia zawieszenia lub cofnięcia zawieszenia certyfikatów zamieszczonych w warstwie elektronicznej</w:t>
      </w:r>
    </w:p>
    <w:p w14:paraId="7EFD0C6B" w14:textId="77777777" w:rsidR="00335CD3" w:rsidRDefault="00EB178E" w:rsidP="001652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35CD3">
        <w:rPr>
          <w:rFonts w:ascii="Arial" w:hAnsi="Arial" w:cs="Arial"/>
        </w:rPr>
        <w:t xml:space="preserve">głoszenia dokonuje posiadacz dowodu osobistego mający pełną zdolność do czynności prawnych, który czasowo utracił </w:t>
      </w:r>
      <w:r w:rsidR="00C92449">
        <w:rPr>
          <w:rFonts w:ascii="Arial" w:hAnsi="Arial" w:cs="Arial"/>
        </w:rPr>
        <w:t>kontrolę nad dokumentem;</w:t>
      </w:r>
    </w:p>
    <w:p w14:paraId="4CD269A5" w14:textId="11ABE9D0" w:rsidR="00C92449" w:rsidRDefault="00EB178E" w:rsidP="001652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449">
        <w:rPr>
          <w:rFonts w:ascii="Arial" w:hAnsi="Arial" w:cs="Arial"/>
        </w:rPr>
        <w:t xml:space="preserve"> imieniu osoby nieposiadającej zdolności do czynności prawnych lub posiadającej ograniczon</w:t>
      </w:r>
      <w:r w:rsidR="00C27EBD">
        <w:rPr>
          <w:rFonts w:ascii="Arial" w:hAnsi="Arial" w:cs="Arial"/>
        </w:rPr>
        <w:t>ą</w:t>
      </w:r>
      <w:r w:rsidR="00C92449">
        <w:rPr>
          <w:rFonts w:ascii="Arial" w:hAnsi="Arial" w:cs="Arial"/>
        </w:rPr>
        <w:t xml:space="preserve"> zdolność do czynności prawnych</w:t>
      </w:r>
      <w:r w:rsidR="00012A67">
        <w:rPr>
          <w:rFonts w:ascii="Arial" w:hAnsi="Arial" w:cs="Arial"/>
        </w:rPr>
        <w:t>,</w:t>
      </w:r>
      <w:r w:rsidR="00C92449">
        <w:rPr>
          <w:rFonts w:ascii="Arial" w:hAnsi="Arial" w:cs="Arial"/>
        </w:rPr>
        <w:t xml:space="preserve"> zgłoszenia dokonuje rodzic, opiekun </w:t>
      </w:r>
      <w:r w:rsidR="00012A67">
        <w:rPr>
          <w:rFonts w:ascii="Arial" w:hAnsi="Arial" w:cs="Arial"/>
        </w:rPr>
        <w:t>ustanowiony przez sąd</w:t>
      </w:r>
      <w:r w:rsidR="00C92449">
        <w:rPr>
          <w:rFonts w:ascii="Arial" w:hAnsi="Arial" w:cs="Arial"/>
        </w:rPr>
        <w:t xml:space="preserve"> lub kurator;</w:t>
      </w:r>
    </w:p>
    <w:p w14:paraId="3F2BB3B0" w14:textId="5492E880" w:rsidR="00C92449" w:rsidRDefault="00EB178E" w:rsidP="001652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449">
        <w:rPr>
          <w:rFonts w:ascii="Arial" w:hAnsi="Arial" w:cs="Arial"/>
        </w:rPr>
        <w:t>głoszenia może dokonać pełnomocnik</w:t>
      </w:r>
      <w:r w:rsidR="00012A67">
        <w:rPr>
          <w:rFonts w:ascii="Arial" w:hAnsi="Arial" w:cs="Arial"/>
        </w:rPr>
        <w:t xml:space="preserve">, składając </w:t>
      </w:r>
      <w:r w:rsidR="00C92449">
        <w:rPr>
          <w:rFonts w:ascii="Arial" w:hAnsi="Arial" w:cs="Arial"/>
        </w:rPr>
        <w:t>pełnomocnictw</w:t>
      </w:r>
      <w:r w:rsidR="00012A67">
        <w:rPr>
          <w:rFonts w:ascii="Arial" w:hAnsi="Arial" w:cs="Arial"/>
        </w:rPr>
        <w:t>o</w:t>
      </w:r>
      <w:r w:rsidR="00C92449">
        <w:rPr>
          <w:rFonts w:ascii="Arial" w:hAnsi="Arial" w:cs="Arial"/>
        </w:rPr>
        <w:t xml:space="preserve"> szczegó</w:t>
      </w:r>
      <w:r>
        <w:rPr>
          <w:rFonts w:ascii="Arial" w:hAnsi="Arial" w:cs="Arial"/>
        </w:rPr>
        <w:t>ln</w:t>
      </w:r>
      <w:r w:rsidR="00012A6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dokonania tej czynności.</w:t>
      </w:r>
    </w:p>
    <w:p w14:paraId="0A992B20" w14:textId="77777777" w:rsidR="00165240" w:rsidRDefault="00165240" w:rsidP="0016524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1182957" w14:textId="77777777" w:rsidR="00C92449" w:rsidRPr="00990466" w:rsidRDefault="00EB178E" w:rsidP="0016524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0466">
        <w:rPr>
          <w:rFonts w:ascii="Arial" w:hAnsi="Arial" w:cs="Arial"/>
          <w:b/>
          <w:u w:val="single"/>
        </w:rPr>
        <w:t xml:space="preserve">W </w:t>
      </w:r>
      <w:r w:rsidR="004B7505" w:rsidRPr="00990466">
        <w:rPr>
          <w:rFonts w:ascii="Arial" w:hAnsi="Arial" w:cs="Arial"/>
          <w:b/>
          <w:u w:val="single"/>
        </w:rPr>
        <w:t>jakiej formie należy dokonać zgłoszenia</w:t>
      </w:r>
    </w:p>
    <w:p w14:paraId="06F6C9B9" w14:textId="74D9DCE3" w:rsidR="00EB178E" w:rsidRDefault="00012A67" w:rsidP="001652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piśmie utrwalonym w postaci elektronicznej, </w:t>
      </w:r>
      <w:r w:rsidR="00EB178E">
        <w:rPr>
          <w:rFonts w:ascii="Arial" w:hAnsi="Arial" w:cs="Arial"/>
        </w:rPr>
        <w:t xml:space="preserve">poprzez platformę </w:t>
      </w:r>
      <w:proofErr w:type="spellStart"/>
      <w:r w:rsidR="00EB178E">
        <w:rPr>
          <w:rFonts w:ascii="Arial" w:hAnsi="Arial" w:cs="Arial"/>
        </w:rPr>
        <w:t>ePUAP</w:t>
      </w:r>
      <w:proofErr w:type="spellEnd"/>
      <w:r w:rsidR="00D23BD2">
        <w:rPr>
          <w:rFonts w:ascii="Arial" w:hAnsi="Arial" w:cs="Arial"/>
        </w:rPr>
        <w:t xml:space="preserve"> – </w:t>
      </w:r>
      <w:hyperlink r:id="rId5" w:history="1">
        <w:r w:rsidRPr="00250922">
          <w:rPr>
            <w:rStyle w:val="Hipercze"/>
            <w:rFonts w:ascii="Arial" w:hAnsi="Arial" w:cs="Arial"/>
          </w:rPr>
          <w:t>www.epuap.gov.pl</w:t>
        </w:r>
      </w:hyperlink>
      <w:r w:rsidR="00EB17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6" w:history="1">
        <w:r w:rsidRPr="00250922">
          <w:rPr>
            <w:rStyle w:val="Hipercze"/>
            <w:rFonts w:ascii="Arial" w:hAnsi="Arial" w:cs="Arial"/>
          </w:rPr>
          <w:t>www.gov.pl</w:t>
        </w:r>
      </w:hyperlink>
      <w:r w:rsidR="00EC5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opatrzonym </w:t>
      </w:r>
      <w:r w:rsidR="00EB178E">
        <w:rPr>
          <w:rFonts w:ascii="Arial" w:hAnsi="Arial" w:cs="Arial"/>
        </w:rPr>
        <w:t>kwalifikowanym podpisem elektronicznym albo podpisem zaufanym,</w:t>
      </w:r>
      <w:r w:rsidR="00D23BD2">
        <w:rPr>
          <w:rFonts w:ascii="Arial" w:hAnsi="Arial" w:cs="Arial"/>
        </w:rPr>
        <w:t xml:space="preserve"> </w:t>
      </w:r>
      <w:r w:rsidR="00EC5817">
        <w:rPr>
          <w:rFonts w:ascii="Arial" w:hAnsi="Arial" w:cs="Arial"/>
        </w:rPr>
        <w:t xml:space="preserve">skierowanym </w:t>
      </w:r>
      <w:r>
        <w:rPr>
          <w:rFonts w:ascii="Arial" w:hAnsi="Arial" w:cs="Arial"/>
        </w:rPr>
        <w:t xml:space="preserve">do organu gminy, który wydał dowód osobisty, </w:t>
      </w:r>
      <w:r w:rsidR="00EB178E">
        <w:rPr>
          <w:rFonts w:ascii="Arial" w:hAnsi="Arial" w:cs="Arial"/>
        </w:rPr>
        <w:t xml:space="preserve">a w przypadku zgłoszenia przez rodzica, opiekuna, kuratora albo pełnomocnika </w:t>
      </w:r>
      <w:r>
        <w:rPr>
          <w:rFonts w:ascii="Arial" w:hAnsi="Arial" w:cs="Arial"/>
        </w:rPr>
        <w:t>w imieniu posiadacza dowodu</w:t>
      </w:r>
      <w:r w:rsidR="00EC5817">
        <w:rPr>
          <w:rFonts w:ascii="Arial" w:hAnsi="Arial" w:cs="Arial"/>
        </w:rPr>
        <w:t xml:space="preserve"> nieposiadającego zdolności do czynności prawnych lub posiadającego ograniczoną zdolność</w:t>
      </w:r>
      <w:r>
        <w:rPr>
          <w:rFonts w:ascii="Arial" w:hAnsi="Arial" w:cs="Arial"/>
        </w:rPr>
        <w:t xml:space="preserve"> </w:t>
      </w:r>
      <w:r w:rsidR="00EB178E">
        <w:rPr>
          <w:rFonts w:ascii="Arial" w:hAnsi="Arial" w:cs="Arial"/>
        </w:rPr>
        <w:t>– również podpisem osobistym;</w:t>
      </w:r>
    </w:p>
    <w:p w14:paraId="44A56CE3" w14:textId="4BEAA88E" w:rsidR="00EB178E" w:rsidRDefault="00EB178E" w:rsidP="001652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użyciu usługi elektronicznej udostępnionej przez ministra właściwego do spraw informatyzacji po uwierzytelnieniu</w:t>
      </w:r>
      <w:r w:rsidR="004F2151">
        <w:rPr>
          <w:rFonts w:ascii="Arial" w:hAnsi="Arial" w:cs="Arial"/>
        </w:rPr>
        <w:t xml:space="preserve"> na stronie </w:t>
      </w:r>
      <w:hyperlink r:id="rId7" w:history="1">
        <w:r w:rsidR="00EC5817" w:rsidRPr="00250922">
          <w:rPr>
            <w:rStyle w:val="Hipercze"/>
            <w:rFonts w:ascii="Arial" w:hAnsi="Arial" w:cs="Arial"/>
          </w:rPr>
          <w:t>www.gov.pl</w:t>
        </w:r>
      </w:hyperlink>
      <w:r>
        <w:rPr>
          <w:rFonts w:ascii="Arial" w:hAnsi="Arial" w:cs="Arial"/>
        </w:rPr>
        <w:t>;</w:t>
      </w:r>
    </w:p>
    <w:p w14:paraId="194F2087" w14:textId="14F36382" w:rsidR="00EB178E" w:rsidRDefault="00EB178E" w:rsidP="001652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osobiście w siedzibie organu dowolnej gminy, </w:t>
      </w:r>
      <w:r w:rsidR="00EC5817">
        <w:rPr>
          <w:rFonts w:ascii="Arial" w:hAnsi="Arial" w:cs="Arial"/>
        </w:rPr>
        <w:t>na piśmie utrwalonym w postaci papierowej,</w:t>
      </w:r>
      <w:r>
        <w:rPr>
          <w:rFonts w:ascii="Arial" w:hAnsi="Arial" w:cs="Arial"/>
        </w:rPr>
        <w:t xml:space="preserve"> opatrz</w:t>
      </w:r>
      <w:r w:rsidR="00EC5817">
        <w:rPr>
          <w:rFonts w:ascii="Arial" w:hAnsi="Arial" w:cs="Arial"/>
        </w:rPr>
        <w:t>onym</w:t>
      </w:r>
      <w:r>
        <w:rPr>
          <w:rFonts w:ascii="Arial" w:hAnsi="Arial" w:cs="Arial"/>
        </w:rPr>
        <w:t xml:space="preserve"> własnoręcznym czytelnym podpisem zgłaszającego.</w:t>
      </w:r>
    </w:p>
    <w:p w14:paraId="0B9F8947" w14:textId="77777777" w:rsidR="00165240" w:rsidRDefault="00165240" w:rsidP="0016524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2621F0C" w14:textId="77777777" w:rsidR="003019A9" w:rsidRPr="00990466" w:rsidRDefault="004B7505" w:rsidP="0016524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0466">
        <w:rPr>
          <w:rFonts w:ascii="Arial" w:hAnsi="Arial" w:cs="Arial"/>
          <w:b/>
          <w:u w:val="single"/>
        </w:rPr>
        <w:t>Sposób załatwienia sprawy</w:t>
      </w:r>
    </w:p>
    <w:p w14:paraId="094DAFF5" w14:textId="73EF1EF4" w:rsidR="003019A9" w:rsidRDefault="003019A9" w:rsidP="001652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dokonująca zgłoszenia otrzymuje nieodpłatne zaświadczenie</w:t>
      </w:r>
      <w:r w:rsidR="00EC5817">
        <w:rPr>
          <w:rFonts w:ascii="Arial" w:hAnsi="Arial" w:cs="Arial"/>
        </w:rPr>
        <w:t xml:space="preserve"> potwierdzające datę</w:t>
      </w:r>
      <w:r w:rsidR="00417B2C">
        <w:rPr>
          <w:rFonts w:ascii="Arial" w:hAnsi="Arial" w:cs="Arial"/>
        </w:rPr>
        <w:br/>
      </w:r>
      <w:r w:rsidR="00EC5817">
        <w:rPr>
          <w:rFonts w:ascii="Arial" w:hAnsi="Arial" w:cs="Arial"/>
        </w:rPr>
        <w:t>i godzinę dokonania tego zgłoszenia</w:t>
      </w:r>
      <w:r>
        <w:rPr>
          <w:rFonts w:ascii="Arial" w:hAnsi="Arial" w:cs="Arial"/>
        </w:rPr>
        <w:t>. Przy zgłoszeniu</w:t>
      </w:r>
      <w:r w:rsidR="00417B2C">
        <w:rPr>
          <w:rFonts w:ascii="Arial" w:hAnsi="Arial" w:cs="Arial"/>
        </w:rPr>
        <w:t xml:space="preserve"> na piśmie utrwalonym w postaci elektronicznej,</w:t>
      </w:r>
      <w:r>
        <w:rPr>
          <w:rFonts w:ascii="Arial" w:hAnsi="Arial" w:cs="Arial"/>
        </w:rPr>
        <w:t xml:space="preserve"> zaświadczenie wydaje się na żądanie.</w:t>
      </w:r>
    </w:p>
    <w:p w14:paraId="0463FE03" w14:textId="77777777" w:rsidR="00165240" w:rsidRDefault="00165240" w:rsidP="00165240">
      <w:pPr>
        <w:spacing w:after="0" w:line="360" w:lineRule="auto"/>
        <w:jc w:val="both"/>
        <w:rPr>
          <w:rFonts w:ascii="Arial" w:hAnsi="Arial" w:cs="Arial"/>
        </w:rPr>
      </w:pPr>
    </w:p>
    <w:p w14:paraId="0B145F73" w14:textId="77777777" w:rsidR="003019A9" w:rsidRPr="00990466" w:rsidRDefault="004B7505" w:rsidP="0016524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0466">
        <w:rPr>
          <w:rFonts w:ascii="Arial" w:hAnsi="Arial" w:cs="Arial"/>
          <w:b/>
          <w:u w:val="single"/>
        </w:rPr>
        <w:t>Okres zawieszenia certyfikatów zamieszczonych w warstwie elektronicznej dowodu osobistego</w:t>
      </w:r>
    </w:p>
    <w:p w14:paraId="279E62FF" w14:textId="77777777" w:rsidR="003019A9" w:rsidRDefault="003019A9" w:rsidP="001652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certyfikaty podlegają zawieszeniu na okres nie dłuższy niż 14 dni, licząc od dnia dokonania zgłoszenia; zawieszenie certyfikatów powoduje zawieszenie ważności dowodu osobistego;</w:t>
      </w:r>
    </w:p>
    <w:p w14:paraId="0248A7A0" w14:textId="77777777" w:rsidR="003019A9" w:rsidRDefault="003019A9" w:rsidP="001652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ww. okresie nie nastąpi cofnięcie zawieszenia certyfikatów, certyfikaty te oraz dowód osobisty podle</w:t>
      </w:r>
      <w:r w:rsidR="00582AAB">
        <w:rPr>
          <w:rFonts w:ascii="Arial" w:hAnsi="Arial" w:cs="Arial"/>
        </w:rPr>
        <w:t>gają unieważnieniu z mocy prawa;</w:t>
      </w:r>
    </w:p>
    <w:p w14:paraId="385344EF" w14:textId="24A9ECF7" w:rsidR="00EB178E" w:rsidRPr="004F2151" w:rsidRDefault="00582AAB" w:rsidP="001652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F2151">
        <w:rPr>
          <w:rFonts w:ascii="Arial" w:hAnsi="Arial" w:cs="Arial"/>
        </w:rPr>
        <w:lastRenderedPageBreak/>
        <w:t xml:space="preserve">podpis osobisty posiadacza dowodu </w:t>
      </w:r>
      <w:r w:rsidR="00417B2C">
        <w:rPr>
          <w:rFonts w:ascii="Arial" w:hAnsi="Arial" w:cs="Arial"/>
        </w:rPr>
        <w:t xml:space="preserve">osobistego </w:t>
      </w:r>
      <w:r w:rsidRPr="004F2151">
        <w:rPr>
          <w:rFonts w:ascii="Arial" w:hAnsi="Arial" w:cs="Arial"/>
        </w:rPr>
        <w:t>złożony w okresie zawieszenia albo po unieważnieniu certyfikatu podpisu osobistego, nie wywołuje skutków prawnych; późniejsze cofnięcie zawieszenia certyfikatu nie wpływa na ważność czynności dokonanej w okresie zawieszenia.</w:t>
      </w:r>
    </w:p>
    <w:sectPr w:rsidR="00EB178E" w:rsidRPr="004F2151" w:rsidSect="00C95BB8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56B"/>
    <w:multiLevelType w:val="hybridMultilevel"/>
    <w:tmpl w:val="537A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7B7"/>
    <w:multiLevelType w:val="hybridMultilevel"/>
    <w:tmpl w:val="9466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5144"/>
    <w:multiLevelType w:val="hybridMultilevel"/>
    <w:tmpl w:val="C9A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8285">
    <w:abstractNumId w:val="2"/>
  </w:num>
  <w:num w:numId="2" w16cid:durableId="971253960">
    <w:abstractNumId w:val="0"/>
  </w:num>
  <w:num w:numId="3" w16cid:durableId="5809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62"/>
    <w:rsid w:val="00012A67"/>
    <w:rsid w:val="00165240"/>
    <w:rsid w:val="003019A9"/>
    <w:rsid w:val="00335CD3"/>
    <w:rsid w:val="00417B2C"/>
    <w:rsid w:val="0049151C"/>
    <w:rsid w:val="004B7505"/>
    <w:rsid w:val="004F2151"/>
    <w:rsid w:val="00582AAB"/>
    <w:rsid w:val="00737362"/>
    <w:rsid w:val="007A20CD"/>
    <w:rsid w:val="00935147"/>
    <w:rsid w:val="00990466"/>
    <w:rsid w:val="009F7C65"/>
    <w:rsid w:val="00C27EBD"/>
    <w:rsid w:val="00C92449"/>
    <w:rsid w:val="00C95BB8"/>
    <w:rsid w:val="00D23BD2"/>
    <w:rsid w:val="00EB178E"/>
    <w:rsid w:val="00E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5275"/>
  <w15:docId w15:val="{1E6DCEF0-66A1-45D4-B952-3A76C48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C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1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" TargetMode="External"/><Relationship Id="rId5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Anita Zdebel</cp:lastModifiedBy>
  <cp:revision>18</cp:revision>
  <cp:lastPrinted>2019-04-09T09:47:00Z</cp:lastPrinted>
  <dcterms:created xsi:type="dcterms:W3CDTF">2019-03-01T09:02:00Z</dcterms:created>
  <dcterms:modified xsi:type="dcterms:W3CDTF">2022-09-21T11:54:00Z</dcterms:modified>
</cp:coreProperties>
</file>