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ZARZĄDZENIE NR 0050/</w:t>
      </w:r>
      <w:r w:rsidR="009827CC">
        <w:rPr>
          <w:rFonts w:ascii="Arial" w:hAnsi="Arial" w:cs="Arial"/>
          <w:b/>
          <w:bCs/>
          <w:sz w:val="20"/>
          <w:szCs w:val="22"/>
        </w:rPr>
        <w:t>329</w:t>
      </w:r>
      <w:r w:rsidR="00EC0BC4">
        <w:rPr>
          <w:rFonts w:ascii="Arial" w:hAnsi="Arial" w:cs="Arial"/>
          <w:b/>
          <w:bCs/>
          <w:sz w:val="20"/>
          <w:szCs w:val="22"/>
        </w:rPr>
        <w:t>/</w:t>
      </w:r>
      <w:r w:rsidR="00043151">
        <w:rPr>
          <w:rFonts w:ascii="Arial" w:hAnsi="Arial" w:cs="Arial"/>
          <w:b/>
          <w:bCs/>
          <w:sz w:val="20"/>
          <w:szCs w:val="22"/>
        </w:rPr>
        <w:t>2</w:t>
      </w:r>
      <w:r w:rsidR="0012015F">
        <w:rPr>
          <w:rFonts w:ascii="Arial" w:hAnsi="Arial" w:cs="Arial"/>
          <w:b/>
          <w:bCs/>
          <w:sz w:val="20"/>
          <w:szCs w:val="22"/>
        </w:rPr>
        <w:t>2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PREZYDENTA MIASTA TYCHY</w:t>
      </w:r>
    </w:p>
    <w:p w:rsidR="004401AF" w:rsidRDefault="009827CC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z dnia 8 września </w:t>
      </w:r>
      <w:r w:rsidR="004401AF">
        <w:rPr>
          <w:rFonts w:ascii="Arial" w:hAnsi="Arial" w:cs="Arial"/>
          <w:b/>
          <w:bCs/>
          <w:sz w:val="20"/>
          <w:szCs w:val="22"/>
        </w:rPr>
        <w:t>20</w:t>
      </w:r>
      <w:r w:rsidR="00043151">
        <w:rPr>
          <w:rFonts w:ascii="Arial" w:hAnsi="Arial" w:cs="Arial"/>
          <w:b/>
          <w:bCs/>
          <w:sz w:val="20"/>
          <w:szCs w:val="22"/>
        </w:rPr>
        <w:t>2</w:t>
      </w:r>
      <w:r w:rsidR="00121C9F">
        <w:rPr>
          <w:rFonts w:ascii="Arial" w:hAnsi="Arial" w:cs="Arial"/>
          <w:b/>
          <w:bCs/>
          <w:sz w:val="20"/>
          <w:szCs w:val="22"/>
        </w:rPr>
        <w:t>2</w:t>
      </w:r>
      <w:r w:rsidR="004401AF">
        <w:rPr>
          <w:rFonts w:ascii="Arial" w:hAnsi="Arial" w:cs="Arial"/>
          <w:b/>
          <w:bCs/>
          <w:sz w:val="20"/>
          <w:szCs w:val="22"/>
        </w:rPr>
        <w:t xml:space="preserve"> r.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043151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w sprawie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ustalenia wysokości stawek czynszu za 1m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powierzchni użytkowej lokali stanowiących mieszkaniowy zasób </w:t>
      </w:r>
      <w:r w:rsidR="00D1098D">
        <w:rPr>
          <w:rFonts w:ascii="Arial" w:hAnsi="Arial" w:cs="Arial"/>
          <w:b/>
          <w:bCs/>
          <w:sz w:val="20"/>
          <w:szCs w:val="22"/>
        </w:rPr>
        <w:t xml:space="preserve">Gminy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Miasta Tychy.</w:t>
      </w:r>
    </w:p>
    <w:p w:rsidR="00D1098D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</w:t>
      </w:r>
      <w:r w:rsidR="007D551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30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1 i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2 pkt 3 ustawy z dnia 08.03.1990 r. o samorządzie gminnym (Dz. U. </w:t>
      </w:r>
      <w:r w:rsidR="008679B8"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 xml:space="preserve">z </w:t>
      </w:r>
      <w:r w:rsidR="00BA4927">
        <w:rPr>
          <w:rFonts w:ascii="Arial" w:hAnsi="Arial" w:cs="Arial"/>
          <w:sz w:val="20"/>
          <w:szCs w:val="22"/>
        </w:rPr>
        <w:t>202</w:t>
      </w:r>
      <w:r w:rsidR="0089036F">
        <w:rPr>
          <w:rFonts w:ascii="Arial" w:hAnsi="Arial" w:cs="Arial"/>
          <w:sz w:val="20"/>
          <w:szCs w:val="22"/>
        </w:rPr>
        <w:t>2</w:t>
      </w:r>
      <w:r w:rsidR="00BA492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r. poz.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89036F">
        <w:rPr>
          <w:rFonts w:ascii="Arial" w:hAnsi="Arial" w:cs="Arial"/>
          <w:sz w:val="20"/>
          <w:szCs w:val="22"/>
        </w:rPr>
        <w:t xml:space="preserve">559 z </w:t>
      </w:r>
      <w:proofErr w:type="spellStart"/>
      <w:r w:rsidR="0089036F">
        <w:rPr>
          <w:rFonts w:ascii="Arial" w:hAnsi="Arial" w:cs="Arial"/>
          <w:sz w:val="20"/>
          <w:szCs w:val="22"/>
        </w:rPr>
        <w:t>późn</w:t>
      </w:r>
      <w:proofErr w:type="spellEnd"/>
      <w:r w:rsidR="0089036F">
        <w:rPr>
          <w:rFonts w:ascii="Arial" w:hAnsi="Arial" w:cs="Arial"/>
          <w:sz w:val="20"/>
          <w:szCs w:val="22"/>
        </w:rPr>
        <w:t>. zm</w:t>
      </w:r>
      <w:r w:rsidR="00BA4927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), art. 7,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8</w:t>
      </w:r>
      <w:r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i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 xml:space="preserve">20 </w:t>
      </w:r>
      <w:r w:rsidRPr="00C76055">
        <w:rPr>
          <w:rFonts w:ascii="Arial" w:hAnsi="Arial" w:cs="Arial"/>
          <w:sz w:val="20"/>
          <w:szCs w:val="22"/>
        </w:rPr>
        <w:t>ustawy z dnia 21 czerwca 2001 r. o ochronie praw lokatorów, mieszkaniowym zasobie gminy i o zmianie Kodeksu cywilnego (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Dz.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U.</w:t>
      </w:r>
      <w:r>
        <w:rPr>
          <w:rFonts w:ascii="Arial" w:hAnsi="Arial" w:cs="Arial"/>
          <w:sz w:val="20"/>
          <w:szCs w:val="22"/>
        </w:rPr>
        <w:t xml:space="preserve"> z </w:t>
      </w:r>
      <w:r w:rsidR="00BA4927">
        <w:rPr>
          <w:rFonts w:ascii="Arial" w:hAnsi="Arial" w:cs="Arial"/>
          <w:sz w:val="20"/>
          <w:szCs w:val="22"/>
        </w:rPr>
        <w:t>20</w:t>
      </w:r>
      <w:r w:rsidR="00121C9F">
        <w:rPr>
          <w:rFonts w:ascii="Arial" w:hAnsi="Arial" w:cs="Arial"/>
          <w:sz w:val="20"/>
          <w:szCs w:val="22"/>
        </w:rPr>
        <w:t>22</w:t>
      </w:r>
      <w:r>
        <w:rPr>
          <w:rFonts w:ascii="Arial" w:hAnsi="Arial" w:cs="Arial"/>
          <w:sz w:val="20"/>
          <w:szCs w:val="22"/>
        </w:rPr>
        <w:t xml:space="preserve"> r.</w:t>
      </w:r>
      <w:r w:rsidRPr="00C76055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poz. </w:t>
      </w:r>
      <w:r w:rsidR="00121C9F">
        <w:rPr>
          <w:rFonts w:ascii="Arial" w:hAnsi="Arial" w:cs="Arial"/>
          <w:sz w:val="20"/>
          <w:szCs w:val="22"/>
        </w:rPr>
        <w:t>172</w:t>
      </w:r>
      <w:r w:rsidR="0005122E">
        <w:rPr>
          <w:rFonts w:ascii="Arial" w:hAnsi="Arial" w:cs="Arial"/>
          <w:sz w:val="20"/>
          <w:szCs w:val="22"/>
        </w:rPr>
        <w:t xml:space="preserve"> z </w:t>
      </w:r>
      <w:proofErr w:type="spellStart"/>
      <w:r w:rsidR="0005122E">
        <w:rPr>
          <w:rFonts w:ascii="Arial" w:hAnsi="Arial" w:cs="Arial"/>
          <w:sz w:val="20"/>
          <w:szCs w:val="22"/>
        </w:rPr>
        <w:t>późn</w:t>
      </w:r>
      <w:proofErr w:type="spellEnd"/>
      <w:r w:rsidR="0005122E">
        <w:rPr>
          <w:rFonts w:ascii="Arial" w:hAnsi="Arial" w:cs="Arial"/>
          <w:sz w:val="20"/>
          <w:szCs w:val="22"/>
        </w:rPr>
        <w:t>.</w:t>
      </w:r>
      <w:r w:rsidR="0089036F"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zm.</w:t>
      </w:r>
      <w:r>
        <w:rPr>
          <w:rFonts w:ascii="Arial" w:hAnsi="Arial" w:cs="Arial"/>
          <w:sz w:val="20"/>
          <w:szCs w:val="22"/>
        </w:rPr>
        <w:t>)</w:t>
      </w:r>
      <w:r w:rsidRPr="00C76055">
        <w:rPr>
          <w:rFonts w:ascii="Arial" w:hAnsi="Arial" w:cs="Arial"/>
          <w:sz w:val="20"/>
          <w:szCs w:val="22"/>
        </w:rPr>
        <w:t xml:space="preserve"> oraz </w:t>
      </w:r>
      <w:r w:rsidR="00BC511E">
        <w:rPr>
          <w:rFonts w:ascii="Arial" w:hAnsi="Arial" w:cs="Arial"/>
          <w:sz w:val="20"/>
          <w:szCs w:val="22"/>
        </w:rPr>
        <w:t>Rozdziałem IV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uchwały nr </w:t>
      </w:r>
      <w:r w:rsidR="00BC511E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2</w:t>
      </w:r>
      <w:r w:rsidR="00BC511E">
        <w:rPr>
          <w:rFonts w:ascii="Arial" w:hAnsi="Arial" w:cs="Arial"/>
          <w:sz w:val="20"/>
          <w:szCs w:val="22"/>
        </w:rPr>
        <w:t xml:space="preserve">4 czerwca </w:t>
      </w:r>
      <w:r w:rsidR="00DA545C">
        <w:rPr>
          <w:rFonts w:ascii="Arial" w:hAnsi="Arial" w:cs="Arial"/>
          <w:sz w:val="20"/>
          <w:szCs w:val="22"/>
        </w:rPr>
        <w:br/>
      </w:r>
      <w:r w:rsidR="00BC511E">
        <w:rPr>
          <w:rFonts w:ascii="Arial" w:hAnsi="Arial" w:cs="Arial"/>
          <w:sz w:val="20"/>
          <w:szCs w:val="22"/>
        </w:rPr>
        <w:t xml:space="preserve">2021 </w:t>
      </w:r>
      <w:r w:rsidR="0005122E">
        <w:rPr>
          <w:rFonts w:ascii="Arial" w:hAnsi="Arial" w:cs="Arial"/>
          <w:sz w:val="20"/>
          <w:szCs w:val="22"/>
        </w:rPr>
        <w:t>r.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</w:t>
      </w:r>
      <w:r w:rsidR="0005122E">
        <w:rPr>
          <w:rFonts w:ascii="Arial" w:hAnsi="Arial" w:cs="Arial"/>
          <w:sz w:val="20"/>
          <w:szCs w:val="22"/>
        </w:rPr>
        <w:t>na lata 20</w:t>
      </w:r>
      <w:r w:rsidR="00BC511E">
        <w:rPr>
          <w:rFonts w:ascii="Arial" w:hAnsi="Arial" w:cs="Arial"/>
          <w:sz w:val="20"/>
          <w:szCs w:val="22"/>
        </w:rPr>
        <w:t>21-2026</w:t>
      </w:r>
      <w:r w:rsidR="0005122E">
        <w:rPr>
          <w:rFonts w:ascii="Arial" w:hAnsi="Arial" w:cs="Arial"/>
          <w:sz w:val="20"/>
          <w:szCs w:val="22"/>
        </w:rPr>
        <w:t xml:space="preserve"> </w:t>
      </w: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zarządza się, co następuje:</w:t>
      </w:r>
    </w:p>
    <w:p w:rsidR="00D1098D" w:rsidRPr="00C76055" w:rsidRDefault="00D1098D" w:rsidP="00D1098D">
      <w:pPr>
        <w:jc w:val="center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§ 1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</w:t>
      </w:r>
      <w:r w:rsidRPr="00C76055">
        <w:rPr>
          <w:rFonts w:ascii="Arial" w:hAnsi="Arial" w:cs="Arial"/>
          <w:sz w:val="20"/>
          <w:szCs w:val="22"/>
        </w:rPr>
        <w:t>stala się stawki czynszu za 1m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="003B3BC0">
        <w:rPr>
          <w:rFonts w:ascii="Arial" w:hAnsi="Arial" w:cs="Arial"/>
          <w:sz w:val="20"/>
          <w:szCs w:val="22"/>
        </w:rPr>
        <w:t xml:space="preserve"> powierzchni użytkowej lokali</w:t>
      </w:r>
      <w:r w:rsidRPr="00C76055">
        <w:rPr>
          <w:rFonts w:ascii="Arial" w:hAnsi="Arial" w:cs="Arial"/>
          <w:sz w:val="20"/>
          <w:szCs w:val="22"/>
        </w:rPr>
        <w:t xml:space="preserve"> wchodzących w skład  mieszkaniowego zasobu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w następujący sposób:  </w:t>
      </w:r>
    </w:p>
    <w:p w:rsidR="00D1098D" w:rsidRPr="00C76055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Pr="00C76055">
        <w:rPr>
          <w:rFonts w:ascii="Arial" w:hAnsi="Arial" w:cs="Arial"/>
          <w:sz w:val="20"/>
          <w:szCs w:val="22"/>
        </w:rPr>
        <w:t>otychczasow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stawk</w:t>
      </w:r>
      <w:r w:rsidR="0005122E"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bazow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w</w:t>
      </w:r>
      <w:r>
        <w:rPr>
          <w:rFonts w:ascii="Arial" w:hAnsi="Arial" w:cs="Arial"/>
          <w:sz w:val="20"/>
          <w:szCs w:val="22"/>
        </w:rPr>
        <w:t>ynosząc</w:t>
      </w:r>
      <w:r w:rsidR="00EB20E7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="00121C9F">
        <w:rPr>
          <w:rFonts w:ascii="Arial" w:hAnsi="Arial" w:cs="Arial"/>
          <w:sz w:val="20"/>
          <w:szCs w:val="22"/>
        </w:rPr>
        <w:t>7,00</w:t>
      </w:r>
      <w:r w:rsidRPr="00C76055">
        <w:rPr>
          <w:rFonts w:ascii="Arial" w:hAnsi="Arial" w:cs="Arial"/>
          <w:sz w:val="20"/>
          <w:szCs w:val="22"/>
        </w:rPr>
        <w:t xml:space="preserve"> zł/m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</w:rPr>
        <w:t xml:space="preserve"> wzrasta do kwoty </w:t>
      </w:r>
      <w:r w:rsidR="0086128A" w:rsidRPr="0086128A">
        <w:rPr>
          <w:rFonts w:ascii="Arial" w:hAnsi="Arial" w:cs="Arial"/>
          <w:b/>
          <w:sz w:val="20"/>
          <w:szCs w:val="22"/>
        </w:rPr>
        <w:t>7,</w:t>
      </w:r>
      <w:r w:rsidR="00121C9F">
        <w:rPr>
          <w:rFonts w:ascii="Arial" w:hAnsi="Arial" w:cs="Arial"/>
          <w:b/>
          <w:sz w:val="20"/>
          <w:szCs w:val="22"/>
        </w:rPr>
        <w:t>50</w:t>
      </w:r>
      <w:r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Pr="00C76055">
        <w:rPr>
          <w:rFonts w:ascii="Arial" w:hAnsi="Arial" w:cs="Arial"/>
          <w:b/>
          <w:bCs/>
          <w:sz w:val="20"/>
          <w:szCs w:val="22"/>
          <w:vertAlign w:val="superscript"/>
        </w:rPr>
        <w:t xml:space="preserve">2 </w:t>
      </w:r>
      <w:r w:rsidRPr="00C76055">
        <w:rPr>
          <w:rFonts w:ascii="Arial" w:hAnsi="Arial" w:cs="Arial"/>
          <w:sz w:val="20"/>
          <w:szCs w:val="22"/>
        </w:rPr>
        <w:t xml:space="preserve">powierzchni użytkowej lokalu  </w:t>
      </w:r>
    </w:p>
    <w:p w:rsidR="00D1098D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</w:t>
      </w:r>
      <w:r w:rsidR="00E82B38">
        <w:rPr>
          <w:rFonts w:ascii="Arial" w:hAnsi="Arial" w:cs="Arial"/>
          <w:sz w:val="20"/>
          <w:szCs w:val="22"/>
        </w:rPr>
        <w:t>że</w:t>
      </w:r>
      <w:r w:rsidRPr="00C76055">
        <w:rPr>
          <w:rFonts w:ascii="Arial" w:hAnsi="Arial" w:cs="Arial"/>
          <w:sz w:val="20"/>
          <w:szCs w:val="22"/>
        </w:rPr>
        <w:t xml:space="preserve"> stawka bazowa czynszu najmu dla lokali</w:t>
      </w:r>
      <w:r>
        <w:rPr>
          <w:rFonts w:ascii="Arial" w:hAnsi="Arial" w:cs="Arial"/>
          <w:sz w:val="20"/>
          <w:szCs w:val="22"/>
        </w:rPr>
        <w:t xml:space="preserve"> mieszkalnych</w:t>
      </w:r>
      <w:r w:rsidRPr="00C76055">
        <w:rPr>
          <w:rFonts w:ascii="Arial" w:hAnsi="Arial" w:cs="Arial"/>
          <w:sz w:val="20"/>
          <w:szCs w:val="22"/>
        </w:rPr>
        <w:t xml:space="preserve"> tzw. „</w:t>
      </w:r>
      <w:proofErr w:type="spellStart"/>
      <w:r w:rsidRPr="00C76055">
        <w:rPr>
          <w:rFonts w:ascii="Arial" w:hAnsi="Arial" w:cs="Arial"/>
          <w:sz w:val="20"/>
          <w:szCs w:val="22"/>
        </w:rPr>
        <w:t>wolnostanów</w:t>
      </w:r>
      <w:proofErr w:type="spellEnd"/>
      <w:r w:rsidRPr="00C76055">
        <w:rPr>
          <w:rFonts w:ascii="Arial" w:hAnsi="Arial" w:cs="Arial"/>
          <w:sz w:val="20"/>
          <w:szCs w:val="22"/>
        </w:rPr>
        <w:t>” tzn. lokali wolnych prawnie, wydanych wynajmującemu a oddawanych ponownie w najem – wynosić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będzie </w:t>
      </w:r>
      <w:r w:rsidR="0086128A" w:rsidRPr="005E7A1A">
        <w:rPr>
          <w:rFonts w:ascii="Arial" w:hAnsi="Arial" w:cs="Arial"/>
          <w:b/>
          <w:sz w:val="20"/>
          <w:szCs w:val="22"/>
        </w:rPr>
        <w:t>7,</w:t>
      </w:r>
      <w:r w:rsidR="00121C9F">
        <w:rPr>
          <w:rFonts w:ascii="Arial" w:hAnsi="Arial" w:cs="Arial"/>
          <w:b/>
          <w:sz w:val="20"/>
          <w:szCs w:val="22"/>
        </w:rPr>
        <w:t>5</w:t>
      </w:r>
      <w:r w:rsidR="0086128A" w:rsidRPr="005E7A1A">
        <w:rPr>
          <w:rFonts w:ascii="Arial" w:hAnsi="Arial" w:cs="Arial"/>
          <w:b/>
          <w:sz w:val="20"/>
          <w:szCs w:val="22"/>
        </w:rPr>
        <w:t>0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Pr="009E23AC">
        <w:rPr>
          <w:rFonts w:ascii="Arial" w:hAnsi="Arial" w:cs="Arial"/>
          <w:b/>
          <w:sz w:val="20"/>
          <w:szCs w:val="22"/>
        </w:rPr>
        <w:t>zł/m</w:t>
      </w:r>
      <w:r w:rsidRPr="009E23AC">
        <w:rPr>
          <w:rFonts w:ascii="Arial" w:hAnsi="Arial" w:cs="Arial"/>
          <w:b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</w:rPr>
        <w:t>powierzchni użytkowej lokalu.</w:t>
      </w:r>
    </w:p>
    <w:p w:rsidR="00D1098D" w:rsidRDefault="00D1098D" w:rsidP="00D1098D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ind w:left="3552" w:firstLine="69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20486D">
        <w:rPr>
          <w:rFonts w:ascii="Arial" w:hAnsi="Arial" w:cs="Arial"/>
          <w:b/>
          <w:sz w:val="20"/>
          <w:szCs w:val="22"/>
        </w:rPr>
        <w:t>§ 2</w:t>
      </w:r>
    </w:p>
    <w:p w:rsidR="00D1098D" w:rsidRPr="0020486D" w:rsidRDefault="00D1098D" w:rsidP="00D1098D">
      <w:pPr>
        <w:ind w:left="3552" w:firstLine="696"/>
        <w:rPr>
          <w:rFonts w:ascii="Arial" w:hAnsi="Arial" w:cs="Arial"/>
          <w:b/>
          <w:sz w:val="20"/>
          <w:szCs w:val="22"/>
        </w:rPr>
      </w:pPr>
    </w:p>
    <w:p w:rsidR="00D1098D" w:rsidRPr="00EB20E7" w:rsidRDefault="00EB20E7" w:rsidP="00EB20E7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 stawkę czynszu </w:t>
      </w:r>
      <w:r w:rsidRPr="00E31E14">
        <w:rPr>
          <w:rFonts w:ascii="Arial" w:hAnsi="Arial" w:cs="Arial"/>
          <w:sz w:val="20"/>
          <w:szCs w:val="22"/>
        </w:rPr>
        <w:t xml:space="preserve">za najem </w:t>
      </w:r>
      <w:r w:rsidR="00E82B38" w:rsidRPr="00E31E14">
        <w:rPr>
          <w:rFonts w:ascii="Arial" w:hAnsi="Arial" w:cs="Arial"/>
          <w:sz w:val="20"/>
          <w:szCs w:val="22"/>
        </w:rPr>
        <w:t>socjalny</w:t>
      </w:r>
      <w:r w:rsidR="00636699" w:rsidRPr="00E31E14">
        <w:rPr>
          <w:rFonts w:ascii="Arial" w:hAnsi="Arial" w:cs="Arial"/>
          <w:sz w:val="20"/>
          <w:szCs w:val="22"/>
        </w:rPr>
        <w:t xml:space="preserve"> </w:t>
      </w:r>
      <w:r w:rsidR="00E82B38" w:rsidRPr="00E31E14">
        <w:rPr>
          <w:rFonts w:ascii="Arial" w:hAnsi="Arial" w:cs="Arial"/>
          <w:sz w:val="20"/>
          <w:szCs w:val="22"/>
        </w:rPr>
        <w:t>lokali</w:t>
      </w:r>
      <w:r w:rsidR="00E82B38">
        <w:rPr>
          <w:rFonts w:ascii="Arial" w:hAnsi="Arial" w:cs="Arial"/>
          <w:sz w:val="20"/>
          <w:szCs w:val="22"/>
        </w:rPr>
        <w:t xml:space="preserve"> </w:t>
      </w:r>
      <w:r w:rsidR="003B3BC0">
        <w:rPr>
          <w:rFonts w:ascii="Arial" w:hAnsi="Arial" w:cs="Arial"/>
          <w:sz w:val="20"/>
          <w:szCs w:val="22"/>
        </w:rPr>
        <w:t>w wysokości</w:t>
      </w:r>
      <w:r w:rsidR="000942F7">
        <w:rPr>
          <w:rFonts w:ascii="Arial" w:hAnsi="Arial" w:cs="Arial"/>
          <w:sz w:val="20"/>
          <w:szCs w:val="22"/>
        </w:rPr>
        <w:t xml:space="preserve"> </w:t>
      </w:r>
      <w:r w:rsidR="005E7A1A" w:rsidRPr="005E7A1A">
        <w:rPr>
          <w:rFonts w:ascii="Arial" w:hAnsi="Arial" w:cs="Arial"/>
          <w:b/>
          <w:sz w:val="20"/>
          <w:szCs w:val="22"/>
        </w:rPr>
        <w:t>2,</w:t>
      </w:r>
      <w:r w:rsidR="00121C9F">
        <w:rPr>
          <w:rFonts w:ascii="Arial" w:hAnsi="Arial" w:cs="Arial"/>
          <w:b/>
          <w:sz w:val="20"/>
          <w:szCs w:val="22"/>
        </w:rPr>
        <w:t>4</w:t>
      </w:r>
      <w:r w:rsidR="005E7A1A" w:rsidRPr="005E7A1A">
        <w:rPr>
          <w:rFonts w:ascii="Arial" w:hAnsi="Arial" w:cs="Arial"/>
          <w:b/>
          <w:sz w:val="20"/>
          <w:szCs w:val="22"/>
        </w:rPr>
        <w:t>0</w:t>
      </w:r>
      <w:r w:rsidR="000942F7" w:rsidRPr="000942F7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0942F7" w:rsidRPr="000942F7">
        <w:rPr>
          <w:rFonts w:ascii="Arial" w:hAnsi="Arial" w:cs="Arial"/>
          <w:b/>
          <w:sz w:val="20"/>
          <w:szCs w:val="22"/>
        </w:rPr>
        <w:t>m</w:t>
      </w:r>
      <w:r w:rsidR="000942F7" w:rsidRPr="000942F7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0942F7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0942F7" w:rsidRPr="000942F7">
        <w:rPr>
          <w:rFonts w:ascii="Arial" w:hAnsi="Arial" w:cs="Arial"/>
          <w:sz w:val="20"/>
          <w:szCs w:val="22"/>
        </w:rPr>
        <w:t>powierzchni użytkowej lokalu</w:t>
      </w:r>
      <w:r>
        <w:rPr>
          <w:rFonts w:ascii="Arial" w:hAnsi="Arial" w:cs="Arial"/>
          <w:sz w:val="20"/>
          <w:szCs w:val="22"/>
        </w:rPr>
        <w:t xml:space="preserve">, </w:t>
      </w:r>
      <w:r w:rsidR="00F0499F">
        <w:rPr>
          <w:rFonts w:ascii="Arial" w:hAnsi="Arial" w:cs="Arial"/>
          <w:sz w:val="20"/>
          <w:szCs w:val="22"/>
        </w:rPr>
        <w:t>za wyjątkiem</w:t>
      </w:r>
      <w:r w:rsidR="00EF46DC">
        <w:rPr>
          <w:rFonts w:ascii="Arial" w:hAnsi="Arial" w:cs="Arial"/>
          <w:sz w:val="20"/>
          <w:szCs w:val="22"/>
        </w:rPr>
        <w:t xml:space="preserve"> lokali</w:t>
      </w:r>
      <w:r>
        <w:rPr>
          <w:rFonts w:ascii="Arial" w:hAnsi="Arial" w:cs="Arial"/>
          <w:sz w:val="20"/>
          <w:szCs w:val="22"/>
        </w:rPr>
        <w:t xml:space="preserve"> położonych w budynkach </w:t>
      </w:r>
      <w:r w:rsidRPr="00635D6B">
        <w:rPr>
          <w:rFonts w:ascii="Arial" w:hAnsi="Arial" w:cs="Arial"/>
          <w:sz w:val="20"/>
          <w:szCs w:val="22"/>
        </w:rPr>
        <w:t xml:space="preserve">przy ul. </w:t>
      </w:r>
      <w:r w:rsidR="006B383E" w:rsidRPr="00635D6B">
        <w:rPr>
          <w:rFonts w:ascii="Arial" w:hAnsi="Arial" w:cs="Arial"/>
          <w:sz w:val="20"/>
          <w:szCs w:val="22"/>
        </w:rPr>
        <w:t>Leśnej</w:t>
      </w:r>
      <w:r w:rsidR="00635D6B">
        <w:rPr>
          <w:rFonts w:ascii="Arial" w:hAnsi="Arial" w:cs="Arial"/>
          <w:sz w:val="20"/>
          <w:szCs w:val="22"/>
        </w:rPr>
        <w:t xml:space="preserve"> 59</w:t>
      </w:r>
      <w:r w:rsidR="006B383E" w:rsidRPr="00635D6B">
        <w:rPr>
          <w:rFonts w:ascii="Arial" w:hAnsi="Arial" w:cs="Arial"/>
          <w:sz w:val="20"/>
          <w:szCs w:val="22"/>
        </w:rPr>
        <w:t xml:space="preserve">,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B383E" w:rsidRPr="00635D6B">
        <w:rPr>
          <w:rFonts w:ascii="Arial" w:hAnsi="Arial" w:cs="Arial"/>
          <w:sz w:val="20"/>
          <w:szCs w:val="22"/>
        </w:rPr>
        <w:t>Świerkowej</w:t>
      </w:r>
      <w:r w:rsidR="00EF46DC">
        <w:rPr>
          <w:rFonts w:ascii="Arial" w:hAnsi="Arial" w:cs="Arial"/>
          <w:sz w:val="20"/>
          <w:szCs w:val="22"/>
        </w:rPr>
        <w:t xml:space="preserve"> 88 i 90</w:t>
      </w:r>
      <w:r w:rsidR="00635D6B">
        <w:rPr>
          <w:rFonts w:ascii="Arial" w:hAnsi="Arial" w:cs="Arial"/>
          <w:sz w:val="20"/>
          <w:szCs w:val="22"/>
        </w:rPr>
        <w:t xml:space="preserve"> </w:t>
      </w:r>
      <w:r w:rsidR="00EF46DC">
        <w:rPr>
          <w:rFonts w:ascii="Arial" w:hAnsi="Arial" w:cs="Arial"/>
          <w:sz w:val="20"/>
          <w:szCs w:val="22"/>
        </w:rPr>
        <w:br/>
      </w:r>
      <w:r w:rsidR="006E660D" w:rsidRPr="00635D6B">
        <w:rPr>
          <w:rFonts w:ascii="Arial" w:hAnsi="Arial" w:cs="Arial"/>
          <w:sz w:val="20"/>
          <w:szCs w:val="22"/>
        </w:rPr>
        <w:t xml:space="preserve">i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E660D" w:rsidRPr="00635D6B">
        <w:rPr>
          <w:rFonts w:ascii="Arial" w:hAnsi="Arial" w:cs="Arial"/>
          <w:sz w:val="20"/>
          <w:szCs w:val="22"/>
        </w:rPr>
        <w:t>Mikołowskiej</w:t>
      </w:r>
      <w:r w:rsidR="00635D6B">
        <w:rPr>
          <w:rFonts w:ascii="Arial" w:hAnsi="Arial" w:cs="Arial"/>
          <w:sz w:val="20"/>
          <w:szCs w:val="22"/>
        </w:rPr>
        <w:t xml:space="preserve"> 172</w:t>
      </w:r>
      <w:r w:rsidR="00D5769B" w:rsidRPr="00E82B38">
        <w:rPr>
          <w:rFonts w:ascii="Arial" w:hAnsi="Arial" w:cs="Arial"/>
          <w:color w:val="C00000"/>
          <w:sz w:val="20"/>
          <w:szCs w:val="22"/>
        </w:rPr>
        <w:t xml:space="preserve"> </w:t>
      </w:r>
      <w:r w:rsidR="00D5769B" w:rsidRPr="00E82B38">
        <w:rPr>
          <w:rFonts w:ascii="Arial" w:hAnsi="Arial" w:cs="Arial"/>
          <w:color w:val="000000" w:themeColor="text1"/>
          <w:sz w:val="20"/>
          <w:szCs w:val="22"/>
        </w:rPr>
        <w:t>w</w:t>
      </w:r>
      <w:r w:rsidR="00D5769B">
        <w:rPr>
          <w:rFonts w:ascii="Arial" w:hAnsi="Arial" w:cs="Arial"/>
          <w:sz w:val="20"/>
          <w:szCs w:val="22"/>
        </w:rPr>
        <w:t xml:space="preserve"> Tychach</w:t>
      </w:r>
      <w:r w:rsidR="00F0499F">
        <w:rPr>
          <w:rFonts w:ascii="Arial" w:hAnsi="Arial" w:cs="Arial"/>
          <w:sz w:val="20"/>
          <w:szCs w:val="22"/>
        </w:rPr>
        <w:t>,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F0499F">
        <w:rPr>
          <w:rFonts w:ascii="Arial" w:hAnsi="Arial" w:cs="Arial"/>
          <w:sz w:val="20"/>
          <w:szCs w:val="22"/>
        </w:rPr>
        <w:t xml:space="preserve">dla których ustala się stawkę czynszu </w:t>
      </w:r>
      <w:r w:rsidR="003B3BC0">
        <w:rPr>
          <w:rFonts w:ascii="Arial" w:hAnsi="Arial" w:cs="Arial"/>
          <w:sz w:val="20"/>
          <w:szCs w:val="22"/>
        </w:rPr>
        <w:t>w wysokości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121C9F" w:rsidRPr="00121C9F">
        <w:rPr>
          <w:rFonts w:ascii="Arial" w:hAnsi="Arial" w:cs="Arial"/>
          <w:b/>
          <w:sz w:val="20"/>
          <w:szCs w:val="22"/>
        </w:rPr>
        <w:t>2</w:t>
      </w:r>
      <w:r w:rsidR="005E7A1A" w:rsidRPr="00121C9F">
        <w:rPr>
          <w:rFonts w:ascii="Arial" w:hAnsi="Arial" w:cs="Arial"/>
          <w:b/>
          <w:sz w:val="20"/>
          <w:szCs w:val="22"/>
        </w:rPr>
        <w:t>,</w:t>
      </w:r>
      <w:r w:rsidR="00121C9F" w:rsidRPr="00121C9F">
        <w:rPr>
          <w:rFonts w:ascii="Arial" w:hAnsi="Arial" w:cs="Arial"/>
          <w:b/>
          <w:sz w:val="20"/>
          <w:szCs w:val="22"/>
        </w:rPr>
        <w:t>0</w:t>
      </w:r>
      <w:r w:rsidR="005E7A1A" w:rsidRPr="00121C9F">
        <w:rPr>
          <w:rFonts w:ascii="Arial" w:hAnsi="Arial" w:cs="Arial"/>
          <w:b/>
          <w:sz w:val="20"/>
          <w:szCs w:val="22"/>
        </w:rPr>
        <w:t>0</w:t>
      </w:r>
      <w:r w:rsidR="006E660D" w:rsidRPr="006E660D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6E660D" w:rsidRPr="006E660D">
        <w:rPr>
          <w:rFonts w:ascii="Arial" w:hAnsi="Arial" w:cs="Arial"/>
          <w:b/>
          <w:sz w:val="20"/>
          <w:szCs w:val="22"/>
        </w:rPr>
        <w:t>m</w:t>
      </w:r>
      <w:r w:rsidR="006E660D" w:rsidRPr="006E660D">
        <w:rPr>
          <w:rFonts w:ascii="Arial" w:hAnsi="Arial" w:cs="Arial"/>
          <w:b/>
          <w:sz w:val="20"/>
          <w:szCs w:val="22"/>
          <w:vertAlign w:val="superscript"/>
        </w:rPr>
        <w:t>2</w:t>
      </w:r>
      <w:r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Pr="00EB20E7">
        <w:rPr>
          <w:rFonts w:ascii="Arial" w:hAnsi="Arial" w:cs="Arial"/>
          <w:sz w:val="20"/>
          <w:szCs w:val="22"/>
        </w:rPr>
        <w:t>powierzchni użytkowej lokalu</w:t>
      </w:r>
      <w:r w:rsidR="00636699">
        <w:rPr>
          <w:rFonts w:ascii="Arial" w:hAnsi="Arial" w:cs="Arial"/>
          <w:sz w:val="20"/>
          <w:szCs w:val="22"/>
        </w:rPr>
        <w:t>.</w:t>
      </w:r>
      <w:r w:rsidR="00E82B38">
        <w:rPr>
          <w:rFonts w:ascii="Arial" w:hAnsi="Arial" w:cs="Arial"/>
          <w:sz w:val="20"/>
          <w:szCs w:val="22"/>
        </w:rPr>
        <w:t xml:space="preserve"> </w:t>
      </w:r>
    </w:p>
    <w:p w:rsidR="00D1098D" w:rsidRDefault="008679B8" w:rsidP="00251759">
      <w:pPr>
        <w:ind w:firstLine="708"/>
        <w:jc w:val="both"/>
        <w:rPr>
          <w:rFonts w:ascii="Arial" w:hAnsi="Arial" w:cs="Arial"/>
          <w:sz w:val="20"/>
          <w:szCs w:val="22"/>
          <w:vertAlign w:val="superscript"/>
        </w:rPr>
      </w:pPr>
      <w:r w:rsidRPr="00EB20E7">
        <w:rPr>
          <w:rFonts w:ascii="Arial" w:hAnsi="Arial" w:cs="Arial"/>
          <w:sz w:val="20"/>
          <w:szCs w:val="22"/>
        </w:rPr>
        <w:t xml:space="preserve"> </w:t>
      </w:r>
    </w:p>
    <w:p w:rsidR="00D1098D" w:rsidRDefault="00D1098D" w:rsidP="00D1098D">
      <w:pPr>
        <w:ind w:left="3618" w:firstLine="63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3C1396">
        <w:rPr>
          <w:rFonts w:ascii="Arial" w:hAnsi="Arial" w:cs="Arial"/>
          <w:b/>
          <w:sz w:val="20"/>
          <w:szCs w:val="22"/>
        </w:rPr>
        <w:t>§ 3</w:t>
      </w:r>
    </w:p>
    <w:p w:rsidR="00D1098D" w:rsidRPr="003C1396" w:rsidRDefault="00D1098D" w:rsidP="00D1098D">
      <w:pPr>
        <w:ind w:left="3618" w:firstLine="630"/>
        <w:rPr>
          <w:rFonts w:ascii="Arial" w:hAnsi="Arial" w:cs="Arial"/>
          <w:b/>
          <w:sz w:val="20"/>
          <w:szCs w:val="22"/>
        </w:rPr>
      </w:pPr>
    </w:p>
    <w:p w:rsidR="00D1098D" w:rsidRPr="00157BB7" w:rsidRDefault="003B3BC0" w:rsidP="00D1098D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Ustala się stawkę czynszu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za pomieszczenia tymczasowe</w:t>
      </w:r>
      <w:r w:rsidR="00D1098D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w wysokości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</w:t>
      </w:r>
      <w:r w:rsidR="00D1098D" w:rsidRPr="0066717C">
        <w:rPr>
          <w:rFonts w:ascii="Arial" w:hAnsi="Arial" w:cs="Arial"/>
          <w:b/>
          <w:bCs/>
          <w:sz w:val="20"/>
          <w:szCs w:val="22"/>
        </w:rPr>
        <w:t>1,</w:t>
      </w:r>
      <w:r w:rsidR="00121C9F">
        <w:rPr>
          <w:rFonts w:ascii="Arial" w:hAnsi="Arial" w:cs="Arial"/>
          <w:b/>
          <w:bCs/>
          <w:sz w:val="20"/>
          <w:szCs w:val="22"/>
        </w:rPr>
        <w:t>5</w:t>
      </w:r>
      <w:r w:rsidR="0086128A">
        <w:rPr>
          <w:rFonts w:ascii="Arial" w:hAnsi="Arial" w:cs="Arial"/>
          <w:b/>
          <w:bCs/>
          <w:sz w:val="20"/>
          <w:szCs w:val="22"/>
        </w:rPr>
        <w:t>0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A20AD7">
        <w:rPr>
          <w:rFonts w:ascii="Arial" w:hAnsi="Arial" w:cs="Arial"/>
          <w:b/>
          <w:bCs/>
          <w:sz w:val="20"/>
          <w:szCs w:val="22"/>
          <w:vertAlign w:val="superscript"/>
        </w:rPr>
        <w:t xml:space="preserve"> </w:t>
      </w:r>
      <w:r w:rsidR="00157BB7" w:rsidRPr="00157BB7">
        <w:rPr>
          <w:rFonts w:ascii="Arial" w:hAnsi="Arial" w:cs="Arial"/>
          <w:bCs/>
          <w:sz w:val="20"/>
          <w:szCs w:val="22"/>
        </w:rPr>
        <w:t>powie</w:t>
      </w:r>
      <w:r w:rsidR="00157BB7">
        <w:rPr>
          <w:rFonts w:ascii="Arial" w:hAnsi="Arial" w:cs="Arial"/>
          <w:bCs/>
          <w:sz w:val="20"/>
          <w:szCs w:val="22"/>
        </w:rPr>
        <w:t>r</w:t>
      </w:r>
      <w:r w:rsidR="00157BB7" w:rsidRPr="00157BB7">
        <w:rPr>
          <w:rFonts w:ascii="Arial" w:hAnsi="Arial" w:cs="Arial"/>
          <w:bCs/>
          <w:sz w:val="20"/>
          <w:szCs w:val="22"/>
        </w:rPr>
        <w:t>zchni użytkowej</w:t>
      </w:r>
      <w:r w:rsidR="00157BB7">
        <w:rPr>
          <w:rFonts w:ascii="Arial" w:hAnsi="Arial" w:cs="Arial"/>
          <w:bCs/>
          <w:sz w:val="20"/>
          <w:szCs w:val="22"/>
        </w:rPr>
        <w:t xml:space="preserve"> pomieszczenia</w:t>
      </w:r>
      <w:r w:rsidR="00D1098D" w:rsidRPr="00157BB7">
        <w:rPr>
          <w:rFonts w:ascii="Arial" w:hAnsi="Arial" w:cs="Arial"/>
          <w:bCs/>
          <w:sz w:val="20"/>
          <w:szCs w:val="22"/>
        </w:rPr>
        <w:t>.</w:t>
      </w:r>
    </w:p>
    <w:p w:rsidR="00D1098D" w:rsidRPr="00C76055" w:rsidRDefault="00D1098D" w:rsidP="00D1098D">
      <w:pPr>
        <w:jc w:val="center"/>
        <w:rPr>
          <w:rFonts w:ascii="Arial" w:hAnsi="Arial" w:cs="Arial"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>
        <w:rPr>
          <w:rFonts w:ascii="Arial" w:hAnsi="Arial" w:cs="Arial"/>
          <w:b/>
          <w:bCs/>
          <w:sz w:val="20"/>
          <w:szCs w:val="22"/>
        </w:rPr>
        <w:t>4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3271A3">
        <w:rPr>
          <w:rFonts w:ascii="Arial" w:hAnsi="Arial" w:cs="Arial"/>
          <w:sz w:val="20"/>
          <w:szCs w:val="22"/>
        </w:rPr>
        <w:t>Najemcy lokali komunalnych</w:t>
      </w:r>
      <w:r w:rsidR="00157BB7">
        <w:rPr>
          <w:rFonts w:ascii="Arial" w:hAnsi="Arial" w:cs="Arial"/>
          <w:sz w:val="20"/>
          <w:szCs w:val="22"/>
        </w:rPr>
        <w:t xml:space="preserve">, </w:t>
      </w:r>
      <w:r w:rsidRPr="003271A3">
        <w:rPr>
          <w:rFonts w:ascii="Arial" w:hAnsi="Arial" w:cs="Arial"/>
          <w:sz w:val="20"/>
          <w:szCs w:val="22"/>
        </w:rPr>
        <w:t xml:space="preserve">z którymi zawarto umowę najmu po dokonaniu zamiany </w:t>
      </w:r>
      <w:r w:rsidR="00335C26">
        <w:rPr>
          <w:rFonts w:ascii="Arial" w:hAnsi="Arial" w:cs="Arial"/>
          <w:sz w:val="20"/>
          <w:szCs w:val="22"/>
        </w:rPr>
        <w:t xml:space="preserve">              </w:t>
      </w:r>
      <w:r w:rsidRPr="003271A3">
        <w:rPr>
          <w:rFonts w:ascii="Arial" w:hAnsi="Arial" w:cs="Arial"/>
          <w:sz w:val="20"/>
          <w:szCs w:val="22"/>
        </w:rPr>
        <w:t>z kontrahentem – opłacają czynsz według stawki bazowej określonej dla poprzedniego najemcy lokalu.</w:t>
      </w:r>
    </w:p>
    <w:p w:rsidR="003271A3" w:rsidRDefault="009D13B9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</w:t>
      </w:r>
      <w:r w:rsidR="006E660D">
        <w:rPr>
          <w:rFonts w:ascii="Arial" w:hAnsi="Arial" w:cs="Arial"/>
          <w:sz w:val="20"/>
          <w:szCs w:val="22"/>
        </w:rPr>
        <w:t>że</w:t>
      </w:r>
      <w:r>
        <w:rPr>
          <w:rFonts w:ascii="Arial" w:hAnsi="Arial" w:cs="Arial"/>
          <w:sz w:val="20"/>
          <w:szCs w:val="22"/>
        </w:rPr>
        <w:t xml:space="preserve"> dla lokali mieszkalnych, które były</w:t>
      </w:r>
      <w:r w:rsidR="00D94BF9">
        <w:rPr>
          <w:rFonts w:ascii="Arial" w:hAnsi="Arial" w:cs="Arial"/>
          <w:sz w:val="20"/>
          <w:szCs w:val="22"/>
        </w:rPr>
        <w:t xml:space="preserve"> oddane czasowo w najem socjalny</w:t>
      </w:r>
      <w:r>
        <w:rPr>
          <w:rFonts w:ascii="Arial" w:hAnsi="Arial" w:cs="Arial"/>
          <w:sz w:val="20"/>
          <w:szCs w:val="22"/>
        </w:rPr>
        <w:t xml:space="preserve">, </w:t>
      </w:r>
      <w:r w:rsidR="00E31E14">
        <w:rPr>
          <w:rFonts w:ascii="Arial" w:hAnsi="Arial" w:cs="Arial"/>
          <w:sz w:val="20"/>
          <w:szCs w:val="22"/>
        </w:rPr>
        <w:t xml:space="preserve">                </w:t>
      </w:r>
      <w:r>
        <w:rPr>
          <w:rFonts w:ascii="Arial" w:hAnsi="Arial" w:cs="Arial"/>
          <w:sz w:val="20"/>
          <w:szCs w:val="22"/>
        </w:rPr>
        <w:t>a oddawane są ponownie w najem tym samym osobom na czas nieo</w:t>
      </w:r>
      <w:r w:rsidR="00117BBF">
        <w:rPr>
          <w:rFonts w:ascii="Arial" w:hAnsi="Arial" w:cs="Arial"/>
          <w:sz w:val="20"/>
          <w:szCs w:val="22"/>
        </w:rPr>
        <w:t>znaczony</w:t>
      </w:r>
      <w:r w:rsidR="003B3BC0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stawka bazowa czynszu wynosi </w:t>
      </w:r>
      <w:r w:rsidR="0086128A" w:rsidRPr="0086128A">
        <w:rPr>
          <w:rFonts w:ascii="Arial" w:hAnsi="Arial" w:cs="Arial"/>
          <w:b/>
          <w:sz w:val="20"/>
          <w:szCs w:val="22"/>
        </w:rPr>
        <w:t>7,</w:t>
      </w:r>
      <w:r w:rsidR="00121C9F">
        <w:rPr>
          <w:rFonts w:ascii="Arial" w:hAnsi="Arial" w:cs="Arial"/>
          <w:b/>
          <w:sz w:val="20"/>
          <w:szCs w:val="22"/>
        </w:rPr>
        <w:t>5</w:t>
      </w:r>
      <w:r w:rsidR="0086128A" w:rsidRPr="0086128A">
        <w:rPr>
          <w:rFonts w:ascii="Arial" w:hAnsi="Arial" w:cs="Arial"/>
          <w:b/>
          <w:sz w:val="20"/>
          <w:szCs w:val="22"/>
        </w:rPr>
        <w:t>0</w:t>
      </w:r>
      <w:r w:rsidRPr="009D13B9">
        <w:rPr>
          <w:rFonts w:ascii="Arial" w:hAnsi="Arial" w:cs="Arial"/>
          <w:b/>
          <w:sz w:val="20"/>
          <w:szCs w:val="22"/>
        </w:rPr>
        <w:t xml:space="preserve"> zł/m</w:t>
      </w:r>
      <w:r w:rsidRPr="009D13B9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AF3488"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="00E82B38">
        <w:rPr>
          <w:rFonts w:ascii="Arial" w:hAnsi="Arial" w:cs="Arial"/>
          <w:b/>
          <w:sz w:val="20"/>
          <w:szCs w:val="22"/>
        </w:rPr>
        <w:t>.</w:t>
      </w:r>
      <w:r w:rsidR="00AF3488" w:rsidRPr="00E82B38">
        <w:rPr>
          <w:rFonts w:ascii="Arial" w:hAnsi="Arial" w:cs="Arial"/>
          <w:b/>
          <w:color w:val="C00000"/>
          <w:sz w:val="20"/>
          <w:szCs w:val="22"/>
        </w:rPr>
        <w:t xml:space="preserve"> </w:t>
      </w:r>
      <w:r w:rsidRPr="00AF3488">
        <w:rPr>
          <w:rFonts w:ascii="Arial" w:hAnsi="Arial" w:cs="Arial"/>
          <w:sz w:val="20"/>
          <w:szCs w:val="22"/>
        </w:rPr>
        <w:t xml:space="preserve"> </w:t>
      </w:r>
    </w:p>
    <w:p w:rsidR="00117BBF" w:rsidRDefault="00117BBF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że dla lokali mieszkalnych, </w:t>
      </w:r>
      <w:r w:rsidR="000E467F">
        <w:rPr>
          <w:rFonts w:ascii="Arial" w:hAnsi="Arial" w:cs="Arial"/>
          <w:sz w:val="20"/>
          <w:szCs w:val="22"/>
        </w:rPr>
        <w:t>w których najemca opłacał czynsz w wysokości 3% wartości odtworzeniowej budynku, które</w:t>
      </w:r>
      <w:r>
        <w:rPr>
          <w:rFonts w:ascii="Arial" w:hAnsi="Arial" w:cs="Arial"/>
          <w:sz w:val="20"/>
          <w:szCs w:val="22"/>
        </w:rPr>
        <w:t xml:space="preserve"> były </w:t>
      </w:r>
      <w:r w:rsidR="00D94BF9">
        <w:rPr>
          <w:rFonts w:ascii="Arial" w:hAnsi="Arial" w:cs="Arial"/>
          <w:sz w:val="20"/>
          <w:szCs w:val="22"/>
        </w:rPr>
        <w:t>czasowo oddane</w:t>
      </w:r>
      <w:r w:rsidR="00E31E14">
        <w:rPr>
          <w:rFonts w:ascii="Arial" w:hAnsi="Arial" w:cs="Arial"/>
          <w:sz w:val="20"/>
          <w:szCs w:val="22"/>
        </w:rPr>
        <w:t xml:space="preserve"> </w:t>
      </w:r>
      <w:r w:rsidR="00D94BF9">
        <w:rPr>
          <w:rFonts w:ascii="Arial" w:hAnsi="Arial" w:cs="Arial"/>
          <w:sz w:val="20"/>
          <w:szCs w:val="22"/>
        </w:rPr>
        <w:t>w najem socjalny</w:t>
      </w:r>
      <w:r>
        <w:rPr>
          <w:rFonts w:ascii="Arial" w:hAnsi="Arial" w:cs="Arial"/>
          <w:sz w:val="20"/>
          <w:szCs w:val="22"/>
        </w:rPr>
        <w:t xml:space="preserve">, a oddawane są ponownie w najem tym samym osobom na czas nieoznaczony,  stawka  czynszu wynosi  3% </w:t>
      </w:r>
      <w:r w:rsidR="00F276E8">
        <w:rPr>
          <w:rFonts w:ascii="Arial" w:hAnsi="Arial" w:cs="Arial"/>
          <w:sz w:val="20"/>
          <w:szCs w:val="22"/>
        </w:rPr>
        <w:t xml:space="preserve">aktualnej </w:t>
      </w:r>
      <w:r>
        <w:rPr>
          <w:rFonts w:ascii="Arial" w:hAnsi="Arial" w:cs="Arial"/>
          <w:sz w:val="20"/>
          <w:szCs w:val="22"/>
        </w:rPr>
        <w:t>wartości odtworzeniowej budynku</w:t>
      </w:r>
      <w:r w:rsidRPr="00AF3488">
        <w:rPr>
          <w:rFonts w:ascii="Arial" w:hAnsi="Arial" w:cs="Arial"/>
          <w:sz w:val="20"/>
          <w:szCs w:val="22"/>
        </w:rPr>
        <w:t>.</w:t>
      </w: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EF429E" w:rsidRDefault="00EF429E" w:rsidP="006321D5">
      <w:pPr>
        <w:jc w:val="both"/>
        <w:rPr>
          <w:rFonts w:ascii="Arial" w:hAnsi="Arial" w:cs="Arial"/>
          <w:sz w:val="20"/>
          <w:szCs w:val="22"/>
        </w:rPr>
      </w:pPr>
    </w:p>
    <w:p w:rsidR="00EF429E" w:rsidRDefault="00EF429E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P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9D13B9" w:rsidRDefault="009D13B9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lastRenderedPageBreak/>
        <w:t>Stawka czynsz</w:t>
      </w:r>
      <w:r w:rsidR="00AC0CC3" w:rsidRPr="006321D5">
        <w:rPr>
          <w:rFonts w:ascii="Arial" w:hAnsi="Arial" w:cs="Arial"/>
          <w:sz w:val="20"/>
          <w:szCs w:val="22"/>
        </w:rPr>
        <w:t>u</w:t>
      </w:r>
      <w:r w:rsidRPr="006321D5">
        <w:rPr>
          <w:rFonts w:ascii="Arial" w:hAnsi="Arial" w:cs="Arial"/>
          <w:sz w:val="20"/>
          <w:szCs w:val="22"/>
        </w:rPr>
        <w:t xml:space="preserve"> dla lokali wolnych prawnie </w:t>
      </w:r>
      <w:r w:rsidR="006C626B" w:rsidRPr="006321D5">
        <w:rPr>
          <w:rFonts w:ascii="Arial" w:hAnsi="Arial" w:cs="Arial"/>
          <w:sz w:val="20"/>
          <w:szCs w:val="22"/>
        </w:rPr>
        <w:t xml:space="preserve">oddawanych w najem na </w:t>
      </w:r>
      <w:r w:rsidR="0038402A">
        <w:rPr>
          <w:rFonts w:ascii="Arial" w:hAnsi="Arial" w:cs="Arial"/>
          <w:sz w:val="20"/>
          <w:szCs w:val="22"/>
        </w:rPr>
        <w:t xml:space="preserve">czas nieoznaczony na </w:t>
      </w:r>
      <w:r w:rsidR="006C626B" w:rsidRPr="006321D5">
        <w:rPr>
          <w:rFonts w:ascii="Arial" w:hAnsi="Arial" w:cs="Arial"/>
          <w:sz w:val="20"/>
          <w:szCs w:val="22"/>
        </w:rPr>
        <w:t>podstawie § 17</w:t>
      </w:r>
      <w:r w:rsidRPr="006321D5">
        <w:rPr>
          <w:rFonts w:ascii="Arial" w:hAnsi="Arial" w:cs="Arial"/>
          <w:sz w:val="20"/>
          <w:szCs w:val="22"/>
        </w:rPr>
        <w:t xml:space="preserve"> </w:t>
      </w:r>
      <w:r w:rsidR="0038402A">
        <w:rPr>
          <w:rFonts w:ascii="Arial" w:hAnsi="Arial" w:cs="Arial"/>
          <w:sz w:val="20"/>
          <w:szCs w:val="22"/>
        </w:rPr>
        <w:t xml:space="preserve">i § 18 </w:t>
      </w:r>
      <w:r w:rsidR="006C626B" w:rsidRPr="006321D5">
        <w:rPr>
          <w:rFonts w:ascii="Arial" w:hAnsi="Arial" w:cs="Arial"/>
          <w:sz w:val="20"/>
          <w:szCs w:val="22"/>
        </w:rPr>
        <w:t xml:space="preserve">Uchwały </w:t>
      </w:r>
      <w:r w:rsidR="006C626B" w:rsidRPr="0038402A">
        <w:rPr>
          <w:rFonts w:ascii="Arial" w:hAnsi="Arial" w:cs="Arial"/>
          <w:sz w:val="20"/>
          <w:szCs w:val="22"/>
        </w:rPr>
        <w:t>Rady</w:t>
      </w:r>
      <w:r w:rsidR="006321D5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>Miasta Tychy</w:t>
      </w:r>
      <w:r w:rsidR="00173EA7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 xml:space="preserve">w sprawie zasad wynajmowania lokali </w:t>
      </w:r>
      <w:r w:rsidR="006321D5" w:rsidRPr="0038402A">
        <w:rPr>
          <w:rFonts w:ascii="Arial" w:hAnsi="Arial" w:cs="Arial"/>
          <w:sz w:val="20"/>
          <w:szCs w:val="22"/>
        </w:rPr>
        <w:t>wchodzących w skład m</w:t>
      </w:r>
      <w:r w:rsidR="006C626B" w:rsidRPr="0038402A">
        <w:rPr>
          <w:rFonts w:ascii="Arial" w:hAnsi="Arial" w:cs="Arial"/>
          <w:sz w:val="20"/>
          <w:szCs w:val="22"/>
        </w:rPr>
        <w:t xml:space="preserve">ieszkaniowego zasobu Gminy Miasta Tychy odpowiada </w:t>
      </w:r>
      <w:r w:rsidR="00106E3E" w:rsidRPr="0038402A">
        <w:rPr>
          <w:rFonts w:ascii="Arial" w:hAnsi="Arial" w:cs="Arial"/>
          <w:sz w:val="20"/>
          <w:szCs w:val="22"/>
        </w:rPr>
        <w:t xml:space="preserve">wysokości stawki </w:t>
      </w:r>
      <w:r w:rsidR="006C626B" w:rsidRPr="0038402A">
        <w:rPr>
          <w:rFonts w:ascii="Arial" w:hAnsi="Arial" w:cs="Arial"/>
          <w:sz w:val="20"/>
          <w:szCs w:val="22"/>
        </w:rPr>
        <w:t xml:space="preserve">określonej dla </w:t>
      </w:r>
      <w:r w:rsidR="00106E3E" w:rsidRPr="0038402A">
        <w:rPr>
          <w:rFonts w:ascii="Arial" w:hAnsi="Arial" w:cs="Arial"/>
          <w:sz w:val="20"/>
          <w:szCs w:val="22"/>
        </w:rPr>
        <w:t xml:space="preserve">dotychczasowego </w:t>
      </w:r>
      <w:r w:rsidR="006C626B" w:rsidRPr="0038402A">
        <w:rPr>
          <w:rFonts w:ascii="Arial" w:hAnsi="Arial" w:cs="Arial"/>
          <w:sz w:val="20"/>
          <w:szCs w:val="22"/>
        </w:rPr>
        <w:t xml:space="preserve"> najemcy lokalu.</w:t>
      </w:r>
    </w:p>
    <w:p w:rsidR="0038402A" w:rsidRPr="0038402A" w:rsidRDefault="0038402A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t xml:space="preserve">Stawka czynszu dla lokali wolnych prawnie oddawanych w najem na </w:t>
      </w:r>
      <w:r>
        <w:rPr>
          <w:rFonts w:ascii="Arial" w:hAnsi="Arial" w:cs="Arial"/>
          <w:sz w:val="20"/>
          <w:szCs w:val="22"/>
        </w:rPr>
        <w:t xml:space="preserve">czas nieoznaczony na podstawie § 19 </w:t>
      </w:r>
      <w:r w:rsidRPr="006321D5">
        <w:rPr>
          <w:rFonts w:ascii="Arial" w:hAnsi="Arial" w:cs="Arial"/>
          <w:sz w:val="20"/>
          <w:szCs w:val="22"/>
        </w:rPr>
        <w:t xml:space="preserve">Uchwały </w:t>
      </w:r>
      <w:r w:rsidRPr="0038402A">
        <w:rPr>
          <w:rFonts w:ascii="Arial" w:hAnsi="Arial" w:cs="Arial"/>
          <w:sz w:val="20"/>
          <w:szCs w:val="22"/>
        </w:rPr>
        <w:t>Rady Miasta Tychy w sprawie zasad wynajmowania lokali wchodzących w skład mieszkaniowego zasobu Gminy Miasta Tychy odpowiada wysokości</w:t>
      </w:r>
      <w:r>
        <w:rPr>
          <w:rFonts w:ascii="Arial" w:hAnsi="Arial" w:cs="Arial"/>
          <w:sz w:val="20"/>
          <w:szCs w:val="22"/>
        </w:rPr>
        <w:t xml:space="preserve"> </w:t>
      </w:r>
      <w:r w:rsidR="00BB0EF0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3 % wartości odtworzeniowej </w:t>
      </w:r>
      <w:r w:rsidR="00763621">
        <w:rPr>
          <w:rFonts w:ascii="Arial" w:hAnsi="Arial" w:cs="Arial"/>
          <w:sz w:val="20"/>
          <w:szCs w:val="22"/>
        </w:rPr>
        <w:t>budynku</w:t>
      </w:r>
      <w:r>
        <w:rPr>
          <w:rFonts w:ascii="Arial" w:hAnsi="Arial" w:cs="Arial"/>
          <w:sz w:val="20"/>
          <w:szCs w:val="22"/>
        </w:rPr>
        <w:t xml:space="preserve">, obowiązującej w dniu zawarcia umowy najmu. </w:t>
      </w:r>
    </w:p>
    <w:p w:rsidR="00D1098D" w:rsidRDefault="00D1098D" w:rsidP="006321D5">
      <w:pPr>
        <w:jc w:val="both"/>
        <w:rPr>
          <w:rFonts w:ascii="Arial" w:hAnsi="Arial" w:cs="Arial"/>
          <w:b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  <w:r w:rsidRPr="00C76055">
        <w:rPr>
          <w:rFonts w:ascii="Arial" w:hAnsi="Arial" w:cs="Arial"/>
          <w:b/>
          <w:sz w:val="20"/>
          <w:szCs w:val="22"/>
        </w:rPr>
        <w:t xml:space="preserve">§ </w:t>
      </w:r>
      <w:r>
        <w:rPr>
          <w:rFonts w:ascii="Arial" w:hAnsi="Arial" w:cs="Arial"/>
          <w:b/>
          <w:sz w:val="20"/>
          <w:szCs w:val="22"/>
        </w:rPr>
        <w:t>5</w:t>
      </w: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</w:p>
    <w:p w:rsidR="00D1098D" w:rsidRPr="00C76055" w:rsidRDefault="00666FB2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lokalach, w których najemca opłaca czynsz w wysokości 3% wartości odtworzeniowej budynku, stawka czynszu zmienia się każdorazowo wraz ze zmianą Obwieszczenia Wojewody Śląskiego </w:t>
      </w:r>
      <w:r w:rsidR="00C853CC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>w sprawie ustalenia wysokości wskaźnika przeliczeniowego kosztu odtworzenia 1 m</w:t>
      </w:r>
      <w:r w:rsidRPr="00666FB2">
        <w:rPr>
          <w:rFonts w:ascii="Arial" w:hAnsi="Arial" w:cs="Arial"/>
          <w:sz w:val="20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2"/>
        </w:rPr>
        <w:t xml:space="preserve"> powierzchni użytkowej budynków mieszkalnych dla województwa śląskiego i Miasta Katowice. 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535BB0" w:rsidRPr="0087206A" w:rsidRDefault="00535BB0" w:rsidP="00535BB0">
      <w:pPr>
        <w:pStyle w:val="Tekstpodstawowy"/>
        <w:jc w:val="center"/>
        <w:rPr>
          <w:rFonts w:ascii="Arial" w:hAnsi="Arial" w:cs="Arial"/>
          <w:b/>
          <w:bCs/>
          <w:sz w:val="16"/>
          <w:szCs w:val="16"/>
        </w:rPr>
      </w:pPr>
    </w:p>
    <w:p w:rsidR="00535BB0" w:rsidRDefault="000E467F" w:rsidP="00535BB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251759" w:rsidRPr="00535BB0" w:rsidRDefault="00251759" w:rsidP="00251759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 xml:space="preserve">Czynników obniżających i podwyższających wartość użytkową lokalu określonych </w:t>
      </w:r>
      <w:r w:rsidRPr="00535BB0">
        <w:rPr>
          <w:rFonts w:ascii="Arial" w:hAnsi="Arial" w:cs="Arial"/>
          <w:sz w:val="20"/>
          <w:szCs w:val="20"/>
        </w:rPr>
        <w:br/>
        <w:t xml:space="preserve">w uchwale </w:t>
      </w:r>
      <w:r w:rsidR="00A417ED" w:rsidRPr="00C76055">
        <w:rPr>
          <w:rFonts w:ascii="Arial" w:hAnsi="Arial" w:cs="Arial"/>
          <w:sz w:val="20"/>
          <w:szCs w:val="22"/>
        </w:rPr>
        <w:t xml:space="preserve">nr </w:t>
      </w:r>
      <w:r w:rsidR="00A417ED">
        <w:rPr>
          <w:rFonts w:ascii="Arial" w:hAnsi="Arial" w:cs="Arial"/>
          <w:sz w:val="20"/>
          <w:szCs w:val="22"/>
        </w:rPr>
        <w:t>XXIX/579/21</w:t>
      </w:r>
      <w:r w:rsidR="00A417ED" w:rsidRPr="00C76055">
        <w:rPr>
          <w:rFonts w:ascii="Arial" w:hAnsi="Arial" w:cs="Arial"/>
          <w:sz w:val="20"/>
          <w:szCs w:val="22"/>
        </w:rPr>
        <w:t xml:space="preserve"> </w:t>
      </w:r>
      <w:r w:rsidRPr="00535BB0">
        <w:rPr>
          <w:rFonts w:ascii="Arial" w:hAnsi="Arial" w:cs="Arial"/>
          <w:sz w:val="20"/>
          <w:szCs w:val="20"/>
        </w:rPr>
        <w:t xml:space="preserve">Rady Miasta Tychy </w:t>
      </w:r>
      <w:r w:rsidR="00A417ED" w:rsidRPr="00C76055">
        <w:rPr>
          <w:rFonts w:ascii="Arial" w:hAnsi="Arial" w:cs="Arial"/>
          <w:sz w:val="20"/>
          <w:szCs w:val="22"/>
        </w:rPr>
        <w:t xml:space="preserve">z dnia </w:t>
      </w:r>
      <w:r w:rsidR="00A417ED">
        <w:rPr>
          <w:rFonts w:ascii="Arial" w:hAnsi="Arial" w:cs="Arial"/>
          <w:sz w:val="20"/>
          <w:szCs w:val="22"/>
        </w:rPr>
        <w:t xml:space="preserve">24 czerwca 2021 r. </w:t>
      </w:r>
      <w:r w:rsidRPr="00535BB0">
        <w:rPr>
          <w:rFonts w:ascii="Arial" w:hAnsi="Arial" w:cs="Arial"/>
          <w:sz w:val="20"/>
          <w:szCs w:val="20"/>
        </w:rPr>
        <w:t>w sprawie uchwalenia wieloletniego programu gospodarowania mieszkaniowym zasobem Gminy Miasta Tychy</w:t>
      </w:r>
      <w:r w:rsidR="00A278EF">
        <w:rPr>
          <w:rFonts w:ascii="Arial" w:hAnsi="Arial" w:cs="Arial"/>
          <w:sz w:val="20"/>
          <w:szCs w:val="20"/>
        </w:rPr>
        <w:t xml:space="preserve"> na lata 2021-2026</w:t>
      </w:r>
      <w:r w:rsidRPr="00535BB0">
        <w:rPr>
          <w:rFonts w:ascii="Arial" w:hAnsi="Arial" w:cs="Arial"/>
          <w:sz w:val="20"/>
          <w:szCs w:val="20"/>
        </w:rPr>
        <w:t>, mających wpływ na wysokość stawki bazowej czynszu nie sumuje się.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W przypadku konieczności zastosowania ww. czynników obniżających i/lub podwyższających, stawkę czynszową ustala się w sposób ciągły począwszy od stawki bazowej czynszu.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Postanowienia ust. 1 i ust. 2 nie stosuje się do czynszu za lokale przeznaczone na najem socjalny, pomieszczenia tymczasowe oraz czynszu wolnego.</w:t>
      </w:r>
    </w:p>
    <w:p w:rsidR="00535BB0" w:rsidRDefault="00535BB0" w:rsidP="00251759">
      <w:pPr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7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iż czynniki podwyższające lub obniżające wartość użytkową lokalu, mające wpływ na wysokość stawki czynszowej, stosuje się według wartości procentowych wynikających z uchwały </w:t>
      </w:r>
      <w:r w:rsidR="001156D3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 xml:space="preserve">nr </w:t>
      </w:r>
      <w:r w:rsidR="00FA5672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</w:t>
      </w:r>
      <w:r w:rsidR="00FA5672">
        <w:rPr>
          <w:rFonts w:ascii="Arial" w:hAnsi="Arial" w:cs="Arial"/>
          <w:sz w:val="20"/>
          <w:szCs w:val="22"/>
        </w:rPr>
        <w:t xml:space="preserve">24 czerwca 2021 r.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>Miasta Tychy</w:t>
      </w:r>
      <w:r w:rsidR="001156D3">
        <w:rPr>
          <w:rFonts w:ascii="Arial" w:hAnsi="Arial" w:cs="Arial"/>
          <w:sz w:val="20"/>
          <w:szCs w:val="22"/>
        </w:rPr>
        <w:t xml:space="preserve"> na lata </w:t>
      </w:r>
      <w:r w:rsidR="00786A2F">
        <w:rPr>
          <w:rFonts w:ascii="Arial" w:hAnsi="Arial" w:cs="Arial"/>
          <w:sz w:val="20"/>
          <w:szCs w:val="22"/>
        </w:rPr>
        <w:t>20</w:t>
      </w:r>
      <w:r w:rsidR="00FA5672">
        <w:rPr>
          <w:rFonts w:ascii="Arial" w:hAnsi="Arial" w:cs="Arial"/>
          <w:sz w:val="20"/>
          <w:szCs w:val="22"/>
        </w:rPr>
        <w:t>21-2026</w:t>
      </w:r>
      <w:r w:rsidRPr="00C76055">
        <w:rPr>
          <w:rFonts w:ascii="Arial" w:hAnsi="Arial" w:cs="Arial"/>
          <w:sz w:val="20"/>
          <w:szCs w:val="22"/>
        </w:rPr>
        <w:t>.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8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>Za wykonanie Zarządzenia odpowiedzialny jest Naczelnik Wydziału Gospodarki Lokalowej i Dyrektor Miejskiego Zarządu Budynków Mieszkalnych.</w:t>
      </w:r>
    </w:p>
    <w:p w:rsidR="006C626B" w:rsidRPr="00C76055" w:rsidRDefault="006C626B" w:rsidP="00D1098D">
      <w:pPr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9</w:t>
      </w:r>
    </w:p>
    <w:p w:rsidR="006C626B" w:rsidRPr="00C76055" w:rsidRDefault="006C626B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3B3BC0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Uchyla się</w:t>
      </w:r>
      <w:r w:rsidR="00D1098D">
        <w:rPr>
          <w:rFonts w:ascii="Arial" w:hAnsi="Arial" w:cs="Arial"/>
          <w:sz w:val="20"/>
          <w:szCs w:val="22"/>
        </w:rPr>
        <w:t xml:space="preserve"> </w:t>
      </w:r>
      <w:r w:rsidR="00D1098D" w:rsidRPr="00C76055">
        <w:rPr>
          <w:rFonts w:ascii="Arial" w:hAnsi="Arial" w:cs="Arial"/>
          <w:sz w:val="20"/>
          <w:szCs w:val="22"/>
        </w:rPr>
        <w:t>Zarządzenie nr 0050/</w:t>
      </w:r>
      <w:r w:rsidR="007A0D70">
        <w:rPr>
          <w:rFonts w:ascii="Arial" w:hAnsi="Arial" w:cs="Arial"/>
          <w:sz w:val="20"/>
          <w:szCs w:val="22"/>
        </w:rPr>
        <w:t>329</w:t>
      </w:r>
      <w:r w:rsidR="0086128A">
        <w:rPr>
          <w:rFonts w:ascii="Arial" w:hAnsi="Arial" w:cs="Arial"/>
          <w:sz w:val="20"/>
          <w:szCs w:val="22"/>
        </w:rPr>
        <w:t>/21</w:t>
      </w:r>
      <w:r w:rsidR="00D1098D" w:rsidRPr="00C76055">
        <w:rPr>
          <w:rFonts w:ascii="Arial" w:hAnsi="Arial" w:cs="Arial"/>
          <w:sz w:val="20"/>
          <w:szCs w:val="22"/>
        </w:rPr>
        <w:t xml:space="preserve"> Prezydenta Miasta Tychy z dnia </w:t>
      </w:r>
      <w:r w:rsidR="0086128A">
        <w:rPr>
          <w:rFonts w:ascii="Arial" w:hAnsi="Arial" w:cs="Arial"/>
          <w:sz w:val="20"/>
          <w:szCs w:val="22"/>
        </w:rPr>
        <w:t xml:space="preserve">13 </w:t>
      </w:r>
      <w:r w:rsidR="007A0D70">
        <w:rPr>
          <w:rFonts w:ascii="Arial" w:hAnsi="Arial" w:cs="Arial"/>
          <w:sz w:val="20"/>
          <w:szCs w:val="22"/>
        </w:rPr>
        <w:t>września</w:t>
      </w:r>
      <w:r w:rsidR="0086128A">
        <w:rPr>
          <w:rFonts w:ascii="Arial" w:hAnsi="Arial" w:cs="Arial"/>
          <w:sz w:val="20"/>
          <w:szCs w:val="22"/>
        </w:rPr>
        <w:t xml:space="preserve"> 2021</w:t>
      </w:r>
      <w:r w:rsidR="00FA5672">
        <w:rPr>
          <w:rFonts w:ascii="Arial" w:hAnsi="Arial" w:cs="Arial"/>
          <w:sz w:val="20"/>
          <w:szCs w:val="22"/>
        </w:rPr>
        <w:t xml:space="preserve"> r. </w:t>
      </w:r>
      <w:r w:rsidR="00045777">
        <w:rPr>
          <w:rFonts w:ascii="Arial" w:hAnsi="Arial" w:cs="Arial"/>
          <w:sz w:val="20"/>
          <w:szCs w:val="22"/>
        </w:rPr>
        <w:br/>
      </w:r>
      <w:r w:rsidR="00D1098D" w:rsidRPr="00C76055">
        <w:rPr>
          <w:rFonts w:ascii="Arial" w:hAnsi="Arial" w:cs="Arial"/>
          <w:sz w:val="20"/>
          <w:szCs w:val="22"/>
        </w:rPr>
        <w:t xml:space="preserve">w sprawie ustalenia wysokości </w:t>
      </w:r>
      <w:r w:rsidR="00351011">
        <w:rPr>
          <w:rFonts w:ascii="Arial" w:hAnsi="Arial" w:cs="Arial"/>
          <w:sz w:val="20"/>
          <w:szCs w:val="22"/>
        </w:rPr>
        <w:t xml:space="preserve">stawek </w:t>
      </w:r>
      <w:r w:rsidR="00D1098D" w:rsidRPr="00C76055">
        <w:rPr>
          <w:rFonts w:ascii="Arial" w:hAnsi="Arial" w:cs="Arial"/>
          <w:sz w:val="20"/>
          <w:szCs w:val="22"/>
        </w:rPr>
        <w:t xml:space="preserve">czynszu </w:t>
      </w:r>
      <w:r w:rsidR="00D1098D">
        <w:rPr>
          <w:rFonts w:ascii="Arial" w:hAnsi="Arial" w:cs="Arial"/>
          <w:sz w:val="20"/>
          <w:szCs w:val="22"/>
        </w:rPr>
        <w:t>za 1m</w:t>
      </w:r>
      <w:r w:rsidR="00D1098D" w:rsidRPr="00123879">
        <w:rPr>
          <w:rFonts w:ascii="Arial" w:hAnsi="Arial" w:cs="Arial"/>
          <w:sz w:val="20"/>
          <w:szCs w:val="22"/>
          <w:vertAlign w:val="superscript"/>
        </w:rPr>
        <w:t>2</w:t>
      </w:r>
      <w:r w:rsidR="00D1098D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="00D1098D">
        <w:rPr>
          <w:rFonts w:ascii="Arial" w:hAnsi="Arial" w:cs="Arial"/>
          <w:sz w:val="20"/>
          <w:szCs w:val="22"/>
        </w:rPr>
        <w:t xml:space="preserve">powierzchni użytkowej lokali stanowiących mieszkaniowy zasób </w:t>
      </w:r>
      <w:r w:rsidR="009E23AC">
        <w:rPr>
          <w:rFonts w:ascii="Arial" w:hAnsi="Arial" w:cs="Arial"/>
          <w:sz w:val="20"/>
          <w:szCs w:val="22"/>
        </w:rPr>
        <w:t xml:space="preserve">Gminy </w:t>
      </w:r>
      <w:r w:rsidR="00D1098D">
        <w:rPr>
          <w:rFonts w:ascii="Arial" w:hAnsi="Arial" w:cs="Arial"/>
          <w:sz w:val="20"/>
          <w:szCs w:val="22"/>
        </w:rPr>
        <w:t>Miasta Tychy.</w:t>
      </w:r>
      <w:r w:rsidR="00D1098D" w:rsidRPr="00C76055">
        <w:rPr>
          <w:rFonts w:ascii="Arial" w:hAnsi="Arial" w:cs="Arial"/>
          <w:sz w:val="20"/>
          <w:szCs w:val="22"/>
        </w:rPr>
        <w:t xml:space="preserve"> </w:t>
      </w:r>
    </w:p>
    <w:p w:rsidR="00251759" w:rsidRDefault="00251759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10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0E0451" w:rsidRDefault="00D1098D" w:rsidP="00535BB0">
      <w:pPr>
        <w:rPr>
          <w:rFonts w:ascii="Arial" w:hAnsi="Arial" w:cs="Arial"/>
          <w:sz w:val="22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Zarządzenie wchodzi w życie z dniem </w:t>
      </w:r>
      <w:r>
        <w:rPr>
          <w:rFonts w:ascii="Arial" w:hAnsi="Arial" w:cs="Arial"/>
          <w:sz w:val="20"/>
          <w:szCs w:val="22"/>
        </w:rPr>
        <w:t>podpisania</w:t>
      </w:r>
      <w:r w:rsidRPr="00C76055">
        <w:rPr>
          <w:rFonts w:ascii="Arial" w:hAnsi="Arial" w:cs="Arial"/>
          <w:sz w:val="20"/>
          <w:szCs w:val="22"/>
        </w:rPr>
        <w:t>.</w:t>
      </w: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702" w:rsidRDefault="006D1702" w:rsidP="006D1702">
      <w:pPr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:rsidR="006D1702" w:rsidRPr="00712221" w:rsidRDefault="006D1702" w:rsidP="006D1702">
      <w:pPr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2"/>
          <w:lang w:eastAsia="en-US"/>
        </w:rPr>
      </w:pPr>
      <w:r w:rsidRPr="00712221">
        <w:rPr>
          <w:rFonts w:ascii="Arial" w:eastAsia="Calibri" w:hAnsi="Arial" w:cs="Arial"/>
          <w:sz w:val="22"/>
          <w:lang w:eastAsia="en-US"/>
        </w:rPr>
        <w:t>Prezydent Miasta Tychy</w:t>
      </w:r>
    </w:p>
    <w:p w:rsidR="006D1702" w:rsidRPr="00712221" w:rsidRDefault="006D1702" w:rsidP="006D1702">
      <w:pPr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2"/>
          <w:lang w:eastAsia="en-US"/>
        </w:rPr>
      </w:pPr>
      <w:r w:rsidRPr="00712221">
        <w:rPr>
          <w:rFonts w:ascii="Arial" w:eastAsia="Calibri" w:hAnsi="Arial" w:cs="Arial"/>
          <w:sz w:val="22"/>
          <w:lang w:eastAsia="en-US"/>
        </w:rPr>
        <w:t>/-/ mgr inż. Andrzej Dziuba</w:t>
      </w: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451" w:rsidRDefault="000E0451" w:rsidP="00937C6B">
      <w:pPr>
        <w:rPr>
          <w:rFonts w:ascii="Arial" w:hAnsi="Arial" w:cs="Arial"/>
          <w:sz w:val="20"/>
          <w:szCs w:val="20"/>
        </w:rPr>
        <w:sectPr w:rsidR="000E0451" w:rsidSect="000E0451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bookmarkStart w:id="0" w:name="_GoBack"/>
      <w:bookmarkEnd w:id="0"/>
    </w:p>
    <w:p w:rsidR="000E0451" w:rsidRDefault="000E0451" w:rsidP="000E0451">
      <w:pPr>
        <w:rPr>
          <w:rFonts w:ascii="Arial" w:hAnsi="Arial" w:cs="Arial"/>
          <w:sz w:val="20"/>
          <w:szCs w:val="20"/>
        </w:rPr>
        <w:sectPr w:rsidR="000E0451" w:rsidSect="000E0451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0E0451" w:rsidRPr="001A14D2" w:rsidRDefault="000E0451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E0451" w:rsidRPr="001A14D2" w:rsidSect="000E0451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D7" w:rsidRDefault="00136BD7">
      <w:r>
        <w:separator/>
      </w:r>
    </w:p>
  </w:endnote>
  <w:endnote w:type="continuationSeparator" w:id="0">
    <w:p w:rsidR="00136BD7" w:rsidRDefault="001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D7" w:rsidRDefault="00136BD7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393B9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393B91">
      <w:rPr>
        <w:rFonts w:ascii="Times New Roman" w:hAnsi="Times New Roman" w:cs="Times New Roman"/>
        <w:sz w:val="20"/>
        <w:szCs w:val="20"/>
      </w:rPr>
      <w:fldChar w:fldCharType="separate"/>
    </w:r>
    <w:r w:rsidR="006D1702">
      <w:rPr>
        <w:rFonts w:ascii="Times New Roman" w:hAnsi="Times New Roman" w:cs="Times New Roman"/>
        <w:noProof/>
        <w:sz w:val="20"/>
        <w:szCs w:val="20"/>
      </w:rPr>
      <w:t>2</w:t>
    </w:r>
    <w:r w:rsidR="00393B9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D7" w:rsidRDefault="00136BD7">
      <w:r>
        <w:separator/>
      </w:r>
    </w:p>
  </w:footnote>
  <w:footnote w:type="continuationSeparator" w:id="0">
    <w:p w:rsidR="00136BD7" w:rsidRDefault="0013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713"/>
    <w:multiLevelType w:val="hybridMultilevel"/>
    <w:tmpl w:val="9AB226C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0AD4A2A"/>
    <w:multiLevelType w:val="hybridMultilevel"/>
    <w:tmpl w:val="E8D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C12"/>
    <w:multiLevelType w:val="hybridMultilevel"/>
    <w:tmpl w:val="820C94EA"/>
    <w:lvl w:ilvl="0" w:tplc="469A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58F"/>
    <w:multiLevelType w:val="hybridMultilevel"/>
    <w:tmpl w:val="4C44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76F08"/>
    <w:multiLevelType w:val="hybridMultilevel"/>
    <w:tmpl w:val="9BF21E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CA76D0"/>
    <w:multiLevelType w:val="hybridMultilevel"/>
    <w:tmpl w:val="E8E8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B1999"/>
    <w:multiLevelType w:val="hybridMultilevel"/>
    <w:tmpl w:val="7DC0C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FA0F74"/>
    <w:multiLevelType w:val="hybridMultilevel"/>
    <w:tmpl w:val="970050CC"/>
    <w:lvl w:ilvl="0" w:tplc="12D25F1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BF38BC"/>
    <w:multiLevelType w:val="hybridMultilevel"/>
    <w:tmpl w:val="F686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51397"/>
    <w:multiLevelType w:val="hybridMultilevel"/>
    <w:tmpl w:val="5B2291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63ADB"/>
    <w:multiLevelType w:val="hybridMultilevel"/>
    <w:tmpl w:val="C75E0A38"/>
    <w:lvl w:ilvl="0" w:tplc="664612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F5611"/>
    <w:multiLevelType w:val="hybridMultilevel"/>
    <w:tmpl w:val="15769C94"/>
    <w:lvl w:ilvl="0" w:tplc="04150011">
      <w:start w:val="1"/>
      <w:numFmt w:val="decimal"/>
      <w:lvlText w:val="%1)"/>
      <w:lvlJc w:val="left"/>
      <w:pPr>
        <w:tabs>
          <w:tab w:val="num" w:pos="953"/>
        </w:tabs>
        <w:ind w:left="953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B3D41"/>
    <w:multiLevelType w:val="hybridMultilevel"/>
    <w:tmpl w:val="EC8081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152B9F"/>
    <w:multiLevelType w:val="hybridMultilevel"/>
    <w:tmpl w:val="D9AA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09685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82"/>
    <w:rsid w:val="0003129F"/>
    <w:rsid w:val="00043151"/>
    <w:rsid w:val="00045777"/>
    <w:rsid w:val="0005122E"/>
    <w:rsid w:val="000942F7"/>
    <w:rsid w:val="000A6F68"/>
    <w:rsid w:val="000E0451"/>
    <w:rsid w:val="000E467F"/>
    <w:rsid w:val="000E62FF"/>
    <w:rsid w:val="000E78FD"/>
    <w:rsid w:val="000F5CE1"/>
    <w:rsid w:val="00106E3E"/>
    <w:rsid w:val="00111796"/>
    <w:rsid w:val="00112CB4"/>
    <w:rsid w:val="001156D3"/>
    <w:rsid w:val="0011663F"/>
    <w:rsid w:val="001175B3"/>
    <w:rsid w:val="00117BBF"/>
    <w:rsid w:val="0012015F"/>
    <w:rsid w:val="00121C9F"/>
    <w:rsid w:val="00124C80"/>
    <w:rsid w:val="00136BD7"/>
    <w:rsid w:val="0015711B"/>
    <w:rsid w:val="00157BB7"/>
    <w:rsid w:val="001709AA"/>
    <w:rsid w:val="00173EA7"/>
    <w:rsid w:val="0017604F"/>
    <w:rsid w:val="00185882"/>
    <w:rsid w:val="001A14D2"/>
    <w:rsid w:val="001B1CA7"/>
    <w:rsid w:val="001C1AEC"/>
    <w:rsid w:val="001F0BDC"/>
    <w:rsid w:val="001F76E4"/>
    <w:rsid w:val="00205813"/>
    <w:rsid w:val="00251759"/>
    <w:rsid w:val="002906C5"/>
    <w:rsid w:val="00292A18"/>
    <w:rsid w:val="002D49ED"/>
    <w:rsid w:val="00300DA0"/>
    <w:rsid w:val="003271A3"/>
    <w:rsid w:val="00335C26"/>
    <w:rsid w:val="00351011"/>
    <w:rsid w:val="0038402A"/>
    <w:rsid w:val="00393B91"/>
    <w:rsid w:val="003B3BC0"/>
    <w:rsid w:val="003C4DA8"/>
    <w:rsid w:val="003D51F1"/>
    <w:rsid w:val="003F3588"/>
    <w:rsid w:val="00400185"/>
    <w:rsid w:val="00402051"/>
    <w:rsid w:val="00404218"/>
    <w:rsid w:val="00405C9B"/>
    <w:rsid w:val="00415485"/>
    <w:rsid w:val="00425321"/>
    <w:rsid w:val="00432B78"/>
    <w:rsid w:val="004401AF"/>
    <w:rsid w:val="00446C2E"/>
    <w:rsid w:val="00461996"/>
    <w:rsid w:val="00483190"/>
    <w:rsid w:val="00485ACE"/>
    <w:rsid w:val="004A2CA2"/>
    <w:rsid w:val="004A7E8D"/>
    <w:rsid w:val="004B2782"/>
    <w:rsid w:val="004B3D1E"/>
    <w:rsid w:val="00505C45"/>
    <w:rsid w:val="00506C85"/>
    <w:rsid w:val="00510EA6"/>
    <w:rsid w:val="00514089"/>
    <w:rsid w:val="00535BB0"/>
    <w:rsid w:val="00575EE2"/>
    <w:rsid w:val="00583F27"/>
    <w:rsid w:val="005C2244"/>
    <w:rsid w:val="005D2854"/>
    <w:rsid w:val="005E2A09"/>
    <w:rsid w:val="005E494D"/>
    <w:rsid w:val="005E7A1A"/>
    <w:rsid w:val="005F28A2"/>
    <w:rsid w:val="00625496"/>
    <w:rsid w:val="006321D5"/>
    <w:rsid w:val="00635D6B"/>
    <w:rsid w:val="00636699"/>
    <w:rsid w:val="006502F4"/>
    <w:rsid w:val="006506DD"/>
    <w:rsid w:val="00666FB2"/>
    <w:rsid w:val="00692B74"/>
    <w:rsid w:val="006B2548"/>
    <w:rsid w:val="006B383E"/>
    <w:rsid w:val="006C626B"/>
    <w:rsid w:val="006D1702"/>
    <w:rsid w:val="006E660D"/>
    <w:rsid w:val="007060F5"/>
    <w:rsid w:val="00713768"/>
    <w:rsid w:val="00735F46"/>
    <w:rsid w:val="00761C1F"/>
    <w:rsid w:val="00763621"/>
    <w:rsid w:val="00765CFC"/>
    <w:rsid w:val="00772DCF"/>
    <w:rsid w:val="00774D6A"/>
    <w:rsid w:val="007827C1"/>
    <w:rsid w:val="007835B6"/>
    <w:rsid w:val="00786A2F"/>
    <w:rsid w:val="00795DB2"/>
    <w:rsid w:val="007969D2"/>
    <w:rsid w:val="007A0D70"/>
    <w:rsid w:val="007B38A8"/>
    <w:rsid w:val="007D5517"/>
    <w:rsid w:val="0081769A"/>
    <w:rsid w:val="008411C0"/>
    <w:rsid w:val="00843722"/>
    <w:rsid w:val="00843F03"/>
    <w:rsid w:val="0086128A"/>
    <w:rsid w:val="008679B8"/>
    <w:rsid w:val="0087206A"/>
    <w:rsid w:val="00875FC5"/>
    <w:rsid w:val="0089036F"/>
    <w:rsid w:val="008B1765"/>
    <w:rsid w:val="008D3562"/>
    <w:rsid w:val="008F69FF"/>
    <w:rsid w:val="0090664F"/>
    <w:rsid w:val="00937C6B"/>
    <w:rsid w:val="00940106"/>
    <w:rsid w:val="00946675"/>
    <w:rsid w:val="00972B5C"/>
    <w:rsid w:val="00974A26"/>
    <w:rsid w:val="0098098F"/>
    <w:rsid w:val="009827CC"/>
    <w:rsid w:val="00997F14"/>
    <w:rsid w:val="009A40F9"/>
    <w:rsid w:val="009A47D4"/>
    <w:rsid w:val="009B5D08"/>
    <w:rsid w:val="009D13B9"/>
    <w:rsid w:val="009E23AC"/>
    <w:rsid w:val="00A01F14"/>
    <w:rsid w:val="00A20AD7"/>
    <w:rsid w:val="00A278EF"/>
    <w:rsid w:val="00A417ED"/>
    <w:rsid w:val="00A50D93"/>
    <w:rsid w:val="00A61B44"/>
    <w:rsid w:val="00A66C7F"/>
    <w:rsid w:val="00A71F16"/>
    <w:rsid w:val="00A74AFE"/>
    <w:rsid w:val="00AC0CC3"/>
    <w:rsid w:val="00AF3488"/>
    <w:rsid w:val="00B024EE"/>
    <w:rsid w:val="00BA4927"/>
    <w:rsid w:val="00BB0EF0"/>
    <w:rsid w:val="00BC4C44"/>
    <w:rsid w:val="00BC511E"/>
    <w:rsid w:val="00BD4B51"/>
    <w:rsid w:val="00BE29AD"/>
    <w:rsid w:val="00C36F9A"/>
    <w:rsid w:val="00C534FD"/>
    <w:rsid w:val="00C66108"/>
    <w:rsid w:val="00C713A5"/>
    <w:rsid w:val="00C80763"/>
    <w:rsid w:val="00C82E1F"/>
    <w:rsid w:val="00C849D9"/>
    <w:rsid w:val="00C84F58"/>
    <w:rsid w:val="00C853CC"/>
    <w:rsid w:val="00C946B5"/>
    <w:rsid w:val="00C97D0B"/>
    <w:rsid w:val="00CD3C8D"/>
    <w:rsid w:val="00CF583C"/>
    <w:rsid w:val="00D06D88"/>
    <w:rsid w:val="00D1098D"/>
    <w:rsid w:val="00D17F07"/>
    <w:rsid w:val="00D5769B"/>
    <w:rsid w:val="00D81F04"/>
    <w:rsid w:val="00D85D0B"/>
    <w:rsid w:val="00D94BF9"/>
    <w:rsid w:val="00D9711F"/>
    <w:rsid w:val="00DA545C"/>
    <w:rsid w:val="00DA5819"/>
    <w:rsid w:val="00DC1FB6"/>
    <w:rsid w:val="00DC2AD9"/>
    <w:rsid w:val="00DC6E7A"/>
    <w:rsid w:val="00DE5588"/>
    <w:rsid w:val="00E15621"/>
    <w:rsid w:val="00E31E14"/>
    <w:rsid w:val="00E3267D"/>
    <w:rsid w:val="00E35ABC"/>
    <w:rsid w:val="00E429F5"/>
    <w:rsid w:val="00E647B3"/>
    <w:rsid w:val="00E67567"/>
    <w:rsid w:val="00E82B38"/>
    <w:rsid w:val="00E91F3D"/>
    <w:rsid w:val="00EB20E7"/>
    <w:rsid w:val="00EC0BC4"/>
    <w:rsid w:val="00EE744B"/>
    <w:rsid w:val="00EF429E"/>
    <w:rsid w:val="00EF46DC"/>
    <w:rsid w:val="00F0499F"/>
    <w:rsid w:val="00F07AA7"/>
    <w:rsid w:val="00F11E05"/>
    <w:rsid w:val="00F276E8"/>
    <w:rsid w:val="00F44B64"/>
    <w:rsid w:val="00F56DC0"/>
    <w:rsid w:val="00F70006"/>
    <w:rsid w:val="00F94B32"/>
    <w:rsid w:val="00F95469"/>
    <w:rsid w:val="00FA4C8E"/>
    <w:rsid w:val="00FA5672"/>
    <w:rsid w:val="00FC3A05"/>
    <w:rsid w:val="00FE2523"/>
    <w:rsid w:val="00FE6F68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5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B0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5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B0"/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Katarzyna Zawiślak</cp:lastModifiedBy>
  <cp:revision>4</cp:revision>
  <cp:lastPrinted>2022-09-07T06:42:00Z</cp:lastPrinted>
  <dcterms:created xsi:type="dcterms:W3CDTF">2022-09-09T07:48:00Z</dcterms:created>
  <dcterms:modified xsi:type="dcterms:W3CDTF">2022-09-09T07:50:00Z</dcterms:modified>
</cp:coreProperties>
</file>