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94" w:rsidRPr="00F0520F" w:rsidRDefault="003C7E94" w:rsidP="00625BF8">
      <w:pPr>
        <w:jc w:val="center"/>
        <w:rPr>
          <w:rFonts w:ascii="Arial" w:hAnsi="Arial" w:cs="Arial"/>
          <w:b/>
        </w:rPr>
      </w:pPr>
      <w:r w:rsidRPr="00F0520F">
        <w:rPr>
          <w:rFonts w:ascii="Arial" w:hAnsi="Arial" w:cs="Arial"/>
          <w:b/>
        </w:rPr>
        <w:t>Prezydent miasta Tychy</w:t>
      </w:r>
      <w:r w:rsidR="005E1D4C" w:rsidRPr="00F0520F">
        <w:rPr>
          <w:rFonts w:ascii="Arial" w:hAnsi="Arial" w:cs="Arial"/>
          <w:b/>
        </w:rPr>
        <w:t xml:space="preserve"> </w:t>
      </w:r>
      <w:r w:rsidRPr="00F0520F">
        <w:rPr>
          <w:rFonts w:ascii="Arial" w:hAnsi="Arial" w:cs="Arial"/>
          <w:b/>
        </w:rPr>
        <w:t xml:space="preserve">ogłasza </w:t>
      </w:r>
      <w:r w:rsidR="00D467F8" w:rsidRPr="00F0520F">
        <w:rPr>
          <w:rFonts w:ascii="Arial" w:hAnsi="Arial" w:cs="Arial"/>
          <w:b/>
        </w:rPr>
        <w:t>otwarty konkurs ofert</w:t>
      </w:r>
      <w:r w:rsidRPr="00F0520F">
        <w:rPr>
          <w:rFonts w:ascii="Arial" w:hAnsi="Arial" w:cs="Arial"/>
          <w:b/>
        </w:rPr>
        <w:t xml:space="preserve"> o udzielanie dotacji z budżetu miasta Tychy</w:t>
      </w:r>
      <w:r w:rsidR="00D467F8" w:rsidRPr="00F0520F">
        <w:rPr>
          <w:rFonts w:ascii="Arial" w:hAnsi="Arial" w:cs="Arial"/>
          <w:b/>
        </w:rPr>
        <w:t xml:space="preserve"> na</w:t>
      </w:r>
      <w:r w:rsidRPr="00F0520F">
        <w:rPr>
          <w:rFonts w:ascii="Arial" w:hAnsi="Arial" w:cs="Arial"/>
          <w:b/>
        </w:rPr>
        <w:t xml:space="preserve"> realizację zadań publicznych w zakresie:</w:t>
      </w:r>
      <w:r w:rsidR="001175D0" w:rsidRPr="00F0520F">
        <w:rPr>
          <w:rFonts w:ascii="Arial" w:hAnsi="Arial" w:cs="Arial"/>
          <w:b/>
        </w:rPr>
        <w:t xml:space="preserve"> </w:t>
      </w:r>
    </w:p>
    <w:p w:rsidR="003C7E94" w:rsidRPr="00F0520F" w:rsidRDefault="003C7E94" w:rsidP="003C7E94">
      <w:pPr>
        <w:jc w:val="center"/>
        <w:rPr>
          <w:rFonts w:ascii="Arial" w:hAnsi="Arial" w:cs="Arial"/>
          <w:b/>
        </w:rPr>
      </w:pPr>
    </w:p>
    <w:p w:rsidR="009E321B" w:rsidRPr="00AB2C43" w:rsidRDefault="00AB2C43" w:rsidP="009E321B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AB2C43">
        <w:rPr>
          <w:rFonts w:ascii="Arial" w:hAnsi="Arial" w:cs="Arial"/>
          <w:sz w:val="20"/>
        </w:rPr>
        <w:t>- rewitalizacji,</w:t>
      </w:r>
    </w:p>
    <w:p w:rsidR="009E321B" w:rsidRPr="00AB2C43" w:rsidRDefault="00AB2C43" w:rsidP="009E321B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AB2C43">
        <w:rPr>
          <w:rFonts w:ascii="Arial" w:hAnsi="Arial" w:cs="Arial"/>
          <w:sz w:val="20"/>
        </w:rPr>
        <w:t>- działalności na rzecz osób w wieku emerytalnym</w:t>
      </w:r>
      <w:r w:rsidR="00625BF8">
        <w:rPr>
          <w:rFonts w:ascii="Arial" w:hAnsi="Arial" w:cs="Arial"/>
          <w:sz w:val="20"/>
        </w:rPr>
        <w:t>,</w:t>
      </w:r>
    </w:p>
    <w:p w:rsidR="009E321B" w:rsidRPr="00AB2C43" w:rsidRDefault="00AB2C43" w:rsidP="009E321B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AB2C43">
        <w:rPr>
          <w:rFonts w:ascii="Arial" w:hAnsi="Arial" w:cs="Arial"/>
          <w:sz w:val="20"/>
        </w:rPr>
        <w:t>- przeciwdziałania uzależnieniom i patologiom społecznym</w:t>
      </w:r>
      <w:r w:rsidR="00625BF8">
        <w:rPr>
          <w:rFonts w:ascii="Arial" w:hAnsi="Arial" w:cs="Arial"/>
          <w:sz w:val="20"/>
        </w:rPr>
        <w:t>.</w:t>
      </w:r>
    </w:p>
    <w:p w:rsidR="00AE1215" w:rsidRDefault="00AE1215" w:rsidP="00FD59F7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p w:rsidR="00460EBF" w:rsidRPr="003C7E94" w:rsidRDefault="00AE1215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</w:rPr>
      </w:pPr>
      <w:r w:rsidRPr="0098773A">
        <w:rPr>
          <w:rFonts w:ascii="Arial" w:hAnsi="Arial" w:cs="Arial"/>
          <w:sz w:val="20"/>
        </w:rPr>
        <w:t xml:space="preserve">Celem konkursu jest wyłonienie </w:t>
      </w:r>
      <w:r>
        <w:rPr>
          <w:rFonts w:ascii="Arial" w:hAnsi="Arial" w:cs="Arial"/>
          <w:sz w:val="20"/>
        </w:rPr>
        <w:t>podmiotu/ów który/którzy zrealizują zadania publiczne, zgodnie z ogłoszeniem konkursowym</w:t>
      </w:r>
      <w:r w:rsidRPr="0098773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Zlecenie realizacji ogłoszonych zadań publicznych będzie miało formę</w:t>
      </w:r>
      <w:r w:rsidR="00D62E18" w:rsidRPr="0098773A">
        <w:rPr>
          <w:rFonts w:ascii="Arial" w:hAnsi="Arial" w:cs="Arial"/>
          <w:sz w:val="20"/>
        </w:rPr>
        <w:t xml:space="preserve"> </w:t>
      </w:r>
      <w:r w:rsidR="00D62E18" w:rsidRPr="00AA58B8">
        <w:rPr>
          <w:rFonts w:ascii="Arial" w:hAnsi="Arial" w:cs="Arial"/>
          <w:sz w:val="20"/>
        </w:rPr>
        <w:t>wspierania</w:t>
      </w:r>
      <w:r w:rsidR="00AA58B8">
        <w:rPr>
          <w:rFonts w:ascii="Arial" w:hAnsi="Arial" w:cs="Arial"/>
          <w:sz w:val="20"/>
        </w:rPr>
        <w:t xml:space="preserve"> </w:t>
      </w:r>
      <w:r w:rsidR="00D62E18" w:rsidRPr="0098773A">
        <w:rPr>
          <w:rFonts w:ascii="Arial" w:hAnsi="Arial" w:cs="Arial"/>
          <w:sz w:val="20"/>
        </w:rPr>
        <w:t>wykonywan</w:t>
      </w:r>
      <w:r w:rsidR="007B2597" w:rsidRPr="0098773A">
        <w:rPr>
          <w:rFonts w:ascii="Arial" w:hAnsi="Arial" w:cs="Arial"/>
          <w:sz w:val="20"/>
        </w:rPr>
        <w:t>ia</w:t>
      </w:r>
      <w:r w:rsidR="00D62E18" w:rsidRPr="00987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tych </w:t>
      </w:r>
      <w:r w:rsidR="00D62E18" w:rsidRPr="0098773A">
        <w:rPr>
          <w:rFonts w:ascii="Arial" w:hAnsi="Arial" w:cs="Arial"/>
          <w:sz w:val="20"/>
        </w:rPr>
        <w:t>zada</w:t>
      </w:r>
      <w:r w:rsidR="00170E66">
        <w:rPr>
          <w:rFonts w:ascii="Arial" w:hAnsi="Arial" w:cs="Arial"/>
          <w:sz w:val="20"/>
        </w:rPr>
        <w:t>ń</w:t>
      </w:r>
      <w:r w:rsidR="00DE7362" w:rsidRPr="0098773A">
        <w:rPr>
          <w:rFonts w:ascii="Arial" w:hAnsi="Arial" w:cs="Arial"/>
          <w:sz w:val="20"/>
        </w:rPr>
        <w:t>, wraz</w:t>
      </w:r>
      <w:r w:rsidR="001175D0" w:rsidRPr="0098773A">
        <w:rPr>
          <w:rFonts w:ascii="Arial" w:hAnsi="Arial" w:cs="Arial"/>
          <w:sz w:val="20"/>
        </w:rPr>
        <w:t xml:space="preserve"> </w:t>
      </w:r>
      <w:r w:rsidR="00D62E18" w:rsidRPr="0098773A">
        <w:rPr>
          <w:rFonts w:ascii="Arial" w:hAnsi="Arial" w:cs="Arial"/>
          <w:sz w:val="20"/>
        </w:rPr>
        <w:t>z udziel</w:t>
      </w:r>
      <w:r w:rsidR="001175D0" w:rsidRPr="0098773A">
        <w:rPr>
          <w:rFonts w:ascii="Arial" w:hAnsi="Arial" w:cs="Arial"/>
          <w:sz w:val="20"/>
        </w:rPr>
        <w:t>eniem dotacji na dofinansowanie</w:t>
      </w:r>
      <w:r>
        <w:rPr>
          <w:rFonts w:ascii="Arial" w:hAnsi="Arial" w:cs="Arial"/>
          <w:sz w:val="20"/>
        </w:rPr>
        <w:t xml:space="preserve"> ich</w:t>
      </w:r>
      <w:r w:rsidR="001175D0" w:rsidRPr="0098773A">
        <w:rPr>
          <w:rFonts w:ascii="Arial" w:hAnsi="Arial" w:cs="Arial"/>
          <w:sz w:val="20"/>
        </w:rPr>
        <w:t xml:space="preserve"> </w:t>
      </w:r>
      <w:r w:rsidR="00D62E18" w:rsidRPr="0098773A">
        <w:rPr>
          <w:rFonts w:ascii="Arial" w:hAnsi="Arial" w:cs="Arial"/>
          <w:sz w:val="20"/>
        </w:rPr>
        <w:t>realizacji.</w:t>
      </w:r>
      <w:r w:rsidR="001175D0" w:rsidRPr="0098773A">
        <w:rPr>
          <w:rFonts w:ascii="Arial" w:hAnsi="Arial" w:cs="Arial"/>
          <w:sz w:val="20"/>
        </w:rPr>
        <w:t xml:space="preserve"> </w:t>
      </w:r>
    </w:p>
    <w:p w:rsidR="00FC4C61" w:rsidRDefault="00460EBF" w:rsidP="00FD59F7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  <w:r w:rsidRPr="0098773A">
        <w:rPr>
          <w:rFonts w:ascii="Arial" w:hAnsi="Arial" w:cs="Arial"/>
          <w:sz w:val="20"/>
        </w:rPr>
        <w:t>Podstawa prawna: art. 11 i art. 13-15 ustawy z dnia 24 kwietnia 2003 r. o d</w:t>
      </w:r>
      <w:r w:rsidR="00853952" w:rsidRPr="0098773A">
        <w:rPr>
          <w:rFonts w:ascii="Arial" w:hAnsi="Arial" w:cs="Arial"/>
          <w:sz w:val="20"/>
        </w:rPr>
        <w:t xml:space="preserve">ziałalności pożytku publicznego </w:t>
      </w:r>
      <w:r w:rsidRPr="0098773A">
        <w:rPr>
          <w:rFonts w:ascii="Arial" w:hAnsi="Arial" w:cs="Arial"/>
          <w:sz w:val="20"/>
        </w:rPr>
        <w:t>i o wolontari</w:t>
      </w:r>
      <w:r w:rsidR="00FF675A" w:rsidRPr="0098773A">
        <w:rPr>
          <w:rFonts w:ascii="Arial" w:hAnsi="Arial" w:cs="Arial"/>
          <w:sz w:val="20"/>
        </w:rPr>
        <w:t>acie (</w:t>
      </w:r>
      <w:r w:rsidR="00FF675A" w:rsidRPr="0086009B">
        <w:rPr>
          <w:rFonts w:ascii="Arial" w:hAnsi="Arial" w:cs="Arial"/>
          <w:sz w:val="20"/>
        </w:rPr>
        <w:t>Dz.U. z 2020 r., poz.1057</w:t>
      </w:r>
      <w:r w:rsidR="0043652D" w:rsidRPr="0086009B">
        <w:rPr>
          <w:rFonts w:ascii="Arial" w:hAnsi="Arial" w:cs="Arial"/>
          <w:sz w:val="20"/>
        </w:rPr>
        <w:t xml:space="preserve"> z późn.zm.)</w:t>
      </w:r>
      <w:r w:rsidR="00AE1215">
        <w:rPr>
          <w:rFonts w:ascii="Arial" w:hAnsi="Arial" w:cs="Arial"/>
          <w:sz w:val="20"/>
        </w:rPr>
        <w:t>.</w:t>
      </w:r>
    </w:p>
    <w:p w:rsidR="007F23DA" w:rsidRPr="0086009B" w:rsidRDefault="007F23DA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highlight w:val="yellow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D467F8" w:rsidRPr="00DE12A0" w:rsidTr="00FC432E">
        <w:trPr>
          <w:trHeight w:val="340"/>
        </w:trPr>
        <w:tc>
          <w:tcPr>
            <w:tcW w:w="9104" w:type="dxa"/>
            <w:shd w:val="clear" w:color="auto" w:fill="FFFFFF" w:themeFill="background1"/>
            <w:vAlign w:val="center"/>
          </w:tcPr>
          <w:p w:rsidR="003C7E94" w:rsidRDefault="003C7E94" w:rsidP="008451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73"/>
            </w:tblGrid>
            <w:tr w:rsidR="00AE1215" w:rsidRPr="00AE1215" w:rsidTr="007F23DA">
              <w:tc>
                <w:tcPr>
                  <w:tcW w:w="8873" w:type="dxa"/>
                  <w:shd w:val="clear" w:color="auto" w:fill="BFBFBF" w:themeFill="background1" w:themeFillShade="BF"/>
                </w:tcPr>
                <w:p w:rsidR="00AE1215" w:rsidRPr="00AE1215" w:rsidRDefault="007F23DA" w:rsidP="00C47D7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zadań</w:t>
                  </w:r>
                </w:p>
              </w:tc>
            </w:tr>
          </w:tbl>
          <w:p w:rsidR="00AE1215" w:rsidRPr="00DE12A0" w:rsidRDefault="00AE1215" w:rsidP="00FD59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2816" w:rsidRPr="007F23DA" w:rsidRDefault="00442816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A417C" w:rsidRPr="007F23DA" w:rsidRDefault="007E3A11" w:rsidP="005731C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23DA">
        <w:rPr>
          <w:rFonts w:ascii="Arial" w:hAnsi="Arial" w:cs="Arial"/>
          <w:b/>
          <w:sz w:val="20"/>
          <w:szCs w:val="20"/>
          <w:u w:val="single"/>
        </w:rPr>
        <w:t xml:space="preserve">W ZAKRESIE </w:t>
      </w:r>
      <w:r w:rsidR="001175D0" w:rsidRPr="007F23DA">
        <w:rPr>
          <w:rFonts w:ascii="Arial" w:hAnsi="Arial" w:cs="Arial"/>
          <w:b/>
          <w:sz w:val="20"/>
          <w:szCs w:val="20"/>
          <w:u w:val="single"/>
        </w:rPr>
        <w:t>REWITALIZACJI</w:t>
      </w:r>
    </w:p>
    <w:p w:rsidR="001175D0" w:rsidRPr="007F23DA" w:rsidRDefault="008B7569" w:rsidP="00AE1215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 xml:space="preserve">Nazwa zadania: </w:t>
      </w:r>
      <w:r w:rsidR="001175D0" w:rsidRPr="007F23DA">
        <w:rPr>
          <w:rFonts w:ascii="Arial" w:hAnsi="Arial" w:cs="Arial"/>
          <w:b/>
          <w:sz w:val="20"/>
          <w:szCs w:val="20"/>
        </w:rPr>
        <w:t>Prowadzenie programu z zakresu aktywizac</w:t>
      </w:r>
      <w:r w:rsidR="00A97CA9" w:rsidRPr="007F23DA">
        <w:rPr>
          <w:rFonts w:ascii="Arial" w:hAnsi="Arial" w:cs="Arial"/>
          <w:b/>
          <w:sz w:val="20"/>
          <w:szCs w:val="20"/>
        </w:rPr>
        <w:t xml:space="preserve">ji społeczności lokalnych „BAZA – </w:t>
      </w:r>
      <w:r w:rsidR="001175D0" w:rsidRPr="007F23DA">
        <w:rPr>
          <w:rFonts w:ascii="Arial" w:hAnsi="Arial" w:cs="Arial"/>
          <w:b/>
          <w:sz w:val="20"/>
          <w:szCs w:val="20"/>
        </w:rPr>
        <w:t>Bank Aktywnych Ludzi Miasta</w:t>
      </w:r>
      <w:r w:rsidR="00FC432E" w:rsidRPr="007F23DA">
        <w:rPr>
          <w:rFonts w:ascii="Arial" w:hAnsi="Arial" w:cs="Arial"/>
          <w:b/>
          <w:sz w:val="20"/>
          <w:szCs w:val="20"/>
        </w:rPr>
        <w:t>”</w:t>
      </w:r>
      <w:r w:rsidR="001175D0" w:rsidRPr="007F23DA">
        <w:rPr>
          <w:rFonts w:ascii="Arial" w:hAnsi="Arial" w:cs="Arial"/>
          <w:b/>
          <w:sz w:val="20"/>
          <w:szCs w:val="20"/>
        </w:rPr>
        <w:t xml:space="preserve">. </w:t>
      </w:r>
    </w:p>
    <w:p w:rsidR="006A417C" w:rsidRPr="007F23DA" w:rsidRDefault="006A417C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497B" w:rsidRPr="007F23DA" w:rsidRDefault="00F6514F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>Opis zadania:</w:t>
      </w:r>
    </w:p>
    <w:p w:rsidR="007C497B" w:rsidRPr="007F23DA" w:rsidRDefault="007C497B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sz w:val="20"/>
          <w:szCs w:val="20"/>
          <w:u w:val="single"/>
        </w:rPr>
        <w:t xml:space="preserve">Głównym założeniem jest </w:t>
      </w:r>
      <w:r w:rsidRPr="007F23DA">
        <w:rPr>
          <w:rFonts w:ascii="Arial" w:hAnsi="Arial" w:cs="Arial"/>
          <w:bCs/>
          <w:sz w:val="20"/>
          <w:szCs w:val="20"/>
          <w:u w:val="single"/>
        </w:rPr>
        <w:t>realizacja mini projektów</w:t>
      </w:r>
      <w:r w:rsidRPr="007F23DA">
        <w:rPr>
          <w:rFonts w:ascii="Arial" w:hAnsi="Arial" w:cs="Arial"/>
          <w:sz w:val="20"/>
          <w:szCs w:val="20"/>
          <w:u w:val="single"/>
        </w:rPr>
        <w:t>, które wynikają z potrzeb grupy docelowej, przy wsparciu organizacji pozarządowej realizującej zadanie</w:t>
      </w:r>
      <w:r w:rsidRPr="007F23DA">
        <w:rPr>
          <w:rFonts w:ascii="Arial" w:hAnsi="Arial" w:cs="Arial"/>
          <w:sz w:val="20"/>
          <w:szCs w:val="20"/>
        </w:rPr>
        <w:t>.</w:t>
      </w:r>
    </w:p>
    <w:p w:rsidR="006A417C" w:rsidRPr="007F23DA" w:rsidRDefault="006A417C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725D1" w:rsidRPr="007F23DA" w:rsidRDefault="00F6514F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>Cel:</w:t>
      </w:r>
      <w:r w:rsidR="00C725D1" w:rsidRPr="007F23DA">
        <w:rPr>
          <w:rFonts w:ascii="Arial" w:hAnsi="Arial" w:cs="Arial"/>
          <w:sz w:val="20"/>
          <w:szCs w:val="20"/>
        </w:rPr>
        <w:t xml:space="preserve"> </w:t>
      </w:r>
      <w:r w:rsidR="00222834" w:rsidRPr="007F23DA">
        <w:rPr>
          <w:rFonts w:ascii="Arial" w:hAnsi="Arial" w:cs="Arial"/>
          <w:sz w:val="20"/>
          <w:szCs w:val="20"/>
        </w:rPr>
        <w:t xml:space="preserve">stworzenie możliwości </w:t>
      </w:r>
      <w:r w:rsidR="00C725D1" w:rsidRPr="007F23DA">
        <w:rPr>
          <w:rFonts w:ascii="Arial" w:hAnsi="Arial" w:cs="Arial"/>
          <w:sz w:val="20"/>
          <w:szCs w:val="20"/>
        </w:rPr>
        <w:t xml:space="preserve">wzrostu </w:t>
      </w:r>
      <w:r w:rsidR="00ED747F" w:rsidRPr="007F23DA">
        <w:rPr>
          <w:rFonts w:ascii="Arial" w:hAnsi="Arial" w:cs="Arial"/>
          <w:sz w:val="20"/>
          <w:szCs w:val="20"/>
        </w:rPr>
        <w:t xml:space="preserve">aktywności i </w:t>
      </w:r>
      <w:r w:rsidR="00C725D1" w:rsidRPr="007F23DA">
        <w:rPr>
          <w:rFonts w:ascii="Arial" w:hAnsi="Arial" w:cs="Arial"/>
          <w:sz w:val="20"/>
          <w:szCs w:val="20"/>
        </w:rPr>
        <w:t xml:space="preserve">kompetencji społecznych </w:t>
      </w:r>
      <w:r w:rsidR="00C725D1" w:rsidRPr="007F23DA">
        <w:rPr>
          <w:rFonts w:ascii="Arial" w:hAnsi="Arial" w:cs="Arial"/>
          <w:b/>
          <w:sz w:val="20"/>
          <w:szCs w:val="20"/>
        </w:rPr>
        <w:t>mieszkańców osiedla A</w:t>
      </w:r>
      <w:r w:rsidR="00222834" w:rsidRPr="007F23DA">
        <w:rPr>
          <w:rFonts w:ascii="Arial" w:hAnsi="Arial" w:cs="Arial"/>
          <w:sz w:val="20"/>
          <w:szCs w:val="20"/>
        </w:rPr>
        <w:t xml:space="preserve">, wykreowania liderów lokalnych oraz </w:t>
      </w:r>
      <w:r w:rsidR="00C725D1" w:rsidRPr="007F23DA">
        <w:rPr>
          <w:rFonts w:ascii="Arial" w:hAnsi="Arial" w:cs="Arial"/>
          <w:sz w:val="20"/>
          <w:szCs w:val="20"/>
        </w:rPr>
        <w:t>zwiększeni</w:t>
      </w:r>
      <w:r w:rsidR="000C36B8" w:rsidRPr="007F23DA">
        <w:rPr>
          <w:rFonts w:ascii="Arial" w:hAnsi="Arial" w:cs="Arial"/>
          <w:sz w:val="20"/>
          <w:szCs w:val="20"/>
        </w:rPr>
        <w:t>a</w:t>
      </w:r>
      <w:r w:rsidR="00C725D1" w:rsidRPr="007F23DA">
        <w:rPr>
          <w:rFonts w:ascii="Arial" w:hAnsi="Arial" w:cs="Arial"/>
          <w:sz w:val="20"/>
          <w:szCs w:val="20"/>
        </w:rPr>
        <w:t xml:space="preserve"> aktywności</w:t>
      </w:r>
      <w:r w:rsidR="002A3B47" w:rsidRPr="007F23DA">
        <w:rPr>
          <w:rFonts w:ascii="Arial" w:hAnsi="Arial" w:cs="Arial"/>
          <w:sz w:val="20"/>
          <w:szCs w:val="20"/>
        </w:rPr>
        <w:t xml:space="preserve"> młodzieży i</w:t>
      </w:r>
      <w:r w:rsidR="00C725D1" w:rsidRPr="007F23DA">
        <w:rPr>
          <w:rFonts w:ascii="Arial" w:hAnsi="Arial" w:cs="Arial"/>
          <w:sz w:val="20"/>
          <w:szCs w:val="20"/>
        </w:rPr>
        <w:t xml:space="preserve"> tyskich organizacji poza</w:t>
      </w:r>
      <w:r w:rsidR="002A3B47" w:rsidRPr="007F23DA">
        <w:rPr>
          <w:rFonts w:ascii="Arial" w:hAnsi="Arial" w:cs="Arial"/>
          <w:sz w:val="20"/>
          <w:szCs w:val="20"/>
        </w:rPr>
        <w:t xml:space="preserve">rządowych na terenie osiedla </w:t>
      </w:r>
      <w:r w:rsidR="000C36B8" w:rsidRPr="007F23DA">
        <w:rPr>
          <w:rFonts w:ascii="Arial" w:hAnsi="Arial" w:cs="Arial"/>
          <w:sz w:val="20"/>
          <w:szCs w:val="20"/>
        </w:rPr>
        <w:t xml:space="preserve">a także </w:t>
      </w:r>
      <w:r w:rsidR="00222834" w:rsidRPr="007F23DA">
        <w:rPr>
          <w:rFonts w:ascii="Arial" w:hAnsi="Arial" w:cs="Arial"/>
          <w:sz w:val="20"/>
          <w:szCs w:val="20"/>
        </w:rPr>
        <w:t>stworzenie warunków do rozwijania</w:t>
      </w:r>
      <w:r w:rsidR="003C7E94" w:rsidRPr="007F23DA">
        <w:rPr>
          <w:rFonts w:ascii="Arial" w:hAnsi="Arial" w:cs="Arial"/>
          <w:sz w:val="20"/>
          <w:szCs w:val="20"/>
        </w:rPr>
        <w:t xml:space="preserve"> kompetencji </w:t>
      </w:r>
      <w:r w:rsidR="007C497B" w:rsidRPr="007F23DA">
        <w:rPr>
          <w:rFonts w:ascii="Arial" w:hAnsi="Arial" w:cs="Arial"/>
          <w:sz w:val="20"/>
          <w:szCs w:val="20"/>
        </w:rPr>
        <w:t xml:space="preserve">wychowawczych </w:t>
      </w:r>
      <w:r w:rsidR="003C7E94" w:rsidRPr="007F23DA">
        <w:rPr>
          <w:rFonts w:ascii="Arial" w:hAnsi="Arial" w:cs="Arial"/>
          <w:sz w:val="20"/>
          <w:szCs w:val="20"/>
        </w:rPr>
        <w:t>rodziców</w:t>
      </w:r>
      <w:r w:rsidR="00C725D1" w:rsidRPr="007F23DA">
        <w:rPr>
          <w:rFonts w:ascii="Arial" w:hAnsi="Arial" w:cs="Arial"/>
          <w:sz w:val="20"/>
          <w:szCs w:val="20"/>
        </w:rPr>
        <w:t xml:space="preserve">. </w:t>
      </w:r>
    </w:p>
    <w:p w:rsidR="006A417C" w:rsidRPr="007F23DA" w:rsidRDefault="006A417C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497B" w:rsidRPr="007F23DA" w:rsidRDefault="00C725D1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 xml:space="preserve">Zakres rzeczowy oferty obejmować powinien </w:t>
      </w:r>
      <w:r w:rsidR="00C74AB8" w:rsidRPr="007F23DA">
        <w:rPr>
          <w:rFonts w:ascii="Arial" w:hAnsi="Arial" w:cs="Arial"/>
          <w:b/>
          <w:sz w:val="20"/>
          <w:szCs w:val="20"/>
        </w:rPr>
        <w:t>dwa</w:t>
      </w:r>
      <w:r w:rsidR="00320951" w:rsidRPr="007F23DA">
        <w:rPr>
          <w:rFonts w:ascii="Arial" w:hAnsi="Arial" w:cs="Arial"/>
          <w:b/>
          <w:sz w:val="20"/>
          <w:szCs w:val="20"/>
        </w:rPr>
        <w:t xml:space="preserve"> komponenty</w:t>
      </w:r>
      <w:r w:rsidRPr="007F23DA">
        <w:rPr>
          <w:rFonts w:ascii="Arial" w:hAnsi="Arial" w:cs="Arial"/>
          <w:b/>
          <w:sz w:val="20"/>
          <w:szCs w:val="20"/>
        </w:rPr>
        <w:t>:</w:t>
      </w:r>
    </w:p>
    <w:p w:rsidR="005731CD" w:rsidRPr="007F23DA" w:rsidRDefault="005731CD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C497B" w:rsidRPr="007F23DA" w:rsidRDefault="00A97CA9" w:rsidP="007C497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23DA">
        <w:rPr>
          <w:rFonts w:ascii="Arial" w:hAnsi="Arial" w:cs="Arial"/>
          <w:b/>
          <w:sz w:val="20"/>
          <w:szCs w:val="20"/>
          <w:u w:val="single"/>
        </w:rPr>
        <w:t xml:space="preserve">BAL – </w:t>
      </w:r>
      <w:r w:rsidR="00C725D1" w:rsidRPr="007F23DA">
        <w:rPr>
          <w:rFonts w:ascii="Arial" w:hAnsi="Arial" w:cs="Arial"/>
          <w:b/>
          <w:sz w:val="20"/>
          <w:szCs w:val="20"/>
          <w:u w:val="single"/>
        </w:rPr>
        <w:t>Baza Aktywności Lokalnej</w:t>
      </w:r>
      <w:r w:rsidR="007C497B" w:rsidRPr="007F23DA">
        <w:rPr>
          <w:rFonts w:ascii="Arial" w:hAnsi="Arial" w:cs="Arial"/>
          <w:b/>
          <w:sz w:val="20"/>
          <w:szCs w:val="20"/>
          <w:u w:val="single"/>
        </w:rPr>
        <w:t xml:space="preserve"> (mieszkańcy osiedla A)</w:t>
      </w:r>
    </w:p>
    <w:p w:rsidR="007C497B" w:rsidRPr="007F23DA" w:rsidRDefault="007C497B" w:rsidP="007C497B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 xml:space="preserve">W ramach mini projektów w komponencie BAL mogą być realizowane </w:t>
      </w:r>
      <w:r w:rsidR="000C36B8" w:rsidRPr="007F23DA">
        <w:rPr>
          <w:rFonts w:ascii="Arial" w:hAnsi="Arial" w:cs="Arial"/>
          <w:bCs/>
          <w:sz w:val="20"/>
          <w:szCs w:val="20"/>
        </w:rPr>
        <w:t xml:space="preserve">takie </w:t>
      </w:r>
      <w:r w:rsidRPr="007F23DA">
        <w:rPr>
          <w:rFonts w:ascii="Arial" w:hAnsi="Arial" w:cs="Arial"/>
          <w:bCs/>
          <w:sz w:val="20"/>
          <w:szCs w:val="20"/>
        </w:rPr>
        <w:t xml:space="preserve">działania </w:t>
      </w:r>
      <w:r w:rsidR="000C36B8" w:rsidRPr="007F23DA">
        <w:rPr>
          <w:rFonts w:ascii="Arial" w:hAnsi="Arial" w:cs="Arial"/>
          <w:bCs/>
          <w:sz w:val="20"/>
          <w:szCs w:val="20"/>
        </w:rPr>
        <w:t xml:space="preserve">jak </w:t>
      </w:r>
      <w:r w:rsidRPr="007F23DA">
        <w:rPr>
          <w:rFonts w:ascii="Arial" w:hAnsi="Arial" w:cs="Arial"/>
          <w:bCs/>
          <w:sz w:val="20"/>
          <w:szCs w:val="20"/>
        </w:rPr>
        <w:t>np.:</w:t>
      </w:r>
    </w:p>
    <w:p w:rsidR="007C497B" w:rsidRPr="007F23DA" w:rsidRDefault="007C497B" w:rsidP="007C497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spotkania z ciekawymi osobami,</w:t>
      </w:r>
    </w:p>
    <w:p w:rsidR="007C497B" w:rsidRPr="007F23DA" w:rsidRDefault="007C497B" w:rsidP="007C497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zajęcia z organizacji czasu wolnego oraz rozwijanie uzdolnień i zainteresowań w formie warsztatów np.: wokalnych, plastycznych, dziennikarskich, samoobrony, sportowych,</w:t>
      </w:r>
    </w:p>
    <w:p w:rsidR="007C497B" w:rsidRPr="007F23DA" w:rsidRDefault="007C497B" w:rsidP="007C497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szkolenia na temat zakładania i działania NGO,</w:t>
      </w:r>
    </w:p>
    <w:p w:rsidR="007C497B" w:rsidRPr="007F23DA" w:rsidRDefault="007C497B" w:rsidP="007C497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organizacja okolicznościowych imprez,</w:t>
      </w:r>
    </w:p>
    <w:p w:rsidR="007C497B" w:rsidRPr="007F23DA" w:rsidRDefault="007C497B" w:rsidP="007C497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konkurs/y dla miesz</w:t>
      </w:r>
      <w:r w:rsidR="003A7D4B" w:rsidRPr="007F23DA">
        <w:rPr>
          <w:rFonts w:ascii="Arial" w:hAnsi="Arial" w:cs="Arial"/>
          <w:sz w:val="20"/>
          <w:szCs w:val="20"/>
        </w:rPr>
        <w:t>kańców na inicjatywy sąsiedzkie,</w:t>
      </w:r>
    </w:p>
    <w:p w:rsidR="003A7D4B" w:rsidRPr="007F23DA" w:rsidRDefault="003A7D4B" w:rsidP="003A7D4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 xml:space="preserve">utworzenie grupy wsparcia. </w:t>
      </w:r>
    </w:p>
    <w:p w:rsidR="007C497B" w:rsidRPr="007F23DA" w:rsidRDefault="007C497B" w:rsidP="007C497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497B" w:rsidRPr="007F23DA" w:rsidRDefault="007C497B" w:rsidP="007C497B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23DA">
        <w:rPr>
          <w:rFonts w:ascii="Arial" w:hAnsi="Arial" w:cs="Arial"/>
          <w:b/>
          <w:sz w:val="20"/>
          <w:szCs w:val="20"/>
          <w:u w:val="single"/>
        </w:rPr>
        <w:t>BRM</w:t>
      </w:r>
      <w:r w:rsidR="00A97CA9" w:rsidRPr="007F23DA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C725D1" w:rsidRPr="007F23DA">
        <w:rPr>
          <w:rFonts w:ascii="Arial" w:hAnsi="Arial" w:cs="Arial"/>
          <w:b/>
          <w:sz w:val="20"/>
          <w:szCs w:val="20"/>
          <w:u w:val="single"/>
        </w:rPr>
        <w:t xml:space="preserve">Baza Rozwoju </w:t>
      </w:r>
      <w:r w:rsidR="00DD171E" w:rsidRPr="007F23DA">
        <w:rPr>
          <w:rFonts w:ascii="Arial" w:hAnsi="Arial" w:cs="Arial"/>
          <w:b/>
          <w:sz w:val="20"/>
          <w:szCs w:val="20"/>
          <w:u w:val="single"/>
        </w:rPr>
        <w:t>Młodzieży</w:t>
      </w:r>
      <w:r w:rsidRPr="007F23DA">
        <w:rPr>
          <w:rFonts w:ascii="Arial" w:hAnsi="Arial" w:cs="Arial"/>
          <w:b/>
          <w:sz w:val="20"/>
          <w:szCs w:val="20"/>
          <w:u w:val="single"/>
        </w:rPr>
        <w:t xml:space="preserve"> (młodzież </w:t>
      </w:r>
      <w:r w:rsidR="00CC1194">
        <w:rPr>
          <w:rFonts w:ascii="Arial" w:hAnsi="Arial" w:cs="Arial"/>
          <w:b/>
          <w:sz w:val="20"/>
          <w:szCs w:val="20"/>
          <w:u w:val="single"/>
        </w:rPr>
        <w:t xml:space="preserve">z osiedla A, </w:t>
      </w:r>
      <w:r w:rsidRPr="007F23DA">
        <w:rPr>
          <w:rFonts w:ascii="Arial" w:hAnsi="Arial" w:cs="Arial"/>
          <w:b/>
          <w:sz w:val="20"/>
          <w:szCs w:val="20"/>
          <w:u w:val="single"/>
        </w:rPr>
        <w:t>w wieku 12 do 25 lat i ich rodzice)</w:t>
      </w:r>
    </w:p>
    <w:p w:rsidR="00716FF2" w:rsidRPr="00CC1194" w:rsidRDefault="007C497B" w:rsidP="00FD59F7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>W ramach mini projektów w komponencie BRM mogą być realizowane działania</w:t>
      </w:r>
      <w:r w:rsidR="000C36B8" w:rsidRPr="007F23DA">
        <w:rPr>
          <w:rFonts w:ascii="Arial" w:hAnsi="Arial" w:cs="Arial"/>
          <w:bCs/>
          <w:sz w:val="20"/>
          <w:szCs w:val="20"/>
        </w:rPr>
        <w:t xml:space="preserve"> jak</w:t>
      </w:r>
      <w:r w:rsidRPr="007F23DA">
        <w:rPr>
          <w:rFonts w:ascii="Arial" w:hAnsi="Arial" w:cs="Arial"/>
          <w:bCs/>
          <w:sz w:val="20"/>
          <w:szCs w:val="20"/>
        </w:rPr>
        <w:t xml:space="preserve"> np.:</w:t>
      </w:r>
    </w:p>
    <w:p w:rsidR="00716FF2" w:rsidRPr="007F23DA" w:rsidRDefault="00716FF2" w:rsidP="00FD59F7">
      <w:pPr>
        <w:pStyle w:val="Bezodstpw"/>
        <w:numPr>
          <w:ilvl w:val="0"/>
          <w:numId w:val="19"/>
        </w:num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7F23DA">
        <w:rPr>
          <w:rStyle w:val="markedcontent"/>
          <w:rFonts w:ascii="Arial" w:hAnsi="Arial" w:cs="Arial"/>
          <w:sz w:val="20"/>
          <w:szCs w:val="20"/>
        </w:rPr>
        <w:t xml:space="preserve">nauka </w:t>
      </w:r>
      <w:r w:rsidR="00FC432E" w:rsidRPr="007F23DA">
        <w:rPr>
          <w:rStyle w:val="markedcontent"/>
          <w:rFonts w:ascii="Arial" w:hAnsi="Arial" w:cs="Arial"/>
          <w:sz w:val="20"/>
          <w:szCs w:val="20"/>
        </w:rPr>
        <w:t xml:space="preserve">z </w:t>
      </w:r>
      <w:r w:rsidRPr="007F23DA">
        <w:rPr>
          <w:rStyle w:val="markedcontent"/>
          <w:rFonts w:ascii="Arial" w:hAnsi="Arial" w:cs="Arial"/>
          <w:sz w:val="20"/>
          <w:szCs w:val="20"/>
        </w:rPr>
        <w:t xml:space="preserve">zarządzania czasem, porady w zakresie </w:t>
      </w:r>
      <w:r w:rsidR="007C497B" w:rsidRPr="007F23DA">
        <w:rPr>
          <w:rStyle w:val="markedcontent"/>
          <w:rFonts w:ascii="Arial" w:hAnsi="Arial" w:cs="Arial"/>
          <w:sz w:val="20"/>
          <w:szCs w:val="20"/>
        </w:rPr>
        <w:t xml:space="preserve">ekologii np. </w:t>
      </w:r>
      <w:r w:rsidR="00320951" w:rsidRPr="007F23DA">
        <w:rPr>
          <w:rStyle w:val="markedcontent"/>
          <w:rFonts w:ascii="Arial" w:hAnsi="Arial" w:cs="Arial"/>
          <w:sz w:val="20"/>
          <w:szCs w:val="20"/>
        </w:rPr>
        <w:t>racjonalnego używania:</w:t>
      </w:r>
      <w:r w:rsidRPr="007F23DA">
        <w:rPr>
          <w:rStyle w:val="markedcontent"/>
          <w:rFonts w:ascii="Arial" w:hAnsi="Arial" w:cs="Arial"/>
          <w:sz w:val="20"/>
          <w:szCs w:val="20"/>
        </w:rPr>
        <w:t xml:space="preserve"> energii, wody</w:t>
      </w:r>
      <w:r w:rsidR="007C497B" w:rsidRPr="007F23DA">
        <w:rPr>
          <w:sz w:val="20"/>
          <w:szCs w:val="20"/>
        </w:rPr>
        <w:t xml:space="preserve"> </w:t>
      </w:r>
      <w:r w:rsidRPr="007F23DA">
        <w:rPr>
          <w:rStyle w:val="markedcontent"/>
          <w:rFonts w:ascii="Arial" w:hAnsi="Arial" w:cs="Arial"/>
          <w:sz w:val="20"/>
          <w:szCs w:val="20"/>
        </w:rPr>
        <w:t>oraz segr</w:t>
      </w:r>
      <w:r w:rsidR="003625C1" w:rsidRPr="007F23DA">
        <w:rPr>
          <w:rStyle w:val="markedcontent"/>
          <w:rFonts w:ascii="Arial" w:hAnsi="Arial" w:cs="Arial"/>
          <w:sz w:val="20"/>
          <w:szCs w:val="20"/>
        </w:rPr>
        <w:t>egacji i recyklingu odpadów,</w:t>
      </w:r>
    </w:p>
    <w:p w:rsidR="00716FF2" w:rsidRPr="007F23DA" w:rsidRDefault="00C317AA" w:rsidP="00FD59F7">
      <w:pPr>
        <w:pStyle w:val="Bezodstpw"/>
        <w:numPr>
          <w:ilvl w:val="0"/>
          <w:numId w:val="19"/>
        </w:num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7F23DA">
        <w:rPr>
          <w:rStyle w:val="markedcontent"/>
          <w:rFonts w:ascii="Arial" w:hAnsi="Arial" w:cs="Arial"/>
          <w:sz w:val="20"/>
          <w:szCs w:val="20"/>
        </w:rPr>
        <w:t>e</w:t>
      </w:r>
      <w:r w:rsidR="00E157A5" w:rsidRPr="007F23DA">
        <w:rPr>
          <w:rStyle w:val="markedcontent"/>
          <w:rFonts w:ascii="Arial" w:hAnsi="Arial" w:cs="Arial"/>
          <w:sz w:val="20"/>
          <w:szCs w:val="20"/>
        </w:rPr>
        <w:t xml:space="preserve">dukacyjno – </w:t>
      </w:r>
      <w:r w:rsidR="00716FF2" w:rsidRPr="007F23DA">
        <w:rPr>
          <w:rStyle w:val="markedcontent"/>
          <w:rFonts w:ascii="Arial" w:hAnsi="Arial" w:cs="Arial"/>
          <w:sz w:val="20"/>
          <w:szCs w:val="20"/>
        </w:rPr>
        <w:t>profilaktyczne zajęcia integrujące rodziców</w:t>
      </w:r>
      <w:r w:rsidR="00716FF2" w:rsidRPr="007F23DA">
        <w:rPr>
          <w:sz w:val="20"/>
          <w:szCs w:val="20"/>
        </w:rPr>
        <w:t xml:space="preserve"> </w:t>
      </w:r>
      <w:r w:rsidR="00716FF2" w:rsidRPr="007F23DA">
        <w:rPr>
          <w:rStyle w:val="markedcontent"/>
          <w:rFonts w:ascii="Arial" w:hAnsi="Arial" w:cs="Arial"/>
          <w:sz w:val="20"/>
          <w:szCs w:val="20"/>
        </w:rPr>
        <w:t>z młodzieżą w formie warsztatów</w:t>
      </w:r>
      <w:r w:rsidR="00FA45C8" w:rsidRPr="007F23DA">
        <w:rPr>
          <w:rStyle w:val="markedcontent"/>
          <w:rFonts w:ascii="Arial" w:hAnsi="Arial" w:cs="Arial"/>
          <w:sz w:val="20"/>
          <w:szCs w:val="20"/>
        </w:rPr>
        <w:t>,</w:t>
      </w:r>
    </w:p>
    <w:p w:rsidR="00716FF2" w:rsidRPr="007F23DA" w:rsidRDefault="00716FF2" w:rsidP="00FD59F7">
      <w:pPr>
        <w:pStyle w:val="Bezodstpw"/>
        <w:numPr>
          <w:ilvl w:val="0"/>
          <w:numId w:val="19"/>
        </w:numPr>
        <w:spacing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7F23DA">
        <w:rPr>
          <w:rStyle w:val="markedcontent"/>
          <w:rFonts w:ascii="Arial" w:hAnsi="Arial" w:cs="Arial"/>
          <w:sz w:val="20"/>
          <w:szCs w:val="20"/>
        </w:rPr>
        <w:t xml:space="preserve">zajęcia </w:t>
      </w:r>
      <w:r w:rsidR="00FA45C8" w:rsidRPr="007F23DA">
        <w:rPr>
          <w:rStyle w:val="markedcontent"/>
          <w:rFonts w:ascii="Arial" w:hAnsi="Arial" w:cs="Arial"/>
          <w:sz w:val="20"/>
          <w:szCs w:val="20"/>
        </w:rPr>
        <w:t>z</w:t>
      </w:r>
      <w:r w:rsidR="003625C1" w:rsidRPr="007F23DA">
        <w:rPr>
          <w:rStyle w:val="markedcontent"/>
          <w:rFonts w:ascii="Arial" w:hAnsi="Arial" w:cs="Arial"/>
          <w:sz w:val="20"/>
          <w:szCs w:val="20"/>
        </w:rPr>
        <w:t xml:space="preserve"> rozwijania</w:t>
      </w:r>
      <w:r w:rsidRPr="007F23DA">
        <w:rPr>
          <w:rStyle w:val="markedcontent"/>
          <w:rFonts w:ascii="Arial" w:hAnsi="Arial" w:cs="Arial"/>
          <w:sz w:val="20"/>
          <w:szCs w:val="20"/>
        </w:rPr>
        <w:t xml:space="preserve"> uzdolnień i zainteresowań w formie warsztatów</w:t>
      </w:r>
      <w:r w:rsidR="00FA45C8" w:rsidRPr="007F23DA">
        <w:rPr>
          <w:rStyle w:val="markedcontent"/>
          <w:rFonts w:ascii="Arial" w:hAnsi="Arial" w:cs="Arial"/>
          <w:sz w:val="20"/>
          <w:szCs w:val="20"/>
        </w:rPr>
        <w:t>,</w:t>
      </w:r>
    </w:p>
    <w:p w:rsidR="00716FF2" w:rsidRPr="007F23DA" w:rsidRDefault="00716FF2" w:rsidP="00FD59F7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szkolenia i warsztaty podnoszące różne umiejętności,</w:t>
      </w:r>
    </w:p>
    <w:p w:rsidR="00716FF2" w:rsidRPr="007F23DA" w:rsidRDefault="00716FF2" w:rsidP="00FD59F7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szeroko pojęte działania z zakresu profilaktyki uniwersalnej</w:t>
      </w:r>
      <w:r w:rsidR="00ED747F" w:rsidRPr="007F23DA">
        <w:rPr>
          <w:rFonts w:ascii="Arial" w:hAnsi="Arial" w:cs="Arial"/>
          <w:sz w:val="20"/>
          <w:szCs w:val="20"/>
        </w:rPr>
        <w:t>,</w:t>
      </w:r>
    </w:p>
    <w:p w:rsidR="00ED747F" w:rsidRPr="007F23DA" w:rsidRDefault="00ED747F" w:rsidP="00FD59F7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utworzenie grupy wsparcia</w:t>
      </w:r>
      <w:r w:rsidR="003A7D4B" w:rsidRPr="007F23DA">
        <w:rPr>
          <w:rFonts w:ascii="Arial" w:hAnsi="Arial" w:cs="Arial"/>
          <w:sz w:val="20"/>
          <w:szCs w:val="20"/>
        </w:rPr>
        <w:t>.</w:t>
      </w:r>
    </w:p>
    <w:p w:rsidR="000C36B8" w:rsidRDefault="000C36B8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23DA" w:rsidRDefault="007F23DA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23DA" w:rsidRDefault="007F23DA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F23DA" w:rsidRPr="007F23DA" w:rsidRDefault="007F23DA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16FF2" w:rsidRPr="007F23DA" w:rsidRDefault="00716FF2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lastRenderedPageBreak/>
        <w:t>Oczekiwane rezultaty oraz wskaźniki:</w:t>
      </w:r>
    </w:p>
    <w:p w:rsidR="00716FF2" w:rsidRPr="007F23DA" w:rsidRDefault="00716FF2" w:rsidP="007F23DA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 xml:space="preserve">uczestnictwo mieszkańców w działaniach </w:t>
      </w:r>
      <w:r w:rsidR="00E157A5" w:rsidRPr="007F23DA">
        <w:rPr>
          <w:rFonts w:ascii="Arial" w:hAnsi="Arial" w:cs="Arial"/>
          <w:sz w:val="20"/>
          <w:szCs w:val="20"/>
        </w:rPr>
        <w:t xml:space="preserve">– </w:t>
      </w:r>
      <w:r w:rsidR="00ED747F" w:rsidRPr="007F23DA">
        <w:rPr>
          <w:rFonts w:ascii="Arial" w:hAnsi="Arial" w:cs="Arial"/>
          <w:sz w:val="20"/>
          <w:szCs w:val="20"/>
        </w:rPr>
        <w:t>liczba uczestników;</w:t>
      </w:r>
    </w:p>
    <w:p w:rsidR="000C36B8" w:rsidRPr="007F23DA" w:rsidRDefault="00716FF2" w:rsidP="007F23DA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now</w:t>
      </w:r>
      <w:r w:rsidR="00DE6138" w:rsidRPr="007F23DA">
        <w:rPr>
          <w:rFonts w:ascii="Arial" w:hAnsi="Arial" w:cs="Arial"/>
          <w:sz w:val="20"/>
          <w:szCs w:val="20"/>
        </w:rPr>
        <w:t xml:space="preserve">e </w:t>
      </w:r>
      <w:r w:rsidRPr="007F23DA">
        <w:rPr>
          <w:rFonts w:ascii="Arial" w:hAnsi="Arial" w:cs="Arial"/>
          <w:sz w:val="20"/>
          <w:szCs w:val="20"/>
        </w:rPr>
        <w:t>i kont</w:t>
      </w:r>
      <w:r w:rsidR="000C36B8" w:rsidRPr="007F23DA">
        <w:rPr>
          <w:rFonts w:ascii="Arial" w:hAnsi="Arial" w:cs="Arial"/>
          <w:sz w:val="20"/>
          <w:szCs w:val="20"/>
        </w:rPr>
        <w:t>ynuowane aktywności</w:t>
      </w:r>
      <w:r w:rsidR="00E157A5" w:rsidRPr="007F23DA">
        <w:rPr>
          <w:rFonts w:ascii="Arial" w:hAnsi="Arial" w:cs="Arial"/>
          <w:sz w:val="20"/>
          <w:szCs w:val="20"/>
        </w:rPr>
        <w:t xml:space="preserve"> – </w:t>
      </w:r>
      <w:r w:rsidRPr="007F23DA">
        <w:rPr>
          <w:rFonts w:ascii="Arial" w:hAnsi="Arial" w:cs="Arial"/>
          <w:sz w:val="20"/>
          <w:szCs w:val="20"/>
        </w:rPr>
        <w:t>liczba przeprowadzonych spotkań tematycznych/warsztatów, liczba mini projektów;</w:t>
      </w:r>
    </w:p>
    <w:p w:rsidR="00064F25" w:rsidRPr="007F23DA" w:rsidRDefault="00ED747F" w:rsidP="007F23DA">
      <w:pPr>
        <w:pStyle w:val="Bezodstpw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 xml:space="preserve">utworzenie </w:t>
      </w:r>
      <w:r w:rsidR="003A7D4B" w:rsidRPr="007F23DA">
        <w:rPr>
          <w:rFonts w:ascii="Arial" w:hAnsi="Arial" w:cs="Arial"/>
          <w:sz w:val="20"/>
          <w:szCs w:val="20"/>
        </w:rPr>
        <w:t xml:space="preserve">grupy </w:t>
      </w:r>
      <w:r w:rsidR="00E157A5" w:rsidRPr="007F23DA">
        <w:rPr>
          <w:rFonts w:ascii="Arial" w:hAnsi="Arial" w:cs="Arial"/>
          <w:sz w:val="20"/>
          <w:szCs w:val="20"/>
        </w:rPr>
        <w:t>wsparci</w:t>
      </w:r>
      <w:r w:rsidR="003A7D4B" w:rsidRPr="007F23DA">
        <w:rPr>
          <w:rFonts w:ascii="Arial" w:hAnsi="Arial" w:cs="Arial"/>
          <w:sz w:val="20"/>
          <w:szCs w:val="20"/>
        </w:rPr>
        <w:t>a</w:t>
      </w:r>
      <w:r w:rsidR="005731CD" w:rsidRPr="007F23DA">
        <w:rPr>
          <w:rFonts w:ascii="Arial" w:hAnsi="Arial" w:cs="Arial"/>
          <w:sz w:val="20"/>
          <w:szCs w:val="20"/>
        </w:rPr>
        <w:t xml:space="preserve"> </w:t>
      </w:r>
      <w:r w:rsidR="00E157A5" w:rsidRPr="007F23DA">
        <w:rPr>
          <w:rFonts w:ascii="Arial" w:hAnsi="Arial" w:cs="Arial"/>
          <w:sz w:val="20"/>
          <w:szCs w:val="20"/>
        </w:rPr>
        <w:t xml:space="preserve">– </w:t>
      </w:r>
      <w:r w:rsidR="00716FF2" w:rsidRPr="007F23DA">
        <w:rPr>
          <w:rFonts w:ascii="Arial" w:hAnsi="Arial" w:cs="Arial"/>
          <w:sz w:val="20"/>
          <w:szCs w:val="20"/>
        </w:rPr>
        <w:t>l</w:t>
      </w:r>
      <w:r w:rsidR="003A7D4B" w:rsidRPr="007F23DA">
        <w:rPr>
          <w:rFonts w:ascii="Arial" w:hAnsi="Arial" w:cs="Arial"/>
          <w:sz w:val="20"/>
          <w:szCs w:val="20"/>
        </w:rPr>
        <w:t>iczba utworzonych grup.</w:t>
      </w:r>
    </w:p>
    <w:p w:rsidR="007F23DA" w:rsidRPr="007F23DA" w:rsidRDefault="007F23DA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8773A" w:rsidRPr="007F23DA" w:rsidRDefault="0098773A" w:rsidP="00FD59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 xml:space="preserve">Uwagi: </w:t>
      </w:r>
    </w:p>
    <w:p w:rsidR="00C725D1" w:rsidRPr="007F23DA" w:rsidRDefault="0098773A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Dofinansowanie z dotacji kosztów poczęstunku w ramach zadania publicznego, nie może przekroczyć 5 % kosztów wnioskowanej/przyznanej dotacji. Oferent wykonujący zadanie jest zobowiązany do promocji przedsięwzięcia (np. plakaty, promocja na stronie internetowej oferenta, w mediach społecznościowych) wraz z informacją o źródle finansowania zadania.</w:t>
      </w:r>
    </w:p>
    <w:p w:rsidR="009E321B" w:rsidRPr="007F23DA" w:rsidRDefault="009E321B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321B" w:rsidRPr="007F23DA" w:rsidRDefault="009E321B" w:rsidP="009E321B">
      <w:pPr>
        <w:pStyle w:val="Akapitzlist"/>
        <w:widowControl w:val="0"/>
        <w:numPr>
          <w:ilvl w:val="0"/>
          <w:numId w:val="14"/>
        </w:numPr>
        <w:shd w:val="clear" w:color="auto" w:fill="FFFFFF" w:themeFill="background1"/>
        <w:suppressAutoHyphens/>
        <w:autoSpaceDE w:val="0"/>
        <w:spacing w:before="120" w:after="200" w:line="240" w:lineRule="auto"/>
        <w:jc w:val="left"/>
        <w:rPr>
          <w:rFonts w:ascii="Arial" w:eastAsia="Times New Roman" w:hAnsi="Arial" w:cs="Arial"/>
          <w:sz w:val="20"/>
          <w:szCs w:val="20"/>
          <w:u w:val="single"/>
        </w:rPr>
      </w:pPr>
      <w:r w:rsidRPr="007F23DA">
        <w:rPr>
          <w:rFonts w:ascii="Arial" w:eastAsia="Times New Roman" w:hAnsi="Arial" w:cs="Arial"/>
          <w:b/>
          <w:sz w:val="20"/>
          <w:szCs w:val="20"/>
          <w:u w:val="single"/>
        </w:rPr>
        <w:t>W ZAKRESIE DZIAŁALNOŚCI NA RZECZ OSÓB W WIEKU EMERYTALNYM</w:t>
      </w:r>
    </w:p>
    <w:p w:rsidR="009E321B" w:rsidRPr="007F23DA" w:rsidRDefault="009E321B" w:rsidP="009E321B">
      <w:pPr>
        <w:numPr>
          <w:ilvl w:val="0"/>
          <w:numId w:val="38"/>
        </w:numPr>
        <w:autoSpaceDE w:val="0"/>
        <w:autoSpaceDN w:val="0"/>
        <w:adjustRightInd w:val="0"/>
        <w:spacing w:after="200" w:line="24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eastAsia="Times New Roman" w:hAnsi="Arial" w:cs="Arial"/>
          <w:b/>
          <w:sz w:val="20"/>
          <w:szCs w:val="20"/>
        </w:rPr>
        <w:t>Prowadzenie programu</w:t>
      </w:r>
      <w:r w:rsidRPr="007F23DA">
        <w:rPr>
          <w:rFonts w:ascii="Arial" w:eastAsia="Times New Roman" w:hAnsi="Arial" w:cs="Arial"/>
          <w:sz w:val="20"/>
          <w:szCs w:val="20"/>
        </w:rPr>
        <w:t xml:space="preserve"> </w:t>
      </w:r>
      <w:r w:rsidRPr="007F23DA">
        <w:rPr>
          <w:rFonts w:ascii="Arial" w:eastAsia="Times New Roman" w:hAnsi="Arial" w:cs="Arial"/>
          <w:b/>
          <w:sz w:val="20"/>
          <w:szCs w:val="20"/>
        </w:rPr>
        <w:t>o charakterze edukacyjnym, integracyjnym i aktywizacyjnym dla osób starszych a także niepełnosprawnych</w:t>
      </w:r>
    </w:p>
    <w:p w:rsidR="009E321B" w:rsidRPr="007F23DA" w:rsidRDefault="009E321B" w:rsidP="009E321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23DA"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9E321B" w:rsidRPr="007F23DA" w:rsidRDefault="009E321B" w:rsidP="009E321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eastAsia="Times New Roman" w:hAnsi="Arial" w:cs="Arial"/>
          <w:b/>
          <w:sz w:val="20"/>
          <w:szCs w:val="20"/>
        </w:rPr>
        <w:t xml:space="preserve">Cel: </w:t>
      </w:r>
      <w:r w:rsidRPr="007F23DA">
        <w:rPr>
          <w:rFonts w:ascii="Arial" w:eastAsia="Times New Roman" w:hAnsi="Arial" w:cs="Arial"/>
          <w:sz w:val="20"/>
          <w:szCs w:val="20"/>
        </w:rPr>
        <w:t xml:space="preserve">wsparcie osób starszych, samotnych a także niepełnosprawnych w ich aktywności osobistej i społecznej. </w:t>
      </w:r>
    </w:p>
    <w:p w:rsidR="009E321B" w:rsidRPr="007F23DA" w:rsidRDefault="009E321B" w:rsidP="009E321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E321B" w:rsidRPr="007F23DA" w:rsidRDefault="009E321B" w:rsidP="00845196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F23DA">
        <w:rPr>
          <w:rFonts w:ascii="Arial" w:eastAsia="Times New Roman" w:hAnsi="Arial" w:cs="Arial"/>
          <w:b/>
          <w:sz w:val="20"/>
          <w:szCs w:val="20"/>
        </w:rPr>
        <w:t>Zakres rzeczowy:</w:t>
      </w:r>
      <w:r w:rsidR="00845196" w:rsidRPr="007F23D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F23DA">
        <w:rPr>
          <w:rFonts w:ascii="Arial" w:eastAsia="Times New Roman" w:hAnsi="Arial" w:cs="Arial"/>
          <w:sz w:val="20"/>
          <w:szCs w:val="20"/>
        </w:rPr>
        <w:t>organizacja programu w podziale na trzy obszary o charakterze: edukacyjnym, integracyjnym, aktywizacyjnym w formie stacjonarnej bądź wyjazdowej.</w:t>
      </w:r>
    </w:p>
    <w:p w:rsidR="009E321B" w:rsidRPr="007F23DA" w:rsidRDefault="009E321B" w:rsidP="009E321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E321B" w:rsidRPr="007F23DA" w:rsidRDefault="009E321B" w:rsidP="009E321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F23DA">
        <w:rPr>
          <w:rFonts w:ascii="Arial" w:eastAsia="Times New Roman" w:hAnsi="Arial" w:cs="Arial"/>
          <w:b/>
          <w:bCs/>
          <w:sz w:val="20"/>
          <w:szCs w:val="20"/>
        </w:rPr>
        <w:t xml:space="preserve">Oczekiwane rezultaty oraz wskaźniki: </w:t>
      </w:r>
    </w:p>
    <w:p w:rsidR="009E321B" w:rsidRPr="007F23DA" w:rsidRDefault="009E321B" w:rsidP="009E321B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 w:rsidRPr="007F23DA">
        <w:rPr>
          <w:rFonts w:ascii="Arial" w:eastAsia="Times New Roman" w:hAnsi="Arial" w:cs="Arial"/>
          <w:bCs/>
          <w:sz w:val="20"/>
          <w:szCs w:val="20"/>
        </w:rPr>
        <w:t>zapewnienie możliwości udziału w projekcie – liczba uczestników;</w:t>
      </w:r>
    </w:p>
    <w:p w:rsidR="009E321B" w:rsidRPr="007F23DA" w:rsidRDefault="009E321B" w:rsidP="009E321B">
      <w:pPr>
        <w:numPr>
          <w:ilvl w:val="0"/>
          <w:numId w:val="39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 w:rsidRPr="007F23DA">
        <w:rPr>
          <w:rFonts w:ascii="Arial" w:eastAsia="Times New Roman" w:hAnsi="Arial" w:cs="Arial"/>
          <w:bCs/>
          <w:sz w:val="20"/>
          <w:szCs w:val="20"/>
        </w:rPr>
        <w:t>zapewnienie dostępu do zajęć edukacyjnych, integracyjnych, aktywizacyjnych – liczba zajęć, liczba godzin.</w:t>
      </w:r>
    </w:p>
    <w:p w:rsidR="009E321B" w:rsidRPr="007F23DA" w:rsidRDefault="009E321B" w:rsidP="009E321B">
      <w:pPr>
        <w:widowControl w:val="0"/>
        <w:suppressAutoHyphens/>
        <w:autoSpaceDE w:val="0"/>
        <w:spacing w:before="12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F23DA">
        <w:rPr>
          <w:rFonts w:ascii="Arial" w:eastAsia="Times New Roman" w:hAnsi="Arial" w:cs="Arial"/>
          <w:bCs/>
          <w:sz w:val="20"/>
          <w:szCs w:val="20"/>
        </w:rPr>
        <w:t xml:space="preserve">Zadania publiczne powinny dążyć do osiągnięcia rezultatów, o których mowa w Programie Polityki Senioralnej dla miasta Tychy na lata 2020-2027. </w:t>
      </w:r>
    </w:p>
    <w:p w:rsidR="009E321B" w:rsidRPr="007F23DA" w:rsidRDefault="009E321B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1829" w:rsidRPr="007F23DA" w:rsidRDefault="00A31829" w:rsidP="00A31829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0"/>
          <w:szCs w:val="20"/>
          <w:u w:val="single"/>
        </w:rPr>
      </w:pPr>
      <w:r w:rsidRPr="007F23DA">
        <w:rPr>
          <w:rFonts w:ascii="Arial" w:hAnsi="Arial" w:cs="Arial"/>
          <w:b/>
          <w:sz w:val="20"/>
          <w:szCs w:val="20"/>
          <w:u w:val="single"/>
        </w:rPr>
        <w:t xml:space="preserve">W ZAKRESIE PRZECIWDZIAŁANIA UZALEŻNIENIOM I PATOLOGIOM SPOŁECZNYM </w:t>
      </w:r>
    </w:p>
    <w:p w:rsidR="009E321B" w:rsidRPr="007F23DA" w:rsidRDefault="009E321B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7CD7" w:rsidRPr="007F23DA" w:rsidRDefault="009B269F" w:rsidP="00AB2C43">
      <w:pPr>
        <w:pStyle w:val="Akapitzlist"/>
        <w:numPr>
          <w:ilvl w:val="0"/>
          <w:numId w:val="46"/>
        </w:numPr>
        <w:spacing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hAnsi="Arial" w:cs="Arial"/>
          <w:b/>
          <w:bCs/>
          <w:sz w:val="20"/>
          <w:szCs w:val="20"/>
        </w:rPr>
        <w:t xml:space="preserve">Prowadzenie profilaktycznej działalności informacyjnej, edukacyjnej i szkoleniowej w zakresie przeciwdziałania narkomanii </w:t>
      </w:r>
    </w:p>
    <w:p w:rsidR="00FE7CD7" w:rsidRPr="007F23DA" w:rsidRDefault="00FE7CD7" w:rsidP="00FE7CD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E7CD7" w:rsidRPr="007F23DA" w:rsidRDefault="002472BF" w:rsidP="00FE7CD7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Opis zadania:</w:t>
      </w:r>
    </w:p>
    <w:p w:rsidR="00FE7CD7" w:rsidRPr="007F23DA" w:rsidRDefault="00FE7CD7" w:rsidP="00FE7CD7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E7CD7" w:rsidRPr="007F23DA" w:rsidRDefault="00FE7CD7" w:rsidP="00FE7CD7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F23DA">
        <w:rPr>
          <w:rFonts w:ascii="Arial" w:hAnsi="Arial" w:cs="Arial"/>
          <w:b/>
          <w:sz w:val="20"/>
          <w:szCs w:val="20"/>
        </w:rPr>
        <w:t xml:space="preserve">Cel: </w:t>
      </w:r>
      <w:r w:rsidR="009B269F" w:rsidRPr="007F23DA">
        <w:rPr>
          <w:rFonts w:ascii="Arial" w:hAnsi="Arial" w:cs="Arial"/>
          <w:sz w:val="20"/>
          <w:szCs w:val="20"/>
        </w:rPr>
        <w:t xml:space="preserve">przeciwdziałanie narkomanii wśród młodzieży poprzez prowadzenie programów </w:t>
      </w:r>
      <w:r w:rsidR="000A3207" w:rsidRPr="007F23DA">
        <w:rPr>
          <w:rFonts w:ascii="Arial" w:hAnsi="Arial" w:cs="Arial"/>
          <w:sz w:val="20"/>
          <w:szCs w:val="20"/>
        </w:rPr>
        <w:t xml:space="preserve">profilaktycznych </w:t>
      </w:r>
    </w:p>
    <w:p w:rsidR="00FE7CD7" w:rsidRPr="007F23DA" w:rsidRDefault="00FE7CD7" w:rsidP="00FE7CD7">
      <w:pPr>
        <w:pStyle w:val="pkt"/>
        <w:spacing w:before="0" w:after="0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94157" w:rsidRPr="007F23DA" w:rsidRDefault="00FE7CD7" w:rsidP="00FE7CD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F23D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Zakres rzeczowy: </w:t>
      </w:r>
      <w:r w:rsidR="009B269F" w:rsidRPr="007F23DA">
        <w:rPr>
          <w:rFonts w:ascii="Arial" w:eastAsia="Calibri" w:hAnsi="Arial" w:cs="Arial"/>
          <w:bCs/>
          <w:sz w:val="20"/>
          <w:szCs w:val="20"/>
          <w:lang w:eastAsia="en-US"/>
        </w:rPr>
        <w:t xml:space="preserve">programy </w:t>
      </w:r>
      <w:r w:rsidR="000A3207" w:rsidRPr="007F23DA">
        <w:rPr>
          <w:rFonts w:ascii="Arial" w:eastAsia="Calibri" w:hAnsi="Arial" w:cs="Arial"/>
          <w:bCs/>
          <w:sz w:val="20"/>
          <w:szCs w:val="20"/>
          <w:lang w:eastAsia="en-US"/>
        </w:rPr>
        <w:t xml:space="preserve">profilaktyczne </w:t>
      </w:r>
      <w:r w:rsidR="000A3207" w:rsidRPr="007F23DA">
        <w:rPr>
          <w:rFonts w:ascii="Arial" w:hAnsi="Arial" w:cs="Arial"/>
          <w:sz w:val="20"/>
          <w:szCs w:val="20"/>
        </w:rPr>
        <w:t xml:space="preserve">prowadzone dla młodzieży </w:t>
      </w:r>
      <w:r w:rsidR="009B269F" w:rsidRPr="007F23DA">
        <w:rPr>
          <w:rFonts w:ascii="Arial" w:hAnsi="Arial" w:cs="Arial"/>
          <w:sz w:val="20"/>
          <w:szCs w:val="20"/>
        </w:rPr>
        <w:t xml:space="preserve">na terenie szkół </w:t>
      </w:r>
      <w:r w:rsidR="000A3207" w:rsidRPr="007F23DA">
        <w:rPr>
          <w:rFonts w:ascii="Arial" w:hAnsi="Arial" w:cs="Arial"/>
          <w:sz w:val="20"/>
          <w:szCs w:val="20"/>
        </w:rPr>
        <w:t xml:space="preserve">powinny opierać się m.in. na </w:t>
      </w:r>
      <w:r w:rsidRPr="007F23DA">
        <w:rPr>
          <w:rFonts w:ascii="Arial" w:hAnsi="Arial" w:cs="Arial"/>
          <w:sz w:val="20"/>
          <w:szCs w:val="20"/>
        </w:rPr>
        <w:t>działaniach</w:t>
      </w:r>
      <w:r w:rsidR="000A3207" w:rsidRPr="007F23DA">
        <w:rPr>
          <w:rFonts w:ascii="Arial" w:hAnsi="Arial" w:cs="Arial"/>
          <w:sz w:val="20"/>
          <w:szCs w:val="20"/>
        </w:rPr>
        <w:t xml:space="preserve"> edukacyjno-informacyjnych, </w:t>
      </w:r>
      <w:r w:rsidRPr="007F23DA">
        <w:rPr>
          <w:rFonts w:ascii="Arial" w:hAnsi="Arial" w:cs="Arial"/>
          <w:sz w:val="20"/>
          <w:szCs w:val="20"/>
        </w:rPr>
        <w:t>z wykorzystaniem strategii kształtowania umiejętności życiowych, która może być uzupełniona o angażowanie młodych l</w:t>
      </w:r>
      <w:r w:rsidR="000A3207" w:rsidRPr="007F23DA">
        <w:rPr>
          <w:rFonts w:ascii="Arial" w:hAnsi="Arial" w:cs="Arial"/>
          <w:sz w:val="20"/>
          <w:szCs w:val="20"/>
        </w:rPr>
        <w:t>udzi w konstruktywne aktywności</w:t>
      </w:r>
      <w:r w:rsidR="009001F6">
        <w:rPr>
          <w:rFonts w:ascii="Arial" w:hAnsi="Arial" w:cs="Arial"/>
          <w:sz w:val="20"/>
          <w:szCs w:val="20"/>
        </w:rPr>
        <w:t xml:space="preserve"> mające na celu m.in. prowadzenie zdrowego stylu życia; </w:t>
      </w:r>
      <w:r w:rsidR="000A3207" w:rsidRPr="007F23DA">
        <w:rPr>
          <w:rFonts w:ascii="Arial" w:hAnsi="Arial" w:cs="Arial"/>
          <w:sz w:val="20"/>
          <w:szCs w:val="20"/>
        </w:rPr>
        <w:t>program może obejmować dodatkowo działania dla rodziców w zakresie edukacji narkotykowej.</w:t>
      </w:r>
      <w:r w:rsidR="009001F6" w:rsidRPr="009001F6">
        <w:rPr>
          <w:rFonts w:ascii="Arial" w:hAnsi="Arial" w:cs="Arial"/>
          <w:sz w:val="20"/>
          <w:szCs w:val="20"/>
        </w:rPr>
        <w:t xml:space="preserve"> </w:t>
      </w:r>
    </w:p>
    <w:p w:rsidR="00194157" w:rsidRPr="007F23DA" w:rsidRDefault="00194157" w:rsidP="00FE7CD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:rsidR="00FE7CD7" w:rsidRPr="007F23DA" w:rsidRDefault="00FE7CD7" w:rsidP="00FE7CD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FE7CD7" w:rsidRPr="007F23DA" w:rsidRDefault="00585BB1" w:rsidP="00FE7CD7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uczestnictwo osób w programie -</w:t>
      </w:r>
      <w:r w:rsidR="00FE7CD7" w:rsidRPr="007F23DA">
        <w:rPr>
          <w:rFonts w:ascii="Arial" w:hAnsi="Arial" w:cs="Arial"/>
          <w:sz w:val="20"/>
          <w:szCs w:val="20"/>
        </w:rPr>
        <w:t xml:space="preserve">  liczba uczestników</w:t>
      </w:r>
      <w:r w:rsidR="009706C0" w:rsidRPr="007F23DA">
        <w:rPr>
          <w:rFonts w:ascii="Arial" w:hAnsi="Arial" w:cs="Arial"/>
          <w:sz w:val="20"/>
          <w:szCs w:val="20"/>
        </w:rPr>
        <w:t xml:space="preserve"> programu</w:t>
      </w:r>
      <w:r w:rsidR="00FE7CD7" w:rsidRPr="007F23DA">
        <w:rPr>
          <w:rFonts w:ascii="Arial" w:hAnsi="Arial" w:cs="Arial"/>
          <w:sz w:val="20"/>
          <w:szCs w:val="20"/>
        </w:rPr>
        <w:t>;</w:t>
      </w:r>
    </w:p>
    <w:p w:rsidR="00FE7CD7" w:rsidRPr="007F23DA" w:rsidRDefault="009B269F" w:rsidP="009706C0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realizacja programu</w:t>
      </w:r>
      <w:r w:rsidR="00FE7CD7" w:rsidRPr="007F23DA">
        <w:rPr>
          <w:rFonts w:ascii="Arial" w:hAnsi="Arial" w:cs="Arial"/>
          <w:sz w:val="20"/>
          <w:szCs w:val="20"/>
        </w:rPr>
        <w:t xml:space="preserve"> - </w:t>
      </w:r>
      <w:r w:rsidR="009706C0" w:rsidRPr="007F23DA">
        <w:rPr>
          <w:rFonts w:ascii="Arial" w:hAnsi="Arial" w:cs="Arial"/>
          <w:sz w:val="20"/>
          <w:szCs w:val="20"/>
        </w:rPr>
        <w:t>liczba realizowanych programów,  liczba godzin udzielonego wsparcia w ramach programu</w:t>
      </w:r>
      <w:r w:rsidR="00FE7CD7" w:rsidRPr="007F23DA">
        <w:rPr>
          <w:rFonts w:ascii="Arial" w:hAnsi="Arial" w:cs="Arial"/>
          <w:sz w:val="20"/>
          <w:szCs w:val="20"/>
        </w:rPr>
        <w:t>;</w:t>
      </w:r>
    </w:p>
    <w:p w:rsidR="00FE7CD7" w:rsidRPr="007F23DA" w:rsidRDefault="00FE7CD7" w:rsidP="00845196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7F23DA">
        <w:rPr>
          <w:rFonts w:ascii="Arial" w:hAnsi="Arial" w:cs="Arial"/>
          <w:sz w:val="20"/>
          <w:szCs w:val="20"/>
        </w:rPr>
        <w:t>prowadzenie działań z wykorzystaniem materiałów edukacyjnych - liczba rozdysponowanych materiałów edukacyjnych.</w:t>
      </w:r>
    </w:p>
    <w:p w:rsidR="009706C0" w:rsidRPr="007F23DA" w:rsidRDefault="009706C0" w:rsidP="009706C0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FE7CD7" w:rsidRPr="007F23DA" w:rsidRDefault="00FE7CD7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 xml:space="preserve">Uwaga: </w:t>
      </w:r>
      <w:r w:rsidRPr="007F23DA">
        <w:rPr>
          <w:rFonts w:ascii="Arial" w:hAnsi="Arial" w:cs="Arial"/>
          <w:bCs/>
          <w:sz w:val="20"/>
          <w:szCs w:val="20"/>
        </w:rPr>
        <w:t>dofinansowanie z dotacji kosztów poczęstunku ramach zadania publicznego</w:t>
      </w:r>
      <w:r w:rsidRPr="007F23DA">
        <w:rPr>
          <w:rFonts w:ascii="Arial" w:hAnsi="Arial" w:cs="Arial"/>
          <w:sz w:val="20"/>
          <w:szCs w:val="20"/>
        </w:rPr>
        <w:t xml:space="preserve">, </w:t>
      </w:r>
      <w:r w:rsidRPr="007F23DA">
        <w:rPr>
          <w:rFonts w:ascii="Arial" w:hAnsi="Arial" w:cs="Arial"/>
          <w:bCs/>
          <w:sz w:val="20"/>
          <w:szCs w:val="20"/>
        </w:rPr>
        <w:t>nie może przekroczyć 5% kosztów wnioskowanej/przyznanej dotacji</w:t>
      </w:r>
      <w:r w:rsidR="00845196" w:rsidRPr="007F23DA">
        <w:rPr>
          <w:rFonts w:ascii="Arial" w:hAnsi="Arial" w:cs="Arial"/>
          <w:bCs/>
          <w:sz w:val="20"/>
          <w:szCs w:val="20"/>
        </w:rPr>
        <w:t>.</w:t>
      </w:r>
    </w:p>
    <w:p w:rsidR="00585BB1" w:rsidRPr="007F23DA" w:rsidRDefault="00585BB1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585BB1" w:rsidRPr="007F23DA" w:rsidRDefault="00585BB1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585BB1" w:rsidRPr="007F23DA" w:rsidRDefault="00585BB1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585BB1" w:rsidRPr="007F23DA" w:rsidRDefault="00585BB1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3F38C4" w:rsidRPr="007F23DA" w:rsidRDefault="003F38C4" w:rsidP="007C791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A53DB" w:rsidRPr="007F23DA" w:rsidRDefault="007C7918" w:rsidP="00AB2C43">
      <w:pPr>
        <w:pStyle w:val="Akapitzlist"/>
        <w:numPr>
          <w:ilvl w:val="0"/>
          <w:numId w:val="46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F23DA">
        <w:rPr>
          <w:rFonts w:ascii="Arial" w:hAnsi="Arial" w:cs="Arial"/>
          <w:b/>
          <w:sz w:val="20"/>
          <w:szCs w:val="20"/>
        </w:rPr>
        <w:t>Przeciwdziałanie wykluczeniu społecznemu i integr</w:t>
      </w:r>
      <w:r w:rsidR="00310B9A" w:rsidRPr="007F23DA">
        <w:rPr>
          <w:rFonts w:ascii="Arial" w:hAnsi="Arial" w:cs="Arial"/>
          <w:b/>
          <w:sz w:val="20"/>
          <w:szCs w:val="20"/>
        </w:rPr>
        <w:t>owanie ze społecznością lokalną</w:t>
      </w:r>
    </w:p>
    <w:p w:rsidR="0064131D" w:rsidRPr="007F23DA" w:rsidRDefault="0064131D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64131D" w:rsidRPr="007F23DA" w:rsidRDefault="0064131D" w:rsidP="0064131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7F23DA">
        <w:rPr>
          <w:rFonts w:ascii="Arial" w:hAnsi="Arial" w:cs="Arial"/>
          <w:b/>
          <w:bCs/>
          <w:sz w:val="20"/>
          <w:szCs w:val="20"/>
        </w:rPr>
        <w:t xml:space="preserve">Opis zadania: </w:t>
      </w:r>
    </w:p>
    <w:p w:rsidR="00A83FC7" w:rsidRPr="007F23DA" w:rsidRDefault="0064131D" w:rsidP="007C791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 xml:space="preserve">Celem zadania jest </w:t>
      </w:r>
      <w:r w:rsidR="00EC3894" w:rsidRPr="007F23DA">
        <w:rPr>
          <w:rFonts w:ascii="Arial" w:hAnsi="Arial" w:cs="Arial"/>
          <w:bCs/>
          <w:sz w:val="20"/>
          <w:szCs w:val="20"/>
        </w:rPr>
        <w:t xml:space="preserve">przeciwdziałanie wykluczeniu społecznemu </w:t>
      </w:r>
      <w:r w:rsidR="00A83FC7" w:rsidRPr="007F23DA">
        <w:rPr>
          <w:rFonts w:ascii="Arial" w:hAnsi="Arial" w:cs="Arial"/>
          <w:bCs/>
          <w:sz w:val="20"/>
          <w:szCs w:val="20"/>
        </w:rPr>
        <w:t>i integro</w:t>
      </w:r>
      <w:r w:rsidR="007F23DA">
        <w:rPr>
          <w:rFonts w:ascii="Arial" w:hAnsi="Arial" w:cs="Arial"/>
          <w:bCs/>
          <w:sz w:val="20"/>
          <w:szCs w:val="20"/>
        </w:rPr>
        <w:t xml:space="preserve">wanie ze społecznością lokalną. </w:t>
      </w:r>
      <w:r w:rsidR="00A83FC7" w:rsidRPr="007F23DA">
        <w:rPr>
          <w:rFonts w:ascii="Arial" w:hAnsi="Arial" w:cs="Arial"/>
          <w:b/>
          <w:bCs/>
          <w:sz w:val="20"/>
          <w:szCs w:val="20"/>
        </w:rPr>
        <w:t>Termin realizacji zadania:</w:t>
      </w:r>
      <w:r w:rsidR="00A83FC7" w:rsidRPr="007F23DA">
        <w:rPr>
          <w:rFonts w:ascii="Arial" w:hAnsi="Arial" w:cs="Arial"/>
          <w:bCs/>
          <w:sz w:val="20"/>
          <w:szCs w:val="20"/>
        </w:rPr>
        <w:t xml:space="preserve"> </w:t>
      </w:r>
    </w:p>
    <w:p w:rsidR="007F23DA" w:rsidRPr="007F23DA" w:rsidRDefault="00A83FC7" w:rsidP="007F23DA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 xml:space="preserve">data rozpoczęcia </w:t>
      </w:r>
      <w:r w:rsidR="00EC3894" w:rsidRPr="007F23DA">
        <w:rPr>
          <w:rFonts w:ascii="Arial" w:hAnsi="Arial" w:cs="Arial"/>
          <w:bCs/>
          <w:sz w:val="20"/>
          <w:szCs w:val="20"/>
        </w:rPr>
        <w:t>nie wcześniej niż</w:t>
      </w:r>
      <w:r w:rsidR="0064131D" w:rsidRPr="007F23DA">
        <w:rPr>
          <w:rFonts w:ascii="Arial" w:hAnsi="Arial" w:cs="Arial"/>
          <w:bCs/>
          <w:sz w:val="20"/>
          <w:szCs w:val="20"/>
        </w:rPr>
        <w:t xml:space="preserve"> </w:t>
      </w:r>
      <w:r w:rsidR="000A53DB" w:rsidRPr="007F23DA">
        <w:rPr>
          <w:rFonts w:ascii="Arial" w:hAnsi="Arial" w:cs="Arial"/>
          <w:bCs/>
          <w:sz w:val="20"/>
          <w:szCs w:val="20"/>
        </w:rPr>
        <w:t>1 sierpnia</w:t>
      </w:r>
      <w:r w:rsidR="007516E1" w:rsidRPr="007F23DA">
        <w:rPr>
          <w:rFonts w:ascii="Arial" w:hAnsi="Arial" w:cs="Arial"/>
          <w:bCs/>
          <w:sz w:val="20"/>
          <w:szCs w:val="20"/>
        </w:rPr>
        <w:t xml:space="preserve"> 2022 r. </w:t>
      </w:r>
      <w:r w:rsidRPr="007F23DA">
        <w:rPr>
          <w:rFonts w:ascii="Arial" w:hAnsi="Arial" w:cs="Arial"/>
          <w:bCs/>
          <w:sz w:val="20"/>
          <w:szCs w:val="20"/>
        </w:rPr>
        <w:t>,</w:t>
      </w:r>
      <w:r w:rsidRPr="007F23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131D" w:rsidRPr="007F23DA" w:rsidRDefault="00A83FC7" w:rsidP="007F23DA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>data zakończenia do</w:t>
      </w:r>
      <w:r w:rsidR="007516E1" w:rsidRPr="007F23DA">
        <w:rPr>
          <w:rFonts w:ascii="Arial" w:hAnsi="Arial" w:cs="Arial"/>
          <w:bCs/>
          <w:sz w:val="20"/>
          <w:szCs w:val="20"/>
        </w:rPr>
        <w:t xml:space="preserve"> 31 grudnia</w:t>
      </w:r>
      <w:r w:rsidR="0064131D" w:rsidRPr="007F23DA">
        <w:rPr>
          <w:rFonts w:ascii="Arial" w:hAnsi="Arial" w:cs="Arial"/>
          <w:bCs/>
          <w:sz w:val="20"/>
          <w:szCs w:val="20"/>
        </w:rPr>
        <w:t xml:space="preserve"> 2022 r.</w:t>
      </w:r>
    </w:p>
    <w:p w:rsidR="0064131D" w:rsidRPr="007F23DA" w:rsidRDefault="0064131D" w:rsidP="0064131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64131D" w:rsidRPr="007F23DA" w:rsidRDefault="0064131D" w:rsidP="0064131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7F23DA">
        <w:rPr>
          <w:rFonts w:ascii="Arial" w:hAnsi="Arial" w:cs="Arial"/>
          <w:b/>
          <w:bCs/>
          <w:sz w:val="20"/>
          <w:szCs w:val="20"/>
        </w:rPr>
        <w:t>Zakres rzeczowy:</w:t>
      </w:r>
    </w:p>
    <w:p w:rsidR="0064131D" w:rsidRPr="007F23DA" w:rsidRDefault="00EC3894" w:rsidP="007C791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>Zaplanowane działania powinny zmierzać do reintegracji zawodowej i społecznej osób zagrożonych wykluczeniem społecznym</w:t>
      </w:r>
      <w:r w:rsidR="00A83FC7" w:rsidRPr="007F23DA">
        <w:rPr>
          <w:rFonts w:ascii="Arial" w:hAnsi="Arial" w:cs="Arial"/>
          <w:bCs/>
          <w:sz w:val="20"/>
          <w:szCs w:val="20"/>
        </w:rPr>
        <w:t>, w tym osób uzależnionych od alkoholu i narkotyków oraz dotkniętych przemocą domową, w celu odbudowania i podtrzymania umiejętności uczestniczenia w życiu społeczności lokalnej i pełnieniu ról społecznych</w:t>
      </w:r>
      <w:r w:rsidR="00310B9A" w:rsidRPr="007F23DA">
        <w:rPr>
          <w:rFonts w:ascii="Arial" w:hAnsi="Arial" w:cs="Arial"/>
          <w:bCs/>
          <w:sz w:val="20"/>
          <w:szCs w:val="20"/>
        </w:rPr>
        <w:t xml:space="preserve">. </w:t>
      </w:r>
    </w:p>
    <w:p w:rsidR="0064131D" w:rsidRPr="007F23DA" w:rsidRDefault="0064131D" w:rsidP="0064131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64131D" w:rsidRPr="007F23DA" w:rsidRDefault="0064131D" w:rsidP="007C79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F23DA">
        <w:rPr>
          <w:rFonts w:ascii="Arial" w:hAnsi="Arial" w:cs="Arial"/>
          <w:b/>
          <w:bCs/>
          <w:sz w:val="20"/>
          <w:szCs w:val="20"/>
        </w:rPr>
        <w:t>Oczekiwane rezultaty i wskaźniki:</w:t>
      </w:r>
    </w:p>
    <w:p w:rsidR="0064131D" w:rsidRPr="007F23DA" w:rsidRDefault="0064131D" w:rsidP="007C791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>a)</w:t>
      </w:r>
      <w:r w:rsidRPr="007F23DA">
        <w:rPr>
          <w:rFonts w:ascii="Arial" w:hAnsi="Arial" w:cs="Arial"/>
          <w:bCs/>
          <w:sz w:val="20"/>
          <w:szCs w:val="20"/>
        </w:rPr>
        <w:tab/>
        <w:t>uczestn</w:t>
      </w:r>
      <w:r w:rsidR="007516E1" w:rsidRPr="007F23DA">
        <w:rPr>
          <w:rFonts w:ascii="Arial" w:hAnsi="Arial" w:cs="Arial"/>
          <w:bCs/>
          <w:sz w:val="20"/>
          <w:szCs w:val="20"/>
        </w:rPr>
        <w:t xml:space="preserve">ictwo osób w programie </w:t>
      </w:r>
      <w:r w:rsidR="00A45D09" w:rsidRPr="007F23DA">
        <w:rPr>
          <w:rFonts w:ascii="Arial" w:hAnsi="Arial" w:cs="Arial"/>
          <w:bCs/>
          <w:sz w:val="20"/>
          <w:szCs w:val="20"/>
        </w:rPr>
        <w:t>– liczba wspartych osób</w:t>
      </w:r>
      <w:r w:rsidRPr="007F23DA">
        <w:rPr>
          <w:rFonts w:ascii="Arial" w:hAnsi="Arial" w:cs="Arial"/>
          <w:bCs/>
          <w:sz w:val="20"/>
          <w:szCs w:val="20"/>
        </w:rPr>
        <w:t>;</w:t>
      </w:r>
    </w:p>
    <w:p w:rsidR="007516E1" w:rsidRPr="007F23DA" w:rsidRDefault="00A45D09" w:rsidP="007C791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Cs/>
          <w:sz w:val="20"/>
          <w:szCs w:val="20"/>
        </w:rPr>
        <w:t>b)</w:t>
      </w:r>
      <w:r w:rsidRPr="007F23DA">
        <w:rPr>
          <w:rFonts w:ascii="Arial" w:hAnsi="Arial" w:cs="Arial"/>
          <w:bCs/>
          <w:sz w:val="20"/>
          <w:szCs w:val="20"/>
        </w:rPr>
        <w:tab/>
        <w:t>realizacja działań</w:t>
      </w:r>
      <w:r w:rsidR="0064131D" w:rsidRPr="007F23DA">
        <w:rPr>
          <w:rFonts w:ascii="Arial" w:hAnsi="Arial" w:cs="Arial"/>
          <w:bCs/>
          <w:sz w:val="20"/>
          <w:szCs w:val="20"/>
        </w:rPr>
        <w:t xml:space="preserve"> – liczba</w:t>
      </w:r>
      <w:r w:rsidR="00EC3894" w:rsidRPr="007F23DA">
        <w:rPr>
          <w:rFonts w:ascii="Arial" w:hAnsi="Arial" w:cs="Arial"/>
          <w:bCs/>
          <w:sz w:val="20"/>
          <w:szCs w:val="20"/>
        </w:rPr>
        <w:t xml:space="preserve"> zrealizowanych działań</w:t>
      </w:r>
      <w:r w:rsidR="007C7918" w:rsidRPr="007F23DA">
        <w:rPr>
          <w:rFonts w:ascii="Arial" w:hAnsi="Arial" w:cs="Arial"/>
          <w:bCs/>
          <w:sz w:val="20"/>
          <w:szCs w:val="20"/>
        </w:rPr>
        <w:t>.</w:t>
      </w:r>
    </w:p>
    <w:p w:rsidR="0064131D" w:rsidRPr="007F23DA" w:rsidRDefault="0064131D" w:rsidP="007C791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4131D" w:rsidRPr="007F23DA" w:rsidRDefault="0064131D" w:rsidP="007C791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F23DA">
        <w:rPr>
          <w:rFonts w:ascii="Arial" w:hAnsi="Arial" w:cs="Arial"/>
          <w:b/>
          <w:bCs/>
          <w:sz w:val="20"/>
          <w:szCs w:val="20"/>
        </w:rPr>
        <w:t>Uwaga:</w:t>
      </w:r>
      <w:r w:rsidR="007C7918" w:rsidRPr="007F23DA">
        <w:rPr>
          <w:rFonts w:ascii="Arial" w:hAnsi="Arial" w:cs="Arial"/>
          <w:bCs/>
          <w:sz w:val="20"/>
          <w:szCs w:val="20"/>
        </w:rPr>
        <w:t xml:space="preserve"> </w:t>
      </w:r>
      <w:r w:rsidRPr="007F23DA">
        <w:rPr>
          <w:rFonts w:ascii="Arial" w:hAnsi="Arial" w:cs="Arial"/>
          <w:bCs/>
          <w:sz w:val="20"/>
          <w:szCs w:val="20"/>
        </w:rPr>
        <w:t xml:space="preserve">dofinansowanie z dotacji kosztów poczęstunku w ramach realizacji zadania publicznego, </w:t>
      </w:r>
      <w:r w:rsidR="007C7918" w:rsidRPr="007F23DA">
        <w:rPr>
          <w:rFonts w:ascii="Arial" w:hAnsi="Arial" w:cs="Arial"/>
          <w:bCs/>
          <w:sz w:val="20"/>
          <w:szCs w:val="20"/>
        </w:rPr>
        <w:br/>
      </w:r>
      <w:r w:rsidRPr="007F23DA">
        <w:rPr>
          <w:rFonts w:ascii="Arial" w:hAnsi="Arial" w:cs="Arial"/>
          <w:bCs/>
          <w:sz w:val="20"/>
          <w:szCs w:val="20"/>
        </w:rPr>
        <w:t xml:space="preserve">nie może przekroczyć 5% kosztów </w:t>
      </w:r>
      <w:r w:rsidR="007C7918" w:rsidRPr="007F23DA">
        <w:rPr>
          <w:rFonts w:ascii="Arial" w:hAnsi="Arial" w:cs="Arial"/>
          <w:bCs/>
          <w:sz w:val="20"/>
          <w:szCs w:val="20"/>
        </w:rPr>
        <w:t>wnioskowanej/przyznanej dotacji.</w:t>
      </w:r>
    </w:p>
    <w:p w:rsidR="0064131D" w:rsidRPr="007F23DA" w:rsidRDefault="0064131D" w:rsidP="00FE7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:rsidR="003F38C4" w:rsidRPr="007F23DA" w:rsidRDefault="0064131D" w:rsidP="003F38C4">
      <w:pPr>
        <w:rPr>
          <w:rFonts w:ascii="Arial" w:eastAsia="Times New Roman" w:hAnsi="Arial" w:cs="Arial"/>
          <w:b/>
          <w:sz w:val="20"/>
          <w:szCs w:val="20"/>
        </w:rPr>
      </w:pPr>
      <w:r w:rsidRPr="007F23DA">
        <w:rPr>
          <w:rFonts w:ascii="Arial" w:eastAsia="Times New Roman" w:hAnsi="Arial" w:cs="Arial"/>
          <w:b/>
          <w:sz w:val="20"/>
          <w:szCs w:val="20"/>
        </w:rPr>
        <w:t>Dodatkowe informacje do zadań</w:t>
      </w:r>
      <w:r w:rsidR="003F38C4" w:rsidRPr="007F23DA">
        <w:rPr>
          <w:rFonts w:ascii="Arial" w:eastAsia="Times New Roman" w:hAnsi="Arial" w:cs="Arial"/>
          <w:b/>
          <w:sz w:val="20"/>
          <w:szCs w:val="20"/>
        </w:rPr>
        <w:t xml:space="preserve"> z zakresu przeciwdziałania uzależnieniom i patologiom społecznym:</w:t>
      </w:r>
    </w:p>
    <w:p w:rsidR="003F38C4" w:rsidRPr="007F23DA" w:rsidRDefault="003845F6" w:rsidP="003845F6">
      <w:pPr>
        <w:numPr>
          <w:ilvl w:val="0"/>
          <w:numId w:val="45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eastAsia="Calibri" w:hAnsi="Arial" w:cs="Arial"/>
          <w:sz w:val="20"/>
          <w:szCs w:val="20"/>
        </w:rPr>
        <w:t xml:space="preserve">Oczekiwane rezultaty zadań publicznych </w:t>
      </w:r>
      <w:r w:rsidRPr="007F23DA">
        <w:rPr>
          <w:rFonts w:ascii="Arial" w:eastAsia="Times New Roman" w:hAnsi="Arial" w:cs="Arial"/>
          <w:sz w:val="20"/>
          <w:szCs w:val="20"/>
        </w:rPr>
        <w:t>w zakresie przeciwdziałania uzależnieniom i patologiom społecznym</w:t>
      </w:r>
      <w:r w:rsidRPr="007F23D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38C4" w:rsidRPr="007F23DA">
        <w:rPr>
          <w:rFonts w:ascii="Arial" w:eastAsia="Times New Roman" w:hAnsi="Arial" w:cs="Arial"/>
          <w:sz w:val="20"/>
          <w:szCs w:val="20"/>
        </w:rPr>
        <w:t>powinny dążyć do osiągnięcia celów,</w:t>
      </w:r>
      <w:r w:rsidRPr="007F23DA">
        <w:rPr>
          <w:rFonts w:ascii="Arial" w:eastAsia="Times New Roman" w:hAnsi="Arial" w:cs="Arial"/>
          <w:sz w:val="20"/>
          <w:szCs w:val="20"/>
        </w:rPr>
        <w:t xml:space="preserve"> </w:t>
      </w:r>
      <w:r w:rsidR="003F38C4" w:rsidRPr="007F23DA">
        <w:rPr>
          <w:rFonts w:ascii="Arial" w:eastAsia="Times New Roman" w:hAnsi="Arial" w:cs="Arial"/>
          <w:sz w:val="20"/>
          <w:szCs w:val="20"/>
        </w:rPr>
        <w:t>o których mowa w  Miejskim Programie Profilaktyki i Rozwiązywania Problemów Alkoholowych i Przeciwdziałania Narkomanii na lata 2022-2024.</w:t>
      </w:r>
    </w:p>
    <w:p w:rsidR="00AB2C43" w:rsidRPr="007F23DA" w:rsidRDefault="003F38C4" w:rsidP="00625BF8">
      <w:pPr>
        <w:numPr>
          <w:ilvl w:val="0"/>
          <w:numId w:val="45"/>
        </w:numPr>
        <w:rPr>
          <w:rFonts w:ascii="Arial" w:eastAsia="Times New Roman" w:hAnsi="Arial" w:cs="Arial"/>
          <w:sz w:val="20"/>
          <w:szCs w:val="20"/>
        </w:rPr>
      </w:pPr>
      <w:r w:rsidRPr="007F23DA">
        <w:rPr>
          <w:rFonts w:ascii="Arial" w:eastAsia="Times New Roman" w:hAnsi="Arial" w:cs="Arial"/>
          <w:sz w:val="20"/>
          <w:szCs w:val="20"/>
        </w:rPr>
        <w:t>Zgodnie z art. 21 ustawy z dnia 13 maja 2016 r. o przeciwdziałaniu zagrożeniom przestępczością na </w:t>
      </w:r>
      <w:r w:rsidRPr="007F23DA">
        <w:rPr>
          <w:rFonts w:ascii="Arial" w:eastAsia="Times New Roman" w:hAnsi="Arial" w:cs="Arial"/>
          <w:iCs/>
          <w:sz w:val="20"/>
          <w:szCs w:val="20"/>
        </w:rPr>
        <w:t>tle seksualnym</w:t>
      </w:r>
      <w:r w:rsidRPr="007F23DA">
        <w:rPr>
          <w:rFonts w:ascii="Arial" w:eastAsia="Times New Roman" w:hAnsi="Arial" w:cs="Arial"/>
          <w:sz w:val="20"/>
          <w:szCs w:val="20"/>
        </w:rPr>
        <w:t xml:space="preserve"> </w:t>
      </w:r>
      <w:r w:rsidRPr="007F23DA">
        <w:rPr>
          <w:rFonts w:ascii="Arial" w:hAnsi="Arial" w:cs="Arial"/>
          <w:sz w:val="20"/>
          <w:szCs w:val="20"/>
        </w:rPr>
        <w:t xml:space="preserve">(Dz.U.2020.152 </w:t>
      </w:r>
      <w:proofErr w:type="spellStart"/>
      <w:r w:rsidRPr="007F23DA">
        <w:rPr>
          <w:rFonts w:ascii="Arial" w:hAnsi="Arial" w:cs="Arial"/>
          <w:sz w:val="20"/>
          <w:szCs w:val="20"/>
        </w:rPr>
        <w:t>t.j</w:t>
      </w:r>
      <w:proofErr w:type="spellEnd"/>
      <w:r w:rsidRPr="007F23DA">
        <w:rPr>
          <w:rFonts w:ascii="Arial" w:hAnsi="Arial" w:cs="Arial"/>
          <w:sz w:val="20"/>
          <w:szCs w:val="20"/>
        </w:rPr>
        <w:t xml:space="preserve">. z dnia 2020.01.31) </w:t>
      </w:r>
      <w:r w:rsidRPr="007F23DA">
        <w:rPr>
          <w:rFonts w:ascii="Arial" w:eastAsia="Times New Roman" w:hAnsi="Arial" w:cs="Arial"/>
          <w:sz w:val="20"/>
          <w:szCs w:val="20"/>
        </w:rPr>
        <w:t xml:space="preserve">przed nawiązaniem z osobą stosunku pracy lub przed dopuszczeniem osoby do innej działalności związanej </w:t>
      </w:r>
      <w:r w:rsidRPr="007F23DA">
        <w:rPr>
          <w:rFonts w:ascii="Arial" w:eastAsia="Times New Roman" w:hAnsi="Arial" w:cs="Arial"/>
          <w:sz w:val="20"/>
          <w:szCs w:val="20"/>
        </w:rPr>
        <w:br/>
        <w:t>z wychowaniem, edukacją, wypoczynkiem, leczeniem małoletnich lub z opieką nad nimi pracodawcy lub inni organizatorzy w zakresie takiej działalności są obowiązani do uzyskania informacji, czy dane tej osoby są zamieszczone w Rejestrze z dostępem ograniczonym</w:t>
      </w:r>
      <w:r w:rsidR="003845F6" w:rsidRPr="007F23DA">
        <w:rPr>
          <w:rFonts w:ascii="Arial" w:eastAsia="Times New Roman" w:hAnsi="Arial" w:cs="Arial"/>
          <w:sz w:val="20"/>
          <w:szCs w:val="20"/>
        </w:rPr>
        <w:t>.</w:t>
      </w:r>
    </w:p>
    <w:p w:rsidR="009E321B" w:rsidRPr="007F23DA" w:rsidRDefault="009E321B" w:rsidP="00FD59F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A0AEC" w:rsidRPr="00DE12A0" w:rsidTr="00D00BCE">
        <w:tc>
          <w:tcPr>
            <w:tcW w:w="9072" w:type="dxa"/>
            <w:shd w:val="clear" w:color="auto" w:fill="D9D9D9" w:themeFill="background1" w:themeFillShade="D9"/>
          </w:tcPr>
          <w:p w:rsidR="006A0AEC" w:rsidRPr="00DE12A0" w:rsidRDefault="006A0AEC" w:rsidP="00FD59F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Wysokość śr</w:t>
            </w:r>
            <w:r w:rsidR="00F457B6">
              <w:rPr>
                <w:rFonts w:ascii="Arial" w:hAnsi="Arial" w:cs="Arial"/>
                <w:b/>
                <w:sz w:val="20"/>
                <w:szCs w:val="20"/>
              </w:rPr>
              <w:t xml:space="preserve">odków </w:t>
            </w:r>
            <w:r w:rsidR="00F457B6" w:rsidRPr="007562F0">
              <w:rPr>
                <w:rFonts w:ascii="Arial" w:hAnsi="Arial" w:cs="Arial"/>
                <w:b/>
                <w:sz w:val="20"/>
                <w:szCs w:val="20"/>
              </w:rPr>
              <w:t xml:space="preserve">publicznych </w:t>
            </w:r>
            <w:r w:rsidR="006A0B34" w:rsidRPr="007562F0">
              <w:rPr>
                <w:rFonts w:ascii="Arial" w:hAnsi="Arial" w:cs="Arial"/>
                <w:b/>
                <w:sz w:val="20"/>
                <w:szCs w:val="20"/>
              </w:rPr>
              <w:t>przeznaczonych</w:t>
            </w:r>
            <w:r w:rsidR="00987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EBF">
              <w:rPr>
                <w:rFonts w:ascii="Arial" w:hAnsi="Arial" w:cs="Arial"/>
                <w:b/>
                <w:sz w:val="20"/>
                <w:szCs w:val="20"/>
              </w:rPr>
              <w:t>na realizację zada</w:t>
            </w:r>
            <w:r w:rsidR="001633F8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w roku 202</w:t>
            </w:r>
            <w:r w:rsidR="00C831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0EBF">
              <w:rPr>
                <w:rFonts w:ascii="Arial" w:hAnsi="Arial" w:cs="Arial"/>
                <w:b/>
                <w:sz w:val="20"/>
                <w:szCs w:val="20"/>
              </w:rPr>
              <w:t xml:space="preserve"> oraz przekazanych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organizacjom pozarządowym i podmiotom, o których mowa w art. </w:t>
            </w:r>
            <w:r w:rsidRPr="00DE12A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zadań w latach: 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 202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1</w:t>
            </w:r>
          </w:p>
        </w:tc>
      </w:tr>
    </w:tbl>
    <w:p w:rsidR="0038419E" w:rsidRPr="001F027A" w:rsidRDefault="0038419E" w:rsidP="00FD59F7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1842"/>
      </w:tblGrid>
      <w:tr w:rsidR="006E360A" w:rsidRPr="00AB2C43" w:rsidTr="003B0632">
        <w:trPr>
          <w:trHeight w:val="3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60A" w:rsidRPr="00AB2C43" w:rsidRDefault="006E360A" w:rsidP="00FD59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60A" w:rsidRPr="00AB2C43" w:rsidRDefault="006E360A" w:rsidP="00FD59F7">
            <w:pPr>
              <w:spacing w:line="276" w:lineRule="auto"/>
              <w:ind w:left="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2020 ROK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E360A" w:rsidRPr="00AB2C43" w:rsidRDefault="006E360A" w:rsidP="00FD59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2021 ROK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360A" w:rsidRPr="00AB2C43" w:rsidRDefault="006E360A" w:rsidP="00FD59F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C43">
              <w:rPr>
                <w:rFonts w:ascii="Arial" w:hAnsi="Arial" w:cs="Arial"/>
                <w:b/>
                <w:sz w:val="18"/>
                <w:szCs w:val="18"/>
              </w:rPr>
              <w:t>2022 ROK</w:t>
            </w:r>
          </w:p>
        </w:tc>
      </w:tr>
      <w:tr w:rsidR="00B46C94" w:rsidRPr="00AB2C43" w:rsidTr="003B0632">
        <w:trPr>
          <w:trHeight w:val="3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6C94" w:rsidRPr="00AB2C43" w:rsidRDefault="007562F0" w:rsidP="009A25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Prowadzenie programu z zakresu akty</w:t>
            </w:r>
            <w:r w:rsidR="003B0632" w:rsidRPr="00AB2C43">
              <w:rPr>
                <w:rFonts w:ascii="Arial" w:hAnsi="Arial" w:cs="Arial"/>
                <w:sz w:val="18"/>
                <w:szCs w:val="18"/>
              </w:rPr>
              <w:t xml:space="preserve">wizacji społeczności lokalnych BAZA – </w:t>
            </w:r>
            <w:r w:rsidRPr="00AB2C43">
              <w:rPr>
                <w:rFonts w:ascii="Arial" w:hAnsi="Arial" w:cs="Arial"/>
                <w:sz w:val="18"/>
                <w:szCs w:val="18"/>
              </w:rPr>
              <w:t>Bank</w:t>
            </w:r>
            <w:r w:rsidR="003B0632" w:rsidRPr="00AB2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C43">
              <w:rPr>
                <w:rFonts w:ascii="Arial" w:hAnsi="Arial" w:cs="Arial"/>
                <w:sz w:val="18"/>
                <w:szCs w:val="18"/>
              </w:rPr>
              <w:t xml:space="preserve"> Aktywnych Ludzi Miasta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C94" w:rsidRPr="00AB2C43" w:rsidRDefault="00B46C94" w:rsidP="009A25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80 000 zł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C94" w:rsidRPr="00AB2C43" w:rsidRDefault="00B46C94" w:rsidP="009A25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50 000 zł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6C94" w:rsidRPr="00AB2C43" w:rsidRDefault="003F555D" w:rsidP="009A256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20 000 zł</w:t>
            </w:r>
          </w:p>
        </w:tc>
      </w:tr>
      <w:tr w:rsidR="009E321B" w:rsidRPr="00AB2C43" w:rsidTr="003B0632">
        <w:trPr>
          <w:trHeight w:val="3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321B" w:rsidRPr="00AB2C43" w:rsidRDefault="009E321B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Prowadzenie programu o charakterze edukacyjnym, integracyjnym i aktywizacyjnym dla osób starszych a także niepełnosprawnych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21B" w:rsidRPr="00AB2C43" w:rsidRDefault="0037463A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50 000 zł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21B" w:rsidRPr="00AB2C43" w:rsidRDefault="0037463A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50 000 zł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321B" w:rsidRPr="00AB2C43" w:rsidRDefault="009E321B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20</w:t>
            </w:r>
            <w:r w:rsidR="0037463A" w:rsidRPr="00AB2C43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B2C43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37463A" w:rsidRPr="00AB2C4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7463A" w:rsidRPr="00AB2C43" w:rsidTr="003845F6">
        <w:trPr>
          <w:trHeight w:val="77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463A" w:rsidRPr="00310B9A" w:rsidRDefault="00310B9A" w:rsidP="00AB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B9A">
              <w:rPr>
                <w:rFonts w:ascii="Arial" w:hAnsi="Arial" w:cs="Arial"/>
                <w:bCs/>
                <w:sz w:val="18"/>
                <w:szCs w:val="18"/>
              </w:rPr>
              <w:t>Prowadzenie profilaktycznej działalności informacyjnej, edukacyjnej i szkoleniowej w zakresie przeciwdziałani</w:t>
            </w:r>
            <w:bookmarkStart w:id="0" w:name="_GoBack"/>
            <w:bookmarkEnd w:id="0"/>
            <w:r w:rsidRPr="00310B9A">
              <w:rPr>
                <w:rFonts w:ascii="Arial" w:hAnsi="Arial" w:cs="Arial"/>
                <w:bCs/>
                <w:sz w:val="18"/>
                <w:szCs w:val="18"/>
              </w:rPr>
              <w:t>a narkomanii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3A" w:rsidRPr="00AB2C43" w:rsidRDefault="009706C0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12 000 zł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3A" w:rsidRPr="00AB2C43" w:rsidRDefault="009706C0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20 000 zł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63A" w:rsidRPr="00AB2C43" w:rsidRDefault="00801D6C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20 000 zł</w:t>
            </w:r>
          </w:p>
        </w:tc>
      </w:tr>
      <w:tr w:rsidR="0064131D" w:rsidRPr="00AB2C43" w:rsidTr="003845F6">
        <w:trPr>
          <w:trHeight w:val="64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131D" w:rsidRPr="00310B9A" w:rsidRDefault="00310B9A" w:rsidP="00AB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B9A">
              <w:rPr>
                <w:rFonts w:ascii="Arial" w:hAnsi="Arial" w:cs="Arial"/>
                <w:sz w:val="18"/>
                <w:szCs w:val="18"/>
              </w:rPr>
              <w:t>Przeciwdziałanie wykluczeniu społecznemu i integrowanie ze społecznością lokalną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1D" w:rsidRPr="00AB2C43" w:rsidRDefault="0064131D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0</w:t>
            </w:r>
            <w:r w:rsidR="00AB2C43" w:rsidRPr="00AB2C4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1D" w:rsidRPr="00AB2C43" w:rsidRDefault="0064131D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0</w:t>
            </w:r>
            <w:r w:rsidR="00AB2C43" w:rsidRPr="00AB2C4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31D" w:rsidRPr="00AB2C43" w:rsidRDefault="0064131D" w:rsidP="009A2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C43">
              <w:rPr>
                <w:rFonts w:ascii="Arial" w:hAnsi="Arial" w:cs="Arial"/>
                <w:sz w:val="18"/>
                <w:szCs w:val="18"/>
              </w:rPr>
              <w:t>97 640 zł</w:t>
            </w:r>
          </w:p>
        </w:tc>
      </w:tr>
    </w:tbl>
    <w:p w:rsidR="009E321B" w:rsidRPr="0037463A" w:rsidRDefault="009E321B" w:rsidP="00222834">
      <w:pPr>
        <w:spacing w:line="240" w:lineRule="auto"/>
        <w:rPr>
          <w:rFonts w:ascii="Arial" w:hAnsi="Arial" w:cs="Arial"/>
          <w:sz w:val="28"/>
          <w:szCs w:val="28"/>
        </w:rPr>
      </w:pPr>
    </w:p>
    <w:p w:rsidR="009E321B" w:rsidRDefault="0037463A" w:rsidP="00FD59F7">
      <w:pPr>
        <w:rPr>
          <w:rFonts w:ascii="Arial" w:hAnsi="Arial" w:cs="Arial"/>
          <w:sz w:val="16"/>
          <w:szCs w:val="16"/>
        </w:rPr>
      </w:pPr>
      <w:r w:rsidRPr="00222834">
        <w:rPr>
          <w:rFonts w:ascii="Arial" w:hAnsi="Arial" w:cs="Arial"/>
          <w:sz w:val="16"/>
          <w:szCs w:val="16"/>
        </w:rPr>
        <w:t>*</w:t>
      </w:r>
      <w:r w:rsidR="00222834">
        <w:rPr>
          <w:rFonts w:ascii="Arial" w:hAnsi="Arial" w:cs="Arial"/>
          <w:sz w:val="16"/>
          <w:szCs w:val="16"/>
        </w:rPr>
        <w:t xml:space="preserve"> </w:t>
      </w:r>
      <w:r w:rsidRPr="00222834">
        <w:rPr>
          <w:rFonts w:ascii="Arial" w:hAnsi="Arial" w:cs="Arial"/>
          <w:sz w:val="16"/>
          <w:szCs w:val="16"/>
        </w:rPr>
        <w:t>Wysokość środków publicznych przeznaczonych na realizację zadania publicznego – kwota nie uwzględnia dotacji w ramach zawartych umów na 2022</w:t>
      </w:r>
      <w:r w:rsidR="00222834">
        <w:rPr>
          <w:rFonts w:ascii="Arial" w:hAnsi="Arial" w:cs="Arial"/>
          <w:sz w:val="16"/>
          <w:szCs w:val="16"/>
        </w:rPr>
        <w:t xml:space="preserve"> </w:t>
      </w:r>
      <w:r w:rsidRPr="00222834">
        <w:rPr>
          <w:rFonts w:ascii="Arial" w:hAnsi="Arial" w:cs="Arial"/>
          <w:sz w:val="16"/>
          <w:szCs w:val="16"/>
        </w:rPr>
        <w:t>rok</w:t>
      </w:r>
      <w:r w:rsidR="00222834">
        <w:rPr>
          <w:rFonts w:ascii="Arial" w:hAnsi="Arial" w:cs="Arial"/>
          <w:sz w:val="16"/>
          <w:szCs w:val="16"/>
        </w:rPr>
        <w:t>.</w:t>
      </w:r>
    </w:p>
    <w:p w:rsidR="00222834" w:rsidRDefault="00222834" w:rsidP="00FD59F7">
      <w:pPr>
        <w:rPr>
          <w:rFonts w:ascii="Arial" w:hAnsi="Arial" w:cs="Arial"/>
          <w:sz w:val="16"/>
          <w:szCs w:val="16"/>
        </w:rPr>
      </w:pPr>
    </w:p>
    <w:p w:rsidR="000C36B8" w:rsidRPr="00222834" w:rsidRDefault="000C36B8" w:rsidP="00FD59F7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1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65404" w:rsidRPr="00DE12A0" w:rsidTr="00D00BCE">
        <w:trPr>
          <w:trHeight w:val="340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A65404" w:rsidRPr="00DE12A0" w:rsidRDefault="00A65404" w:rsidP="00D00B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620FB4" w:rsidRPr="00DE12A0" w:rsidRDefault="00620FB4" w:rsidP="00FD59F7">
      <w:pPr>
        <w:rPr>
          <w:rFonts w:ascii="Arial" w:hAnsi="Arial" w:cs="Arial"/>
          <w:sz w:val="20"/>
          <w:szCs w:val="20"/>
        </w:rPr>
      </w:pPr>
    </w:p>
    <w:p w:rsid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Postępowanie konkursowe odbywać się będzie z uwzględnieniem zasad określonych w ustawie</w:t>
      </w:r>
      <w:r w:rsidR="00AD51B5" w:rsidRPr="00990EE4">
        <w:rPr>
          <w:rFonts w:ascii="Arial" w:hAnsi="Arial" w:cs="Arial"/>
          <w:sz w:val="20"/>
          <w:szCs w:val="20"/>
        </w:rPr>
        <w:br/>
      </w:r>
      <w:r w:rsidRPr="00990EE4">
        <w:rPr>
          <w:rFonts w:ascii="Arial" w:hAnsi="Arial" w:cs="Arial"/>
          <w:sz w:val="20"/>
          <w:szCs w:val="20"/>
        </w:rPr>
        <w:t>z dnia 24 kwietnia 2003 roku o działalności pożytku publicznego i o wolontariacie.</w:t>
      </w:r>
    </w:p>
    <w:p w:rsid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</w:t>
      </w:r>
      <w:r w:rsidR="0026536B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o działalności pożytku publicznego i o wolontariacie</w:t>
      </w:r>
      <w:r w:rsidR="00F10E2E" w:rsidRPr="00990EE4">
        <w:rPr>
          <w:rFonts w:ascii="Arial" w:hAnsi="Arial" w:cs="Arial"/>
          <w:sz w:val="20"/>
          <w:szCs w:val="20"/>
        </w:rPr>
        <w:br/>
      </w:r>
      <w:r w:rsidR="00173D49" w:rsidRPr="00990EE4">
        <w:rPr>
          <w:rFonts w:ascii="Arial" w:hAnsi="Arial" w:cs="Arial"/>
          <w:sz w:val="20"/>
          <w:szCs w:val="20"/>
        </w:rPr>
        <w:t>(</w:t>
      </w:r>
      <w:r w:rsidR="00F10E2E" w:rsidRPr="0086009B">
        <w:rPr>
          <w:rFonts w:ascii="Arial" w:hAnsi="Arial" w:cs="Arial"/>
          <w:sz w:val="20"/>
          <w:szCs w:val="20"/>
        </w:rPr>
        <w:t>Dz.U. z 2020 r., poz.1057 z późn.zm.</w:t>
      </w:r>
      <w:r w:rsidR="00173D49" w:rsidRPr="0086009B">
        <w:rPr>
          <w:rFonts w:ascii="Arial" w:hAnsi="Arial" w:cs="Arial"/>
          <w:sz w:val="20"/>
          <w:szCs w:val="20"/>
        </w:rPr>
        <w:t>)</w:t>
      </w:r>
      <w:r w:rsidRPr="0086009B">
        <w:rPr>
          <w:rFonts w:ascii="Arial" w:hAnsi="Arial" w:cs="Arial"/>
          <w:sz w:val="20"/>
          <w:szCs w:val="20"/>
        </w:rPr>
        <w:t>,</w:t>
      </w:r>
      <w:r w:rsidRPr="00990EE4">
        <w:rPr>
          <w:rFonts w:ascii="Arial" w:hAnsi="Arial" w:cs="Arial"/>
          <w:sz w:val="20"/>
          <w:szCs w:val="20"/>
        </w:rPr>
        <w:t xml:space="preserve"> jeżeli ich cele statutowe obejmują prowadzenie</w:t>
      </w:r>
      <w:r w:rsidR="00114D57" w:rsidRPr="00990EE4">
        <w:rPr>
          <w:rFonts w:ascii="Arial" w:hAnsi="Arial" w:cs="Arial"/>
          <w:sz w:val="20"/>
          <w:szCs w:val="20"/>
        </w:rPr>
        <w:t xml:space="preserve"> działalności w obszarze zgodnym</w:t>
      </w:r>
      <w:r w:rsidRPr="00990EE4">
        <w:rPr>
          <w:rFonts w:ascii="Arial" w:hAnsi="Arial" w:cs="Arial"/>
          <w:sz w:val="20"/>
          <w:szCs w:val="20"/>
        </w:rPr>
        <w:t xml:space="preserve"> z zakresem na jaki składają ofertę.</w:t>
      </w:r>
    </w:p>
    <w:p w:rsid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Oddziały terenowe nie posiadające osobowości prawnej mogą złożyć ofertę za pośrednictwem zarządu głównego lub oddziału posiadającego osobowość prawną, natomiast oddział upoważniony do bezpośredniego wykonania zadania </w:t>
      </w:r>
      <w:r w:rsidR="00B57176" w:rsidRPr="00990EE4">
        <w:rPr>
          <w:rFonts w:ascii="Arial" w:hAnsi="Arial" w:cs="Arial"/>
          <w:sz w:val="20"/>
          <w:szCs w:val="20"/>
        </w:rPr>
        <w:t>powinien być wskazany w ofercie.</w:t>
      </w:r>
    </w:p>
    <w:p w:rsid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Zadanie musi zostać zrealizowane na rzecz mieszkańców miasta Tychy.</w:t>
      </w:r>
    </w:p>
    <w:p w:rsidR="00990EE4" w:rsidRPr="00875618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Dwie </w:t>
      </w:r>
      <w:r w:rsidR="009E2B55" w:rsidRPr="00990EE4">
        <w:rPr>
          <w:rFonts w:ascii="Arial" w:hAnsi="Arial" w:cs="Arial"/>
          <w:sz w:val="20"/>
          <w:szCs w:val="20"/>
        </w:rPr>
        <w:t>lub więcej organizacje pozarządowe</w:t>
      </w:r>
      <w:r w:rsidRPr="00990EE4">
        <w:rPr>
          <w:rFonts w:ascii="Arial" w:hAnsi="Arial" w:cs="Arial"/>
          <w:sz w:val="20"/>
          <w:szCs w:val="20"/>
        </w:rPr>
        <w:t xml:space="preserve"> lub podmioty wymienione w art. 3 ust. 3 ustawy </w:t>
      </w:r>
      <w:r w:rsidRPr="00990EE4">
        <w:rPr>
          <w:rFonts w:ascii="Arial" w:hAnsi="Arial" w:cs="Arial"/>
          <w:sz w:val="20"/>
          <w:szCs w:val="20"/>
        </w:rPr>
        <w:br/>
        <w:t xml:space="preserve">o działalności pożytku publicznego i o wolontariacie działające wspólnie mogą złożyć ofertę </w:t>
      </w:r>
      <w:r w:rsidRPr="00875618">
        <w:rPr>
          <w:rFonts w:ascii="Arial" w:hAnsi="Arial" w:cs="Arial"/>
          <w:sz w:val="20"/>
          <w:szCs w:val="20"/>
        </w:rPr>
        <w:t>wspólną.</w:t>
      </w:r>
    </w:p>
    <w:p w:rsidR="00990EE4" w:rsidRPr="00875618" w:rsidRDefault="004A0020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Organizator konkursu</w:t>
      </w:r>
      <w:r w:rsidR="00553898">
        <w:rPr>
          <w:rFonts w:ascii="Arial" w:hAnsi="Arial" w:cs="Arial"/>
          <w:sz w:val="20"/>
          <w:szCs w:val="20"/>
        </w:rPr>
        <w:t xml:space="preserve"> </w:t>
      </w:r>
      <w:r w:rsidRPr="00875618">
        <w:rPr>
          <w:rFonts w:ascii="Arial" w:hAnsi="Arial" w:cs="Arial"/>
          <w:sz w:val="20"/>
          <w:szCs w:val="20"/>
        </w:rPr>
        <w:t>zastrzega sobie wybór jednego</w:t>
      </w:r>
      <w:r w:rsidR="00AD394C">
        <w:rPr>
          <w:rFonts w:ascii="Arial" w:hAnsi="Arial" w:cs="Arial"/>
          <w:sz w:val="20"/>
          <w:szCs w:val="20"/>
        </w:rPr>
        <w:t xml:space="preserve"> lub kilku oferentów</w:t>
      </w:r>
      <w:r w:rsidRPr="00875618">
        <w:rPr>
          <w:rFonts w:ascii="Arial" w:hAnsi="Arial" w:cs="Arial"/>
          <w:sz w:val="20"/>
          <w:szCs w:val="20"/>
        </w:rPr>
        <w:t xml:space="preserve"> </w:t>
      </w:r>
      <w:r w:rsidR="002A3B47">
        <w:rPr>
          <w:rFonts w:ascii="Arial" w:hAnsi="Arial" w:cs="Arial"/>
          <w:sz w:val="20"/>
          <w:szCs w:val="20"/>
        </w:rPr>
        <w:t xml:space="preserve">na realizację </w:t>
      </w:r>
      <w:r w:rsidR="00625BF8">
        <w:rPr>
          <w:rFonts w:ascii="Arial" w:hAnsi="Arial" w:cs="Arial"/>
          <w:sz w:val="20"/>
          <w:szCs w:val="20"/>
        </w:rPr>
        <w:t xml:space="preserve">każdego </w:t>
      </w:r>
      <w:r w:rsidR="00341B18" w:rsidRPr="00875618">
        <w:rPr>
          <w:rFonts w:ascii="Arial" w:hAnsi="Arial" w:cs="Arial"/>
          <w:sz w:val="20"/>
          <w:szCs w:val="20"/>
        </w:rPr>
        <w:t>zadania</w:t>
      </w:r>
      <w:r w:rsidRPr="00875618">
        <w:rPr>
          <w:rFonts w:ascii="Arial" w:hAnsi="Arial" w:cs="Arial"/>
          <w:sz w:val="20"/>
          <w:szCs w:val="20"/>
        </w:rPr>
        <w:t>.</w:t>
      </w:r>
    </w:p>
    <w:p w:rsidR="00990EE4" w:rsidRPr="00875618" w:rsidRDefault="009A3A4B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 xml:space="preserve">W przypadku przyznania wnioskowanej kwoty jak i zmniejszenia wielkości dofinansowania </w:t>
      </w:r>
      <w:r w:rsidR="00341B18" w:rsidRPr="00875618">
        <w:rPr>
          <w:rFonts w:ascii="Arial" w:hAnsi="Arial" w:cs="Arial"/>
          <w:sz w:val="20"/>
          <w:szCs w:val="20"/>
        </w:rPr>
        <w:t>Organizator konkursu zastrzega sobie możliwość wskazania na jakie pozycje kosztorysu ma być przeznaczone dofinansowanie</w:t>
      </w:r>
      <w:r w:rsidR="00626679" w:rsidRPr="00875618">
        <w:rPr>
          <w:rFonts w:ascii="Arial" w:hAnsi="Arial" w:cs="Arial"/>
          <w:sz w:val="20"/>
          <w:szCs w:val="20"/>
        </w:rPr>
        <w:t>.</w:t>
      </w:r>
    </w:p>
    <w:p w:rsid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przypadku zaistnienia sytuacji opisanej w punkcie 7, warunkiem zawarcia umowy będzie dostarczenie zaktualizowanego kosztorysu, planu i harmonogramu działań.</w:t>
      </w:r>
    </w:p>
    <w:p w:rsid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Organizator konkursu zastrzega sobie pra</w:t>
      </w:r>
      <w:r w:rsidR="00114D57" w:rsidRPr="00990EE4">
        <w:rPr>
          <w:rFonts w:ascii="Arial" w:hAnsi="Arial" w:cs="Arial"/>
          <w:sz w:val="20"/>
          <w:szCs w:val="20"/>
        </w:rPr>
        <w:t>wo do dofinansowania ofert</w:t>
      </w:r>
      <w:r w:rsidRPr="00990EE4">
        <w:rPr>
          <w:rFonts w:ascii="Arial" w:hAnsi="Arial" w:cs="Arial"/>
          <w:sz w:val="20"/>
          <w:szCs w:val="20"/>
        </w:rPr>
        <w:t xml:space="preserve"> z najwyższą liczbą punktów.</w:t>
      </w:r>
    </w:p>
    <w:p w:rsidR="00990EE4" w:rsidRP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Dotację należy przeznaczyć na pokrycie kosztów niezbędnych do realizacji zadania, </w:t>
      </w:r>
      <w:r w:rsidR="00114D57" w:rsidRPr="00990EE4">
        <w:rPr>
          <w:rFonts w:ascii="Arial" w:hAnsi="Arial" w:cs="Arial"/>
          <w:sz w:val="20"/>
          <w:szCs w:val="20"/>
        </w:rPr>
        <w:t>z </w:t>
      </w:r>
      <w:r w:rsidRPr="00990EE4">
        <w:rPr>
          <w:rFonts w:ascii="Arial" w:hAnsi="Arial" w:cs="Arial"/>
          <w:sz w:val="20"/>
          <w:szCs w:val="20"/>
        </w:rPr>
        <w:t>wyłączeniem wydatków o charakterze inwestycyjnym</w:t>
      </w:r>
      <w:r w:rsidR="0060453E" w:rsidRPr="00990EE4">
        <w:rPr>
          <w:rFonts w:ascii="Arial" w:hAnsi="Arial" w:cs="Arial"/>
          <w:sz w:val="20"/>
          <w:szCs w:val="20"/>
        </w:rPr>
        <w:t>/remontowym</w:t>
      </w:r>
      <w:r w:rsidR="00AD394C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 xml:space="preserve">oraz odsetek z tytułu niezapłaconych </w:t>
      </w:r>
      <w:r w:rsidR="00114D57" w:rsidRPr="00990EE4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>terminie zobowiązań.</w:t>
      </w:r>
    </w:p>
    <w:p w:rsidR="00341B18" w:rsidRPr="00990EE4" w:rsidRDefault="00341B18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W przypadku kosztów </w:t>
      </w:r>
      <w:r w:rsidR="00FD6E81" w:rsidRPr="00990EE4">
        <w:rPr>
          <w:rFonts w:ascii="Arial" w:hAnsi="Arial" w:cs="Arial"/>
          <w:sz w:val="20"/>
          <w:szCs w:val="20"/>
        </w:rPr>
        <w:t xml:space="preserve">osobowych: </w:t>
      </w:r>
    </w:p>
    <w:p w:rsidR="00990EE4" w:rsidRDefault="00341B18" w:rsidP="00FD59F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kwalifikowalne są wszystkie składniki wynagrodzenia</w:t>
      </w:r>
      <w:r w:rsidR="00875618">
        <w:rPr>
          <w:rFonts w:ascii="Arial" w:hAnsi="Arial" w:cs="Arial"/>
          <w:sz w:val="20"/>
          <w:szCs w:val="20"/>
        </w:rPr>
        <w:t>.</w:t>
      </w:r>
      <w:r w:rsidR="00AD394C">
        <w:rPr>
          <w:rFonts w:ascii="Arial" w:hAnsi="Arial" w:cs="Arial"/>
          <w:sz w:val="20"/>
          <w:szCs w:val="20"/>
        </w:rPr>
        <w:t xml:space="preserve"> </w:t>
      </w:r>
      <w:r w:rsidR="00326ECE">
        <w:rPr>
          <w:rFonts w:ascii="Arial" w:hAnsi="Arial" w:cs="Arial"/>
          <w:sz w:val="20"/>
          <w:szCs w:val="20"/>
        </w:rPr>
        <w:t>P</w:t>
      </w:r>
      <w:r w:rsidRPr="00990EE4">
        <w:rPr>
          <w:rFonts w:ascii="Arial" w:hAnsi="Arial" w:cs="Arial"/>
          <w:sz w:val="20"/>
          <w:szCs w:val="20"/>
        </w:rPr>
        <w:t>rzyjęte stawki nie mogą być wyższe od stawek powszechnie stosowanych na rynku;</w:t>
      </w:r>
    </w:p>
    <w:p w:rsidR="004C5E50" w:rsidRDefault="00341B18" w:rsidP="00FD59F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niekwalifikowalne są</w:t>
      </w:r>
      <w:r w:rsidR="00AD394C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nagrody, premie i inne formy bonifikaty rzeczo</w:t>
      </w:r>
      <w:r w:rsidR="00326ECE">
        <w:rPr>
          <w:rFonts w:ascii="Arial" w:hAnsi="Arial" w:cs="Arial"/>
          <w:sz w:val="20"/>
          <w:szCs w:val="20"/>
        </w:rPr>
        <w:t>wej lub finansowej.</w:t>
      </w:r>
    </w:p>
    <w:p w:rsidR="004C5E50" w:rsidRPr="00FB71C0" w:rsidRDefault="00442816" w:rsidP="00FD59F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Minimalnym </w:t>
      </w:r>
      <w:r w:rsidR="00341B18" w:rsidRPr="004C5E50">
        <w:rPr>
          <w:rFonts w:ascii="Arial" w:hAnsi="Arial" w:cs="Arial"/>
          <w:sz w:val="20"/>
          <w:szCs w:val="20"/>
        </w:rPr>
        <w:t>finansowy wkład organizacji</w:t>
      </w:r>
      <w:r w:rsidR="005B7BFB">
        <w:rPr>
          <w:rFonts w:ascii="Arial" w:hAnsi="Arial" w:cs="Arial"/>
          <w:sz w:val="20"/>
          <w:szCs w:val="20"/>
        </w:rPr>
        <w:t xml:space="preserve"> </w:t>
      </w:r>
      <w:r w:rsidR="00341B18" w:rsidRPr="004C5E50">
        <w:rPr>
          <w:rFonts w:ascii="Arial" w:hAnsi="Arial" w:cs="Arial"/>
          <w:sz w:val="20"/>
          <w:szCs w:val="20"/>
        </w:rPr>
        <w:t xml:space="preserve">wynosi </w:t>
      </w:r>
      <w:r w:rsidR="0060453E" w:rsidRPr="00FB71C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% liczony od wartości </w:t>
      </w:r>
      <w:r w:rsidR="00341B18" w:rsidRPr="00FB71C0">
        <w:rPr>
          <w:rFonts w:ascii="Arial" w:hAnsi="Arial" w:cs="Arial"/>
          <w:b/>
          <w:sz w:val="20"/>
          <w:szCs w:val="20"/>
        </w:rPr>
        <w:t>dotacji.</w:t>
      </w:r>
    </w:p>
    <w:p w:rsidR="00FD59F7" w:rsidRPr="009706C0" w:rsidRDefault="00341B18" w:rsidP="001F027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71C0">
        <w:rPr>
          <w:rFonts w:ascii="Arial" w:hAnsi="Arial" w:cs="Arial"/>
          <w:bCs/>
          <w:sz w:val="20"/>
          <w:szCs w:val="20"/>
        </w:rPr>
        <w:t>We wzorze oferty punkt 5</w:t>
      </w:r>
      <w:r w:rsidR="0098773A">
        <w:rPr>
          <w:rFonts w:ascii="Arial" w:hAnsi="Arial" w:cs="Arial"/>
          <w:bCs/>
          <w:sz w:val="20"/>
          <w:szCs w:val="20"/>
        </w:rPr>
        <w:t xml:space="preserve"> </w:t>
      </w:r>
      <w:r w:rsidR="00FB71C0">
        <w:rPr>
          <w:rFonts w:ascii="Arial" w:hAnsi="Arial" w:cs="Arial"/>
          <w:sz w:val="20"/>
          <w:szCs w:val="20"/>
        </w:rPr>
        <w:t>„</w:t>
      </w:r>
      <w:r w:rsidRPr="004C5E50">
        <w:rPr>
          <w:rFonts w:ascii="Arial" w:hAnsi="Arial" w:cs="Arial"/>
          <w:sz w:val="20"/>
          <w:szCs w:val="20"/>
        </w:rPr>
        <w:t>Op</w:t>
      </w:r>
      <w:r w:rsidR="00C62498" w:rsidRPr="004C5E50">
        <w:rPr>
          <w:rFonts w:ascii="Arial" w:hAnsi="Arial" w:cs="Arial"/>
          <w:sz w:val="20"/>
          <w:szCs w:val="20"/>
        </w:rPr>
        <w:t>is zakładanych rezultatów</w:t>
      </w:r>
      <w:r w:rsidR="00FB71C0">
        <w:rPr>
          <w:rFonts w:ascii="Arial" w:hAnsi="Arial" w:cs="Arial"/>
          <w:sz w:val="20"/>
          <w:szCs w:val="20"/>
        </w:rPr>
        <w:t>”</w:t>
      </w:r>
      <w:r w:rsidR="00C62498" w:rsidRPr="004C5E50">
        <w:rPr>
          <w:rFonts w:ascii="Arial" w:hAnsi="Arial" w:cs="Arial"/>
          <w:sz w:val="20"/>
          <w:szCs w:val="20"/>
        </w:rPr>
        <w:t xml:space="preserve"> oraz</w:t>
      </w:r>
      <w:r w:rsidR="00FB71C0">
        <w:rPr>
          <w:rFonts w:ascii="Arial" w:hAnsi="Arial" w:cs="Arial"/>
          <w:sz w:val="20"/>
          <w:szCs w:val="20"/>
        </w:rPr>
        <w:t xml:space="preserve"> punkt 6 „</w:t>
      </w:r>
      <w:r w:rsidR="00C62498" w:rsidRPr="004C5E50">
        <w:rPr>
          <w:rFonts w:ascii="Arial" w:hAnsi="Arial" w:cs="Arial"/>
          <w:sz w:val="20"/>
          <w:szCs w:val="20"/>
        </w:rPr>
        <w:t>D</w:t>
      </w:r>
      <w:r w:rsidRPr="004C5E50">
        <w:rPr>
          <w:rFonts w:ascii="Arial" w:hAnsi="Arial" w:cs="Arial"/>
          <w:sz w:val="20"/>
          <w:szCs w:val="20"/>
        </w:rPr>
        <w:t>odatkowe informacje dotyczące rezultatów realizacji zadania publicznego</w:t>
      </w:r>
      <w:r w:rsidR="00FB71C0">
        <w:rPr>
          <w:rFonts w:ascii="Arial" w:hAnsi="Arial" w:cs="Arial"/>
          <w:sz w:val="20"/>
          <w:szCs w:val="20"/>
        </w:rPr>
        <w:t>”</w:t>
      </w:r>
      <w:r w:rsidR="005B7BFB">
        <w:rPr>
          <w:rFonts w:ascii="Arial" w:hAnsi="Arial" w:cs="Arial"/>
          <w:sz w:val="20"/>
          <w:szCs w:val="20"/>
        </w:rPr>
        <w:t xml:space="preserve"> </w:t>
      </w:r>
      <w:r w:rsidRPr="004C5E50">
        <w:rPr>
          <w:rFonts w:ascii="Arial" w:hAnsi="Arial" w:cs="Arial"/>
          <w:b/>
          <w:sz w:val="20"/>
          <w:szCs w:val="20"/>
        </w:rPr>
        <w:t>są obowiązkowe do wypełnienia</w:t>
      </w:r>
      <w:r w:rsidR="00114D57" w:rsidRPr="004C5E50">
        <w:rPr>
          <w:rFonts w:ascii="Arial" w:hAnsi="Arial" w:cs="Arial"/>
          <w:sz w:val="20"/>
          <w:szCs w:val="20"/>
        </w:rPr>
        <w:t xml:space="preserve">. </w:t>
      </w:r>
      <w:r w:rsidRPr="004C5E50">
        <w:rPr>
          <w:rFonts w:ascii="Arial" w:hAnsi="Arial" w:cs="Arial"/>
          <w:sz w:val="20"/>
          <w:szCs w:val="20"/>
        </w:rPr>
        <w:t xml:space="preserve">Z uwagi na obowiązek rozliczenia się Oferenta z rezultatów zadań, </w:t>
      </w:r>
      <w:r w:rsidRPr="00FB71C0">
        <w:rPr>
          <w:rFonts w:ascii="Arial" w:hAnsi="Arial" w:cs="Arial"/>
          <w:b/>
          <w:sz w:val="20"/>
          <w:szCs w:val="20"/>
        </w:rPr>
        <w:t>wykazane rezultaty zadań publicznych powinny być mierzalne.</w:t>
      </w:r>
    </w:p>
    <w:p w:rsidR="009706C0" w:rsidRPr="00222834" w:rsidRDefault="009706C0" w:rsidP="002228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41B18" w:rsidRPr="00DE12A0" w:rsidTr="00D00BCE">
        <w:trPr>
          <w:trHeight w:val="3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341B18" w:rsidRPr="00DE12A0" w:rsidRDefault="00341B18" w:rsidP="00FD59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C16D6E" w:rsidRDefault="00C16D6E" w:rsidP="00FD59F7">
      <w:pPr>
        <w:rPr>
          <w:rFonts w:ascii="Arial" w:hAnsi="Arial" w:cs="Arial"/>
          <w:sz w:val="20"/>
          <w:szCs w:val="20"/>
        </w:rPr>
      </w:pPr>
    </w:p>
    <w:p w:rsidR="00310B9A" w:rsidRPr="00F0520F" w:rsidRDefault="008B4E1F" w:rsidP="00310B9A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10B9A">
        <w:rPr>
          <w:rFonts w:ascii="Arial" w:hAnsi="Arial" w:cs="Arial"/>
          <w:sz w:val="20"/>
          <w:szCs w:val="20"/>
        </w:rPr>
        <w:t>R</w:t>
      </w:r>
      <w:r w:rsidR="00AD394C" w:rsidRPr="00310B9A">
        <w:rPr>
          <w:rFonts w:ascii="Arial" w:hAnsi="Arial" w:cs="Arial"/>
          <w:sz w:val="20"/>
          <w:szCs w:val="20"/>
        </w:rPr>
        <w:t xml:space="preserve">ealizacja zadania opisanego w ofercie może nastąpić nie wcześniej niż </w:t>
      </w:r>
      <w:r w:rsidR="009706C0" w:rsidRPr="00310B9A">
        <w:rPr>
          <w:rFonts w:ascii="Arial" w:hAnsi="Arial" w:cs="Arial"/>
          <w:sz w:val="20"/>
          <w:szCs w:val="20"/>
        </w:rPr>
        <w:t>13</w:t>
      </w:r>
      <w:r w:rsidR="00697063" w:rsidRPr="00310B9A">
        <w:rPr>
          <w:rFonts w:ascii="Arial" w:hAnsi="Arial" w:cs="Arial"/>
          <w:sz w:val="20"/>
          <w:szCs w:val="20"/>
        </w:rPr>
        <w:t xml:space="preserve"> czerwca</w:t>
      </w:r>
      <w:r w:rsidR="00AD394C" w:rsidRPr="00310B9A">
        <w:rPr>
          <w:rFonts w:ascii="Arial" w:hAnsi="Arial" w:cs="Arial"/>
          <w:sz w:val="20"/>
          <w:szCs w:val="20"/>
        </w:rPr>
        <w:t xml:space="preserve"> 2022</w:t>
      </w:r>
      <w:r w:rsidRPr="00310B9A">
        <w:rPr>
          <w:rFonts w:ascii="Arial" w:hAnsi="Arial" w:cs="Arial"/>
          <w:sz w:val="20"/>
          <w:szCs w:val="20"/>
        </w:rPr>
        <w:t xml:space="preserve"> r.</w:t>
      </w:r>
      <w:r w:rsidR="0026536B" w:rsidRPr="00310B9A">
        <w:rPr>
          <w:rFonts w:ascii="Arial" w:hAnsi="Arial" w:cs="Arial"/>
          <w:sz w:val="20"/>
          <w:szCs w:val="20"/>
        </w:rPr>
        <w:t>,</w:t>
      </w:r>
      <w:r w:rsidR="00310B9A" w:rsidRPr="00310B9A">
        <w:rPr>
          <w:rFonts w:ascii="Arial" w:hAnsi="Arial" w:cs="Arial"/>
          <w:sz w:val="20"/>
          <w:szCs w:val="20"/>
        </w:rPr>
        <w:t xml:space="preserve"> </w:t>
      </w:r>
      <w:r w:rsidR="00310B9A">
        <w:rPr>
          <w:rFonts w:ascii="Arial" w:hAnsi="Arial" w:cs="Arial"/>
          <w:sz w:val="20"/>
          <w:szCs w:val="20"/>
        </w:rPr>
        <w:t>a </w:t>
      </w:r>
      <w:r w:rsidR="00AD394C" w:rsidRPr="00310B9A">
        <w:rPr>
          <w:rFonts w:ascii="Arial" w:hAnsi="Arial" w:cs="Arial"/>
          <w:sz w:val="20"/>
          <w:szCs w:val="20"/>
        </w:rPr>
        <w:t>zakończenie nie później niż do 31 grudnia 2022 r.</w:t>
      </w:r>
      <w:r w:rsidR="00833688" w:rsidRPr="00310B9A">
        <w:rPr>
          <w:rFonts w:ascii="Arial" w:hAnsi="Arial" w:cs="Arial"/>
          <w:sz w:val="20"/>
          <w:szCs w:val="20"/>
        </w:rPr>
        <w:t xml:space="preserve"> Wyjątek stanowi zadanie </w:t>
      </w:r>
      <w:r w:rsidR="00310B9A" w:rsidRPr="00310B9A">
        <w:rPr>
          <w:rFonts w:ascii="Arial" w:hAnsi="Arial" w:cs="Arial"/>
          <w:sz w:val="20"/>
          <w:szCs w:val="20"/>
        </w:rPr>
        <w:t>w zakresie przeciwdziałania uzależnieniom i patologiom społecznym  zada</w:t>
      </w:r>
      <w:r w:rsidR="007F23DA">
        <w:rPr>
          <w:rFonts w:ascii="Arial" w:hAnsi="Arial" w:cs="Arial"/>
          <w:sz w:val="20"/>
          <w:szCs w:val="20"/>
        </w:rPr>
        <w:t>nie 2</w:t>
      </w:r>
      <w:r w:rsidR="00310B9A" w:rsidRPr="00310B9A">
        <w:rPr>
          <w:rFonts w:ascii="Arial" w:hAnsi="Arial" w:cs="Arial"/>
          <w:sz w:val="20"/>
          <w:szCs w:val="20"/>
        </w:rPr>
        <w:t>:</w:t>
      </w:r>
      <w:r w:rsidR="007F23DA">
        <w:rPr>
          <w:rFonts w:ascii="Arial" w:hAnsi="Arial" w:cs="Arial"/>
          <w:sz w:val="20"/>
          <w:szCs w:val="20"/>
        </w:rPr>
        <w:t xml:space="preserve"> </w:t>
      </w:r>
      <w:r w:rsidR="00310B9A" w:rsidRPr="00310B9A">
        <w:rPr>
          <w:rFonts w:ascii="Arial" w:hAnsi="Arial" w:cs="Arial"/>
          <w:sz w:val="20"/>
          <w:szCs w:val="20"/>
        </w:rPr>
        <w:t>Przeciwdziałanie wykluczeniu społecznemu i integrowanie ze społecznością lokalną</w:t>
      </w:r>
      <w:r w:rsidR="00310B9A">
        <w:rPr>
          <w:rFonts w:ascii="Arial" w:hAnsi="Arial" w:cs="Arial"/>
          <w:sz w:val="20"/>
          <w:szCs w:val="20"/>
        </w:rPr>
        <w:t xml:space="preserve"> gdzie </w:t>
      </w:r>
      <w:r w:rsidR="00833688" w:rsidRPr="00310B9A">
        <w:rPr>
          <w:rFonts w:ascii="Arial" w:hAnsi="Arial" w:cs="Arial"/>
          <w:sz w:val="20"/>
          <w:szCs w:val="20"/>
        </w:rPr>
        <w:t>rozpoczęcia nie może być wcześniejsza niż 1 sierpnia 2022 r.</w:t>
      </w:r>
    </w:p>
    <w:p w:rsidR="00C16D6E" w:rsidRPr="00AD394C" w:rsidRDefault="00341B18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D394C">
        <w:rPr>
          <w:rFonts w:ascii="Arial" w:hAnsi="Arial" w:cs="Arial"/>
          <w:sz w:val="20"/>
          <w:szCs w:val="20"/>
        </w:rPr>
        <w:t xml:space="preserve">Warunkiem przekazania dotacji jest zawarcie umowy pomiędzy miastem Tychy </w:t>
      </w:r>
      <w:r w:rsidR="00C62498" w:rsidRPr="00AD394C">
        <w:rPr>
          <w:rFonts w:ascii="Arial" w:hAnsi="Arial" w:cs="Arial"/>
          <w:sz w:val="20"/>
          <w:szCs w:val="20"/>
        </w:rPr>
        <w:t>a podmiotem składającym ofertę.</w:t>
      </w:r>
    </w:p>
    <w:p w:rsidR="00C16D6E" w:rsidRPr="00C16D6E" w:rsidRDefault="00341B18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do prowadzenia wyodrębnionej ewidencji księgowej środków otrzymanych z dotacji oraz wydatków dokonywanych z tych środków.</w:t>
      </w:r>
    </w:p>
    <w:p w:rsidR="00C16D6E" w:rsidRPr="00C16D6E" w:rsidRDefault="00341B18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pod rygorem rozwiązania umowy do udostępnienia na każde wezwanie Zleceniodawcy dokumentacji realizowanego zadania.</w:t>
      </w:r>
    </w:p>
    <w:p w:rsidR="00C16D6E" w:rsidRPr="009706C0" w:rsidRDefault="00341B18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FF0000"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Zleceniodawca dopuszcza możliwość dokonywania przesunięć pomiędzy poszczególnymi pozycjami kosztów określonymi w kalkulacji przewidywanych kosztów na następujących zasadach: w trakcie realizacji zadania mogą być dokonywane przesunięcia w zakresie </w:t>
      </w:r>
      <w:r w:rsidRPr="00C16D6E">
        <w:rPr>
          <w:rFonts w:ascii="Arial" w:hAnsi="Arial" w:cs="Arial"/>
          <w:sz w:val="20"/>
          <w:szCs w:val="20"/>
        </w:rPr>
        <w:lastRenderedPageBreak/>
        <w:t>poszczególnych pozycji kosztów pod warunkiem, że nie na</w:t>
      </w:r>
      <w:r w:rsidR="00C16D6E">
        <w:rPr>
          <w:rFonts w:ascii="Arial" w:hAnsi="Arial" w:cs="Arial"/>
          <w:sz w:val="20"/>
          <w:szCs w:val="20"/>
        </w:rPr>
        <w:t>stąpi zwiększenie danego kosztu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o więcej niż </w:t>
      </w:r>
      <w:r w:rsidR="008B4E1F">
        <w:rPr>
          <w:rFonts w:ascii="Arial" w:hAnsi="Arial" w:cs="Arial"/>
          <w:bCs/>
          <w:sz w:val="20"/>
          <w:szCs w:val="20"/>
        </w:rPr>
        <w:t>20</w:t>
      </w:r>
      <w:r w:rsidR="00185624" w:rsidRPr="00FB71C0">
        <w:rPr>
          <w:rFonts w:ascii="Arial" w:hAnsi="Arial" w:cs="Arial"/>
          <w:bCs/>
          <w:sz w:val="20"/>
          <w:szCs w:val="20"/>
        </w:rPr>
        <w:t>%</w:t>
      </w:r>
      <w:r w:rsidRPr="00FB71C0">
        <w:rPr>
          <w:rFonts w:ascii="Arial" w:hAnsi="Arial" w:cs="Arial"/>
          <w:bCs/>
          <w:sz w:val="20"/>
          <w:szCs w:val="20"/>
        </w:rPr>
        <w:t>.</w:t>
      </w:r>
      <w:r w:rsidR="004B0BF8">
        <w:rPr>
          <w:rFonts w:ascii="Arial" w:hAnsi="Arial" w:cs="Arial"/>
          <w:bCs/>
          <w:sz w:val="20"/>
          <w:szCs w:val="20"/>
        </w:rPr>
        <w:t xml:space="preserve"> </w:t>
      </w:r>
      <w:r w:rsidRPr="00326481">
        <w:rPr>
          <w:rFonts w:ascii="Arial" w:hAnsi="Arial" w:cs="Arial"/>
          <w:b/>
          <w:bCs/>
          <w:sz w:val="20"/>
          <w:szCs w:val="20"/>
        </w:rPr>
        <w:t xml:space="preserve">Zmiany powyżej </w:t>
      </w:r>
      <w:r w:rsidR="008B4E1F" w:rsidRPr="00326481">
        <w:rPr>
          <w:rFonts w:ascii="Arial" w:hAnsi="Arial" w:cs="Arial"/>
          <w:b/>
          <w:bCs/>
          <w:sz w:val="20"/>
          <w:szCs w:val="20"/>
        </w:rPr>
        <w:t>20</w:t>
      </w:r>
      <w:r w:rsidR="00185624" w:rsidRPr="00326481">
        <w:rPr>
          <w:rFonts w:ascii="Arial" w:hAnsi="Arial" w:cs="Arial"/>
          <w:b/>
          <w:bCs/>
          <w:sz w:val="20"/>
          <w:szCs w:val="20"/>
        </w:rPr>
        <w:t>%</w:t>
      </w:r>
      <w:r w:rsidRPr="00326481">
        <w:rPr>
          <w:rFonts w:ascii="Arial" w:hAnsi="Arial" w:cs="Arial"/>
          <w:b/>
          <w:bCs/>
          <w:sz w:val="20"/>
          <w:szCs w:val="20"/>
        </w:rPr>
        <w:t xml:space="preserve"> wymagają uzyska</w:t>
      </w:r>
      <w:r w:rsidR="00C16D6E" w:rsidRPr="00326481">
        <w:rPr>
          <w:rFonts w:ascii="Arial" w:hAnsi="Arial" w:cs="Arial"/>
          <w:b/>
          <w:bCs/>
          <w:sz w:val="20"/>
          <w:szCs w:val="20"/>
        </w:rPr>
        <w:t>nia zgody na wprowadzenie zmian</w:t>
      </w:r>
      <w:r w:rsidR="00C16D6E" w:rsidRPr="00326481">
        <w:rPr>
          <w:rFonts w:ascii="Arial" w:hAnsi="Arial" w:cs="Arial"/>
          <w:b/>
          <w:bCs/>
          <w:sz w:val="20"/>
          <w:szCs w:val="20"/>
        </w:rPr>
        <w:br/>
      </w:r>
      <w:r w:rsidRPr="00326481">
        <w:rPr>
          <w:rFonts w:ascii="Arial" w:hAnsi="Arial" w:cs="Arial"/>
          <w:b/>
          <w:bCs/>
          <w:sz w:val="20"/>
          <w:szCs w:val="20"/>
        </w:rPr>
        <w:t>i sporządzenia aneksu do umowy.</w:t>
      </w:r>
    </w:p>
    <w:p w:rsidR="00C16D6E" w:rsidRPr="00C16D6E" w:rsidRDefault="00341B18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Realizowane zadanie powinno zawierać działania promocyjne z podaniem informacji, że zadanie jest współfinansowane z budżetu miasta Tychy.</w:t>
      </w:r>
    </w:p>
    <w:p w:rsidR="00C16D6E" w:rsidRPr="00C16D6E" w:rsidRDefault="00341B18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Przed dystrybucją materiałów promocyjnych Oferent zobowiązany jest do udostępnienia ich Zleceniodawcy celem uzyskania akceptacj</w:t>
      </w:r>
      <w:r w:rsidR="00FB538F" w:rsidRPr="00C16D6E">
        <w:rPr>
          <w:rFonts w:ascii="Arial" w:hAnsi="Arial" w:cs="Arial"/>
          <w:sz w:val="20"/>
          <w:szCs w:val="20"/>
        </w:rPr>
        <w:t>i</w:t>
      </w:r>
      <w:r w:rsidRPr="00C16D6E">
        <w:rPr>
          <w:rFonts w:ascii="Arial" w:hAnsi="Arial" w:cs="Arial"/>
          <w:sz w:val="20"/>
          <w:szCs w:val="20"/>
        </w:rPr>
        <w:t xml:space="preserve">. </w:t>
      </w:r>
      <w:r w:rsidR="00A84060" w:rsidRPr="00C16D6E">
        <w:rPr>
          <w:rFonts w:ascii="Arial" w:hAnsi="Arial" w:cs="Arial"/>
          <w:sz w:val="20"/>
          <w:szCs w:val="20"/>
        </w:rPr>
        <w:t>Zleceniodaw</w:t>
      </w:r>
      <w:r w:rsidR="00FB4435" w:rsidRPr="00C16D6E">
        <w:rPr>
          <w:rFonts w:ascii="Arial" w:hAnsi="Arial" w:cs="Arial"/>
          <w:sz w:val="20"/>
          <w:szCs w:val="20"/>
        </w:rPr>
        <w:t>ca przekaże odpowiednie logo i </w:t>
      </w:r>
      <w:r w:rsidR="00A84060" w:rsidRPr="00C16D6E">
        <w:rPr>
          <w:rFonts w:ascii="Arial" w:hAnsi="Arial" w:cs="Arial"/>
          <w:sz w:val="20"/>
          <w:szCs w:val="20"/>
        </w:rPr>
        <w:t>grafikę</w:t>
      </w:r>
      <w:r w:rsidR="00FB4435" w:rsidRPr="00C16D6E">
        <w:rPr>
          <w:rFonts w:ascii="Arial" w:hAnsi="Arial" w:cs="Arial"/>
          <w:sz w:val="20"/>
          <w:szCs w:val="20"/>
        </w:rPr>
        <w:t xml:space="preserve"> Oferentowi</w:t>
      </w:r>
      <w:r w:rsidR="00E91BC5" w:rsidRPr="00C16D6E">
        <w:rPr>
          <w:rFonts w:ascii="Arial" w:hAnsi="Arial" w:cs="Arial"/>
          <w:sz w:val="20"/>
          <w:szCs w:val="20"/>
        </w:rPr>
        <w:t xml:space="preserve">. </w:t>
      </w:r>
    </w:p>
    <w:p w:rsidR="00C16D6E" w:rsidRPr="00C16D6E" w:rsidRDefault="00341B18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Oferent, realizując zadanie, zobowiązany jest do stosowania przepisów prawa, w szczególności Rozporządzenia Parlamentu Europejskiego i Rady 2016/679 z dnia 27 kwietnia 2016 r. w sprawie ochrony osób fizycznych w związku z prze</w:t>
      </w:r>
      <w:r w:rsidR="00C16D6E">
        <w:rPr>
          <w:rFonts w:ascii="Arial" w:hAnsi="Arial" w:cs="Arial"/>
          <w:sz w:val="20"/>
          <w:szCs w:val="20"/>
        </w:rPr>
        <w:t xml:space="preserve">twarzaniem danych osobowych i w </w:t>
      </w:r>
      <w:r w:rsidRPr="00C16D6E">
        <w:rPr>
          <w:rFonts w:ascii="Arial" w:hAnsi="Arial" w:cs="Arial"/>
          <w:sz w:val="20"/>
          <w:szCs w:val="20"/>
        </w:rPr>
        <w:t>sprawie swobodnego przepływu takich danych or</w:t>
      </w:r>
      <w:r w:rsidR="00C16D6E">
        <w:rPr>
          <w:rFonts w:ascii="Arial" w:hAnsi="Arial" w:cs="Arial"/>
          <w:sz w:val="20"/>
          <w:szCs w:val="20"/>
        </w:rPr>
        <w:t xml:space="preserve">az uchylenia dyrektywy 95/46/WE (ogólne </w:t>
      </w:r>
      <w:r w:rsidRPr="00C16D6E">
        <w:rPr>
          <w:rFonts w:ascii="Arial" w:hAnsi="Arial" w:cs="Arial"/>
          <w:sz w:val="20"/>
          <w:szCs w:val="20"/>
        </w:rPr>
        <w:t>rozporządzenie o ochronie danych, Dz. Urz. UE L 119 z 04.05.2016) oraz wydanych na jego podstawie krajowych przepisach z zakresu ochrony danych osobowych, w tym ustawy</w:t>
      </w:r>
      <w:r w:rsidR="00D945DB">
        <w:rPr>
          <w:rFonts w:ascii="Arial" w:hAnsi="Arial" w:cs="Arial"/>
          <w:sz w:val="20"/>
          <w:szCs w:val="20"/>
        </w:rPr>
        <w:t xml:space="preserve"> </w:t>
      </w:r>
      <w:r w:rsidR="00C16D6E">
        <w:rPr>
          <w:rFonts w:ascii="Arial" w:hAnsi="Arial" w:cs="Arial"/>
          <w:sz w:val="20"/>
          <w:szCs w:val="20"/>
        </w:rPr>
        <w:t>z dnia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10 maja 2018 r. o ochronie danych osobowych (</w:t>
      </w:r>
      <w:r w:rsidR="00EB1D06" w:rsidRPr="00EB1D06">
        <w:rPr>
          <w:rFonts w:ascii="Arial" w:hAnsi="Arial" w:cs="Arial"/>
          <w:sz w:val="20"/>
          <w:szCs w:val="20"/>
        </w:rPr>
        <w:t>Dz.U.2019.1781 t.j.</w:t>
      </w:r>
      <w:r w:rsidR="00EB1D06">
        <w:rPr>
          <w:rFonts w:ascii="Arial" w:hAnsi="Arial" w:cs="Arial"/>
          <w:sz w:val="20"/>
          <w:szCs w:val="20"/>
        </w:rPr>
        <w:t>)</w:t>
      </w:r>
      <w:r w:rsidR="00EB1D06" w:rsidRPr="00EB1D06">
        <w:rPr>
          <w:rFonts w:ascii="Arial" w:hAnsi="Arial" w:cs="Arial"/>
          <w:sz w:val="20"/>
          <w:szCs w:val="20"/>
        </w:rPr>
        <w:t xml:space="preserve"> </w:t>
      </w:r>
      <w:r w:rsidRPr="00C16D6E">
        <w:rPr>
          <w:rFonts w:ascii="Arial" w:hAnsi="Arial" w:cs="Arial"/>
          <w:sz w:val="20"/>
          <w:szCs w:val="20"/>
        </w:rPr>
        <w:t>oraz ustawy</w:t>
      </w:r>
      <w:r w:rsidR="00EB1D06">
        <w:rPr>
          <w:rFonts w:ascii="Arial" w:hAnsi="Arial" w:cs="Arial"/>
          <w:sz w:val="20"/>
          <w:szCs w:val="20"/>
        </w:rPr>
        <w:t xml:space="preserve"> </w:t>
      </w:r>
      <w:r w:rsidR="005B7BFB">
        <w:rPr>
          <w:rFonts w:ascii="Arial" w:hAnsi="Arial" w:cs="Arial"/>
          <w:sz w:val="20"/>
          <w:szCs w:val="20"/>
        </w:rPr>
        <w:t>z dnia</w:t>
      </w:r>
      <w:r w:rsidR="005B7BFB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27 sierpnia 2009 r. o finansach publicznych (</w:t>
      </w:r>
      <w:r w:rsidR="0070691C" w:rsidRPr="0058616F">
        <w:rPr>
          <w:rFonts w:ascii="Arial" w:hAnsi="Arial" w:cs="Arial"/>
          <w:sz w:val="20"/>
          <w:szCs w:val="20"/>
        </w:rPr>
        <w:t xml:space="preserve">Dz.U.2021.305 </w:t>
      </w:r>
      <w:r w:rsidR="0058616F">
        <w:rPr>
          <w:rFonts w:ascii="Arial" w:hAnsi="Arial" w:cs="Arial"/>
          <w:sz w:val="20"/>
          <w:szCs w:val="20"/>
        </w:rPr>
        <w:t>z późn. zm.</w:t>
      </w:r>
      <w:r w:rsidRPr="00C16D6E">
        <w:rPr>
          <w:rFonts w:ascii="Arial" w:hAnsi="Arial" w:cs="Arial"/>
          <w:sz w:val="20"/>
          <w:szCs w:val="20"/>
        </w:rPr>
        <w:t>).</w:t>
      </w:r>
    </w:p>
    <w:p w:rsidR="00C16D6E" w:rsidRPr="00C16D6E" w:rsidRDefault="00837E81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Obowiązkiem każdej organizacji pozarządowej realizującej zadanie publiczne finansowane ze środków dotacji jest zapewnienie dostępności osobom ze szczególnymi potrzebami. Dostępność musi być zapewniona co najmniej w minimalnym wymiarze</w:t>
      </w:r>
      <w:r w:rsidR="005C6A5C" w:rsidRPr="00C16D6E">
        <w:rPr>
          <w:rFonts w:ascii="Arial" w:hAnsi="Arial" w:cs="Arial"/>
          <w:sz w:val="20"/>
          <w:szCs w:val="20"/>
        </w:rPr>
        <w:t>, o którym mowa w art. 6 ustawy</w:t>
      </w:r>
      <w:r w:rsidRPr="00C16D6E">
        <w:rPr>
          <w:rFonts w:ascii="Arial" w:hAnsi="Arial" w:cs="Arial"/>
          <w:sz w:val="20"/>
          <w:szCs w:val="20"/>
        </w:rPr>
        <w:t xml:space="preserve"> z dnia 19 lipca 2019</w:t>
      </w:r>
      <w:r w:rsidR="006B19B0" w:rsidRPr="00C16D6E">
        <w:rPr>
          <w:rFonts w:ascii="Arial" w:hAnsi="Arial" w:cs="Arial"/>
          <w:sz w:val="20"/>
          <w:szCs w:val="20"/>
        </w:rPr>
        <w:t xml:space="preserve"> r.</w:t>
      </w:r>
      <w:r w:rsidR="00AC3D9B" w:rsidRPr="00C16D6E">
        <w:rPr>
          <w:rFonts w:ascii="Arial" w:hAnsi="Arial" w:cs="Arial"/>
          <w:sz w:val="20"/>
          <w:szCs w:val="20"/>
        </w:rPr>
        <w:t xml:space="preserve"> (</w:t>
      </w:r>
      <w:r w:rsidR="00AC3D9B" w:rsidRPr="000246B5">
        <w:rPr>
          <w:rFonts w:ascii="Arial" w:hAnsi="Arial" w:cs="Arial"/>
          <w:sz w:val="20"/>
          <w:szCs w:val="20"/>
        </w:rPr>
        <w:t>Dz.U.2020 poz</w:t>
      </w:r>
      <w:r w:rsidR="005C6A5C" w:rsidRPr="000246B5">
        <w:rPr>
          <w:rFonts w:ascii="Arial" w:hAnsi="Arial" w:cs="Arial"/>
          <w:sz w:val="20"/>
          <w:szCs w:val="20"/>
        </w:rPr>
        <w:t>.</w:t>
      </w:r>
      <w:r w:rsidR="00AC3D9B" w:rsidRPr="000246B5">
        <w:rPr>
          <w:rFonts w:ascii="Arial" w:hAnsi="Arial" w:cs="Arial"/>
          <w:sz w:val="20"/>
          <w:szCs w:val="20"/>
        </w:rPr>
        <w:t xml:space="preserve"> 1062 </w:t>
      </w:r>
      <w:r w:rsidR="000246B5">
        <w:rPr>
          <w:rFonts w:ascii="Arial" w:hAnsi="Arial" w:cs="Arial"/>
          <w:sz w:val="20"/>
          <w:szCs w:val="20"/>
        </w:rPr>
        <w:t>z późn. zm.</w:t>
      </w:r>
      <w:r w:rsidR="006B19B0" w:rsidRPr="00C16D6E">
        <w:rPr>
          <w:rFonts w:ascii="Arial" w:hAnsi="Arial" w:cs="Arial"/>
          <w:sz w:val="20"/>
          <w:szCs w:val="20"/>
        </w:rPr>
        <w:t>)</w:t>
      </w:r>
      <w:r w:rsidRPr="00C16D6E">
        <w:rPr>
          <w:rFonts w:ascii="Arial" w:hAnsi="Arial" w:cs="Arial"/>
          <w:sz w:val="20"/>
          <w:szCs w:val="20"/>
        </w:rPr>
        <w:t xml:space="preserve"> o zapewnieniu dostępności osobom </w:t>
      </w:r>
      <w:r w:rsidR="005C6A5C" w:rsidRP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ze szczególnymi po</w:t>
      </w:r>
      <w:r w:rsidR="005C6A5C" w:rsidRPr="00C16D6E">
        <w:rPr>
          <w:rFonts w:ascii="Arial" w:hAnsi="Arial" w:cs="Arial"/>
          <w:sz w:val="20"/>
          <w:szCs w:val="20"/>
        </w:rPr>
        <w:t xml:space="preserve">trzebami. </w:t>
      </w:r>
      <w:r w:rsidRPr="00C16D6E">
        <w:rPr>
          <w:rFonts w:ascii="Arial" w:hAnsi="Arial" w:cs="Arial"/>
          <w:sz w:val="20"/>
          <w:szCs w:val="20"/>
        </w:rPr>
        <w:t>Dotyczy to także stron internetowych i aplikacji</w:t>
      </w:r>
      <w:r w:rsidR="005C6A5C" w:rsidRPr="00C16D6E">
        <w:rPr>
          <w:rFonts w:ascii="Arial" w:hAnsi="Arial" w:cs="Arial"/>
          <w:sz w:val="20"/>
          <w:szCs w:val="20"/>
        </w:rPr>
        <w:t>,</w:t>
      </w:r>
      <w:r w:rsidRPr="00C16D6E">
        <w:rPr>
          <w:rFonts w:ascii="Arial" w:hAnsi="Arial" w:cs="Arial"/>
          <w:sz w:val="20"/>
          <w:szCs w:val="20"/>
        </w:rPr>
        <w:t xml:space="preserve"> jakie będą wykorzystane do realizacji zadania, które spełniają wymagania określone w ustawie z dnia </w:t>
      </w:r>
      <w:r w:rsidR="005C6A5C" w:rsidRP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4 kwietnia 2019 r. o dostępności cyfrowej stron internetowych i aplikacji mobilnych podmiotów publicznych</w:t>
      </w:r>
      <w:r w:rsidR="006B19B0" w:rsidRPr="00C16D6E">
        <w:rPr>
          <w:rFonts w:ascii="Arial" w:hAnsi="Arial" w:cs="Arial"/>
          <w:sz w:val="20"/>
          <w:szCs w:val="20"/>
        </w:rPr>
        <w:t xml:space="preserve"> (</w:t>
      </w:r>
      <w:r w:rsidR="006B19B0" w:rsidRPr="00B709D0">
        <w:rPr>
          <w:rFonts w:ascii="Arial" w:hAnsi="Arial" w:cs="Arial"/>
          <w:sz w:val="20"/>
          <w:szCs w:val="20"/>
        </w:rPr>
        <w:t xml:space="preserve">Dz.U.2019.848 z </w:t>
      </w:r>
      <w:r w:rsidR="00B709D0">
        <w:rPr>
          <w:rFonts w:ascii="Arial" w:hAnsi="Arial" w:cs="Arial"/>
          <w:sz w:val="20"/>
          <w:szCs w:val="20"/>
        </w:rPr>
        <w:t>późn. zm.</w:t>
      </w:r>
      <w:r w:rsidR="006B19B0" w:rsidRPr="00C16D6E">
        <w:rPr>
          <w:rFonts w:ascii="Arial" w:hAnsi="Arial" w:cs="Arial"/>
          <w:sz w:val="20"/>
          <w:szCs w:val="20"/>
        </w:rPr>
        <w:t>)</w:t>
      </w:r>
      <w:r w:rsidR="00F10E2E" w:rsidRPr="00C16D6E">
        <w:rPr>
          <w:rFonts w:ascii="Arial" w:hAnsi="Arial" w:cs="Arial"/>
          <w:sz w:val="20"/>
          <w:szCs w:val="20"/>
        </w:rPr>
        <w:t>.</w:t>
      </w:r>
    </w:p>
    <w:p w:rsidR="00605AC0" w:rsidRPr="003C7E94" w:rsidRDefault="00837E81" w:rsidP="00FD59F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W indywidualnym przypadku, jeżeli organizacja nie jest w stanie, w szczególności ze względów technicznych lub prawnych, zapewnić dostępności os</w:t>
      </w:r>
      <w:r w:rsidR="00C16D6E">
        <w:rPr>
          <w:rFonts w:ascii="Arial" w:hAnsi="Arial" w:cs="Arial"/>
          <w:sz w:val="20"/>
          <w:szCs w:val="20"/>
        </w:rPr>
        <w:t>obie ze szczególnymi potrzebami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w zakresie, o którym mowa w art. 6 ustawy o dostępnoś</w:t>
      </w:r>
      <w:r w:rsidR="005C6A5C" w:rsidRPr="00C16D6E">
        <w:rPr>
          <w:rFonts w:ascii="Arial" w:hAnsi="Arial" w:cs="Arial"/>
          <w:sz w:val="20"/>
          <w:szCs w:val="20"/>
        </w:rPr>
        <w:t>ci, podmiot ten jest obowiązany</w:t>
      </w:r>
      <w:r w:rsidRPr="00C16D6E">
        <w:rPr>
          <w:rFonts w:ascii="Arial" w:hAnsi="Arial" w:cs="Arial"/>
          <w:sz w:val="20"/>
          <w:szCs w:val="20"/>
        </w:rPr>
        <w:t xml:space="preserve"> zapewnić takiej osobie dostęp alternatywny.</w:t>
      </w:r>
    </w:p>
    <w:p w:rsidR="003C7E94" w:rsidRPr="003C7E94" w:rsidRDefault="003C7E94" w:rsidP="003C7E94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C7E94">
        <w:rPr>
          <w:rFonts w:ascii="Arial" w:hAnsi="Arial" w:cs="Arial"/>
          <w:sz w:val="20"/>
        </w:rPr>
        <w:t>Oferent zobowiązany jest do podjęcia wszelkich działań mających na celu zapewnienie bezpieczeństwa uczestnikom i realizatorom zadania publicznego, zgodnie z wytycznymi wydawanymi przez właściwe organy związanymi z Covid-19.</w:t>
      </w:r>
    </w:p>
    <w:p w:rsidR="00697063" w:rsidRDefault="00697063" w:rsidP="006A6FDA">
      <w:pPr>
        <w:rPr>
          <w:rFonts w:ascii="Arial" w:hAnsi="Arial" w:cs="Arial"/>
          <w:b/>
          <w:sz w:val="20"/>
          <w:szCs w:val="20"/>
        </w:rPr>
      </w:pPr>
    </w:p>
    <w:p w:rsidR="006A6FDA" w:rsidRPr="006A6FDA" w:rsidRDefault="006A6FDA" w:rsidP="006A6FD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A4987" w:rsidRPr="00DE12A0" w:rsidTr="0016372D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BB7434" w:rsidRPr="00DE12A0" w:rsidRDefault="00DA4987" w:rsidP="00FD59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776A2C" w:rsidRPr="00776A2C" w:rsidRDefault="00776A2C" w:rsidP="00FD59F7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</w:p>
    <w:p w:rsidR="00EA410A" w:rsidRPr="00306276" w:rsidRDefault="005D43A8" w:rsidP="0030627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Ofertę,</w:t>
      </w:r>
      <w:r w:rsidR="00114D57" w:rsidRPr="00DE12A0">
        <w:rPr>
          <w:rFonts w:ascii="Arial" w:hAnsi="Arial" w:cs="Arial"/>
          <w:sz w:val="20"/>
          <w:szCs w:val="20"/>
        </w:rPr>
        <w:t xml:space="preserve"> należy przygotować i wysłać w elektronicznym G</w:t>
      </w:r>
      <w:r w:rsidRPr="00DE12A0">
        <w:rPr>
          <w:rFonts w:ascii="Arial" w:hAnsi="Arial" w:cs="Arial"/>
          <w:sz w:val="20"/>
          <w:szCs w:val="20"/>
        </w:rPr>
        <w:t xml:space="preserve">eneratorze wniosków eNGO dostępnym na stronie: </w:t>
      </w:r>
      <w:hyperlink r:id="rId9" w:history="1">
        <w:r w:rsidRPr="0062662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https://tychy.engo.org.pl/konkursy-trwajace</w:t>
        </w:r>
      </w:hyperlink>
      <w:r w:rsidR="00A024F8" w:rsidRPr="00626623">
        <w:t>,</w:t>
      </w:r>
      <w:r w:rsidR="002C3D7F">
        <w:t xml:space="preserve"> </w:t>
      </w:r>
      <w:r w:rsidRPr="00DE12A0">
        <w:rPr>
          <w:rFonts w:ascii="Arial" w:hAnsi="Arial" w:cs="Arial"/>
          <w:sz w:val="20"/>
          <w:szCs w:val="20"/>
        </w:rPr>
        <w:t>a następnie:</w:t>
      </w:r>
      <w:r w:rsidR="00306276">
        <w:rPr>
          <w:rFonts w:ascii="Arial" w:hAnsi="Arial" w:cs="Arial"/>
          <w:sz w:val="20"/>
          <w:szCs w:val="20"/>
        </w:rPr>
        <w:t xml:space="preserve"> </w:t>
      </w:r>
      <w:r w:rsidRPr="00306276">
        <w:rPr>
          <w:rFonts w:ascii="Arial" w:hAnsi="Arial" w:cs="Arial"/>
          <w:sz w:val="20"/>
          <w:szCs w:val="20"/>
        </w:rPr>
        <w:t>wy</w:t>
      </w:r>
      <w:r w:rsidR="002862B0" w:rsidRPr="00306276">
        <w:rPr>
          <w:rFonts w:ascii="Arial" w:hAnsi="Arial" w:cs="Arial"/>
          <w:sz w:val="20"/>
          <w:szCs w:val="20"/>
        </w:rPr>
        <w:t>drukować, prawidłowo podpisać i </w:t>
      </w:r>
      <w:r w:rsidRPr="00306276">
        <w:rPr>
          <w:rFonts w:ascii="Arial" w:hAnsi="Arial" w:cs="Arial"/>
          <w:sz w:val="20"/>
          <w:szCs w:val="20"/>
        </w:rPr>
        <w:t xml:space="preserve">złożyć </w:t>
      </w:r>
      <w:r w:rsidR="008D6031" w:rsidRPr="00306276">
        <w:rPr>
          <w:rFonts w:ascii="Arial" w:hAnsi="Arial" w:cs="Arial"/>
          <w:sz w:val="20"/>
          <w:szCs w:val="20"/>
        </w:rPr>
        <w:t>w nieprzekraczalnym terminie do</w:t>
      </w:r>
      <w:r w:rsidR="000C120E">
        <w:rPr>
          <w:rFonts w:ascii="Arial" w:hAnsi="Arial" w:cs="Arial"/>
          <w:sz w:val="20"/>
          <w:szCs w:val="20"/>
        </w:rPr>
        <w:t xml:space="preserve"> </w:t>
      </w:r>
      <w:r w:rsidR="00AA4AAF">
        <w:rPr>
          <w:rFonts w:ascii="Arial" w:hAnsi="Arial" w:cs="Arial"/>
          <w:b/>
          <w:sz w:val="20"/>
          <w:szCs w:val="20"/>
        </w:rPr>
        <w:t>7</w:t>
      </w:r>
      <w:r w:rsidR="009706C0" w:rsidRPr="00A63444">
        <w:rPr>
          <w:rFonts w:ascii="Arial" w:hAnsi="Arial" w:cs="Arial"/>
          <w:b/>
          <w:sz w:val="20"/>
          <w:szCs w:val="20"/>
        </w:rPr>
        <w:t xml:space="preserve"> czerwca</w:t>
      </w:r>
      <w:r w:rsidR="006A417C" w:rsidRPr="00A63444">
        <w:rPr>
          <w:rFonts w:ascii="Arial" w:hAnsi="Arial" w:cs="Arial"/>
          <w:b/>
          <w:sz w:val="20"/>
          <w:szCs w:val="20"/>
        </w:rPr>
        <w:t xml:space="preserve"> </w:t>
      </w:r>
      <w:r w:rsidR="00FA55CF" w:rsidRPr="00A63444">
        <w:rPr>
          <w:rFonts w:ascii="Arial" w:hAnsi="Arial" w:cs="Arial"/>
          <w:b/>
          <w:sz w:val="20"/>
          <w:szCs w:val="20"/>
        </w:rPr>
        <w:t>202</w:t>
      </w:r>
      <w:r w:rsidR="00EE10F7" w:rsidRPr="00A63444">
        <w:rPr>
          <w:rFonts w:ascii="Arial" w:hAnsi="Arial" w:cs="Arial"/>
          <w:b/>
          <w:sz w:val="20"/>
          <w:szCs w:val="20"/>
        </w:rPr>
        <w:t>2</w:t>
      </w:r>
      <w:r w:rsidR="002C3D7F" w:rsidRPr="00A63444">
        <w:rPr>
          <w:rFonts w:ascii="Arial" w:hAnsi="Arial" w:cs="Arial"/>
          <w:b/>
          <w:sz w:val="20"/>
          <w:szCs w:val="20"/>
        </w:rPr>
        <w:t xml:space="preserve"> </w:t>
      </w:r>
      <w:r w:rsidR="00FA55CF" w:rsidRPr="00A63444">
        <w:rPr>
          <w:rFonts w:ascii="Arial" w:hAnsi="Arial" w:cs="Arial"/>
          <w:b/>
          <w:sz w:val="20"/>
          <w:szCs w:val="20"/>
        </w:rPr>
        <w:t>r</w:t>
      </w:r>
      <w:r w:rsidR="002C3D7F" w:rsidRPr="00A63444">
        <w:rPr>
          <w:rFonts w:ascii="Arial" w:hAnsi="Arial" w:cs="Arial"/>
          <w:b/>
          <w:sz w:val="20"/>
          <w:szCs w:val="20"/>
        </w:rPr>
        <w:t>oku</w:t>
      </w:r>
      <w:r w:rsidR="006A417C" w:rsidRPr="00A63444">
        <w:rPr>
          <w:rFonts w:ascii="Arial" w:hAnsi="Arial" w:cs="Arial"/>
          <w:b/>
          <w:sz w:val="20"/>
          <w:szCs w:val="20"/>
        </w:rPr>
        <w:t xml:space="preserve"> </w:t>
      </w:r>
      <w:r w:rsidR="00FD3E96" w:rsidRPr="00A63444">
        <w:rPr>
          <w:rFonts w:ascii="Arial" w:hAnsi="Arial" w:cs="Arial"/>
          <w:bCs/>
          <w:sz w:val="20"/>
          <w:szCs w:val="20"/>
        </w:rPr>
        <w:t>w</w:t>
      </w:r>
      <w:r w:rsidR="006A417C" w:rsidRPr="009E321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A84060" w:rsidRPr="00306276">
        <w:rPr>
          <w:rFonts w:ascii="Arial" w:hAnsi="Arial" w:cs="Arial"/>
          <w:sz w:val="20"/>
          <w:szCs w:val="20"/>
        </w:rPr>
        <w:t>Urzędzie Miasta Tychy</w:t>
      </w:r>
      <w:r w:rsidR="00FD3E96" w:rsidRPr="00306276">
        <w:rPr>
          <w:rFonts w:ascii="Arial" w:hAnsi="Arial" w:cs="Arial"/>
          <w:sz w:val="20"/>
          <w:szCs w:val="20"/>
        </w:rPr>
        <w:t>,</w:t>
      </w:r>
      <w:r w:rsidR="00A84060" w:rsidRPr="00306276">
        <w:rPr>
          <w:rFonts w:ascii="Arial" w:hAnsi="Arial" w:cs="Arial"/>
          <w:sz w:val="20"/>
          <w:szCs w:val="20"/>
        </w:rPr>
        <w:t xml:space="preserve"> Wydział Spraw Społecznych </w:t>
      </w:r>
      <w:r w:rsidR="006A6FDA">
        <w:rPr>
          <w:rFonts w:ascii="Arial" w:hAnsi="Arial" w:cs="Arial"/>
          <w:sz w:val="20"/>
          <w:szCs w:val="20"/>
        </w:rPr>
        <w:t>i Zdrowia pokój 5</w:t>
      </w:r>
      <w:r w:rsidR="008B4E1F" w:rsidRPr="00306276">
        <w:rPr>
          <w:rFonts w:ascii="Arial" w:hAnsi="Arial" w:cs="Arial"/>
          <w:sz w:val="20"/>
          <w:szCs w:val="20"/>
        </w:rPr>
        <w:t>09</w:t>
      </w:r>
      <w:r w:rsidRPr="00306276">
        <w:rPr>
          <w:rFonts w:ascii="Arial" w:hAnsi="Arial" w:cs="Arial"/>
          <w:sz w:val="20"/>
          <w:szCs w:val="20"/>
        </w:rPr>
        <w:t xml:space="preserve">, lub przesłać pocztą lub poprzez </w:t>
      </w:r>
      <w:r w:rsidR="008D6031" w:rsidRPr="00306276">
        <w:rPr>
          <w:rFonts w:ascii="Arial" w:hAnsi="Arial" w:cs="Arial"/>
          <w:sz w:val="20"/>
          <w:szCs w:val="20"/>
        </w:rPr>
        <w:t xml:space="preserve">ePUAP. </w:t>
      </w:r>
    </w:p>
    <w:p w:rsidR="002C3D7F" w:rsidRPr="00306276" w:rsidRDefault="00306276" w:rsidP="0030627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D6031" w:rsidRPr="00306276">
        <w:rPr>
          <w:rFonts w:ascii="Arial" w:hAnsi="Arial" w:cs="Arial"/>
          <w:sz w:val="20"/>
          <w:szCs w:val="20"/>
        </w:rPr>
        <w:t> </w:t>
      </w:r>
      <w:r w:rsidR="005D43A8" w:rsidRPr="00306276">
        <w:rPr>
          <w:rFonts w:ascii="Arial" w:hAnsi="Arial" w:cs="Arial"/>
          <w:sz w:val="20"/>
          <w:szCs w:val="20"/>
        </w:rPr>
        <w:t xml:space="preserve">przypadku </w:t>
      </w:r>
      <w:r w:rsidR="00734C96" w:rsidRPr="00306276">
        <w:rPr>
          <w:rFonts w:ascii="Arial" w:hAnsi="Arial" w:cs="Arial"/>
          <w:sz w:val="20"/>
          <w:szCs w:val="20"/>
        </w:rPr>
        <w:t>składania oferty osobiście, dokument należy złożyć w zamkniętej kopercie.</w:t>
      </w:r>
    </w:p>
    <w:p w:rsidR="00FA55CF" w:rsidRPr="009706C0" w:rsidRDefault="00306276" w:rsidP="0030627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34C96" w:rsidRPr="00306276">
        <w:rPr>
          <w:rFonts w:ascii="Arial" w:hAnsi="Arial" w:cs="Arial"/>
          <w:sz w:val="20"/>
          <w:szCs w:val="20"/>
        </w:rPr>
        <w:t xml:space="preserve">kładając ofertę za pośrednictwem </w:t>
      </w:r>
      <w:r w:rsidR="005D43A8" w:rsidRPr="00306276">
        <w:rPr>
          <w:rFonts w:ascii="Arial" w:hAnsi="Arial" w:cs="Arial"/>
          <w:sz w:val="20"/>
          <w:szCs w:val="20"/>
        </w:rPr>
        <w:t>poczt</w:t>
      </w:r>
      <w:r w:rsidR="00734C96" w:rsidRPr="00306276">
        <w:rPr>
          <w:rFonts w:ascii="Arial" w:hAnsi="Arial" w:cs="Arial"/>
          <w:sz w:val="20"/>
          <w:szCs w:val="20"/>
        </w:rPr>
        <w:t>y</w:t>
      </w:r>
      <w:r w:rsidR="005D43A8" w:rsidRPr="00306276">
        <w:rPr>
          <w:rFonts w:ascii="Arial" w:hAnsi="Arial" w:cs="Arial"/>
          <w:sz w:val="20"/>
          <w:szCs w:val="20"/>
        </w:rPr>
        <w:t xml:space="preserve"> decyduje</w:t>
      </w:r>
      <w:r w:rsidR="008D6031" w:rsidRPr="00306276">
        <w:rPr>
          <w:rFonts w:ascii="Arial" w:hAnsi="Arial" w:cs="Arial"/>
          <w:sz w:val="20"/>
          <w:szCs w:val="20"/>
        </w:rPr>
        <w:t xml:space="preserve"> data wpływu do Urzędu Miasta w </w:t>
      </w:r>
      <w:r w:rsidR="005D43A8" w:rsidRPr="00306276">
        <w:rPr>
          <w:rFonts w:ascii="Arial" w:hAnsi="Arial" w:cs="Arial"/>
          <w:sz w:val="20"/>
          <w:szCs w:val="20"/>
        </w:rPr>
        <w:t xml:space="preserve">Tychach, </w:t>
      </w:r>
      <w:r w:rsidR="00A303EF" w:rsidRPr="00306276">
        <w:rPr>
          <w:rFonts w:ascii="Arial" w:hAnsi="Arial" w:cs="Arial"/>
          <w:sz w:val="20"/>
          <w:szCs w:val="20"/>
        </w:rPr>
        <w:t>Wydziału Spraw Społecznych</w:t>
      </w:r>
      <w:r w:rsidR="006A6FDA">
        <w:rPr>
          <w:rFonts w:ascii="Arial" w:hAnsi="Arial" w:cs="Arial"/>
          <w:sz w:val="20"/>
          <w:szCs w:val="20"/>
        </w:rPr>
        <w:t xml:space="preserve"> i Zdrowia pokój 509</w:t>
      </w:r>
      <w:r w:rsidR="00A303EF" w:rsidRPr="00306276">
        <w:rPr>
          <w:rFonts w:ascii="Arial" w:hAnsi="Arial" w:cs="Arial"/>
          <w:sz w:val="20"/>
          <w:szCs w:val="20"/>
        </w:rPr>
        <w:t xml:space="preserve"> </w:t>
      </w:r>
      <w:r w:rsidR="00A303EF" w:rsidRPr="009706C0">
        <w:rPr>
          <w:rFonts w:ascii="Arial" w:hAnsi="Arial" w:cs="Arial"/>
          <w:sz w:val="20"/>
          <w:szCs w:val="20"/>
        </w:rPr>
        <w:t xml:space="preserve">przy ul. </w:t>
      </w:r>
      <w:r w:rsidR="00F43AC7" w:rsidRPr="009706C0">
        <w:rPr>
          <w:rFonts w:ascii="Arial" w:hAnsi="Arial" w:cs="Arial"/>
          <w:sz w:val="20"/>
          <w:szCs w:val="20"/>
        </w:rPr>
        <w:t>Niepodległości 49</w:t>
      </w:r>
      <w:r w:rsidR="00A303EF" w:rsidRPr="009706C0">
        <w:rPr>
          <w:rFonts w:ascii="Arial" w:hAnsi="Arial" w:cs="Arial"/>
          <w:sz w:val="20"/>
          <w:szCs w:val="20"/>
        </w:rPr>
        <w:t xml:space="preserve"> – </w:t>
      </w:r>
      <w:r w:rsidR="005D43A8" w:rsidRPr="009706C0">
        <w:rPr>
          <w:rFonts w:ascii="Arial" w:hAnsi="Arial" w:cs="Arial"/>
          <w:sz w:val="20"/>
          <w:szCs w:val="20"/>
        </w:rPr>
        <w:t>nie da</w:t>
      </w:r>
      <w:r w:rsidR="00A303EF" w:rsidRPr="009706C0">
        <w:rPr>
          <w:rFonts w:ascii="Arial" w:hAnsi="Arial" w:cs="Arial"/>
          <w:sz w:val="20"/>
          <w:szCs w:val="20"/>
        </w:rPr>
        <w:t>ta nadania</w:t>
      </w:r>
      <w:r w:rsidR="00A303EF" w:rsidRPr="009706C0">
        <w:rPr>
          <w:rFonts w:ascii="Arial" w:hAnsi="Arial" w:cs="Arial"/>
          <w:sz w:val="20"/>
          <w:szCs w:val="20"/>
        </w:rPr>
        <w:br/>
      </w:r>
      <w:r w:rsidR="00326D52">
        <w:rPr>
          <w:rFonts w:ascii="Arial" w:hAnsi="Arial" w:cs="Arial"/>
          <w:sz w:val="20"/>
          <w:szCs w:val="20"/>
        </w:rPr>
        <w:t>w urzędzie pocztowym.</w:t>
      </w:r>
    </w:p>
    <w:p w:rsidR="00305B5A" w:rsidRPr="00DE12A0" w:rsidRDefault="00092816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</w:t>
      </w:r>
      <w:r w:rsidR="00FA55CF" w:rsidRPr="00DE12A0">
        <w:rPr>
          <w:rFonts w:ascii="Arial" w:hAnsi="Arial" w:cs="Arial"/>
          <w:sz w:val="20"/>
          <w:szCs w:val="20"/>
        </w:rPr>
        <w:t xml:space="preserve"> przez osoby do tego upoważnione, zgodnie z KRS lub innym rejestrem/ewidencją lub pełnomocnictwem. Podpis powinien umożliwić weryfikację osób.</w:t>
      </w:r>
    </w:p>
    <w:p w:rsidR="00305B5A" w:rsidRPr="00BD59FC" w:rsidRDefault="00FA55CF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złożone w Generatorze wniosków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="00FB71C0">
        <w:rPr>
          <w:rFonts w:ascii="Arial" w:hAnsi="Arial" w:cs="Arial"/>
          <w:sz w:val="20"/>
          <w:szCs w:val="20"/>
        </w:rPr>
        <w:t>eNGO</w:t>
      </w:r>
      <w:r w:rsidRPr="00DE12A0">
        <w:rPr>
          <w:rFonts w:ascii="Arial" w:hAnsi="Arial" w:cs="Arial"/>
          <w:sz w:val="20"/>
          <w:szCs w:val="20"/>
        </w:rPr>
        <w:t xml:space="preserve">, bez złożenia </w:t>
      </w:r>
      <w:r w:rsidR="00092816" w:rsidRPr="00DE12A0">
        <w:rPr>
          <w:rFonts w:ascii="Arial" w:hAnsi="Arial" w:cs="Arial"/>
          <w:sz w:val="20"/>
          <w:szCs w:val="20"/>
        </w:rPr>
        <w:t>ich papierowo</w:t>
      </w:r>
      <w:r w:rsidR="00875618">
        <w:rPr>
          <w:rFonts w:ascii="Arial" w:hAnsi="Arial" w:cs="Arial"/>
          <w:sz w:val="20"/>
          <w:szCs w:val="20"/>
        </w:rPr>
        <w:t>/e</w:t>
      </w:r>
      <w:r w:rsidR="00FB71C0">
        <w:rPr>
          <w:rFonts w:ascii="Arial" w:hAnsi="Arial" w:cs="Arial"/>
          <w:sz w:val="20"/>
          <w:szCs w:val="20"/>
        </w:rPr>
        <w:t>PUAP</w:t>
      </w:r>
      <w:r w:rsidRPr="00DE12A0">
        <w:rPr>
          <w:rFonts w:ascii="Arial" w:hAnsi="Arial" w:cs="Arial"/>
          <w:sz w:val="20"/>
          <w:szCs w:val="20"/>
        </w:rPr>
        <w:t xml:space="preserve"> w ww. terminie, nie będą podlegać ocenie merytorycznej. </w:t>
      </w:r>
      <w:r w:rsidR="00092816" w:rsidRPr="00DE12A0">
        <w:rPr>
          <w:rFonts w:ascii="Arial" w:hAnsi="Arial" w:cs="Arial"/>
          <w:sz w:val="20"/>
          <w:szCs w:val="20"/>
        </w:rPr>
        <w:t xml:space="preserve">Złożona oferta musi posiadać taką samą sumę </w:t>
      </w:r>
      <w:r w:rsidR="00092816" w:rsidRPr="00BD59FC">
        <w:rPr>
          <w:rFonts w:ascii="Arial" w:hAnsi="Arial" w:cs="Arial"/>
          <w:sz w:val="20"/>
          <w:szCs w:val="20"/>
        </w:rPr>
        <w:t>kontrolną jak ta</w:t>
      </w:r>
      <w:r w:rsidR="001036F9" w:rsidRPr="00BD59FC">
        <w:rPr>
          <w:rFonts w:ascii="Arial" w:hAnsi="Arial" w:cs="Arial"/>
          <w:sz w:val="20"/>
          <w:szCs w:val="20"/>
        </w:rPr>
        <w:t>,</w:t>
      </w:r>
      <w:r w:rsidR="00092816" w:rsidRPr="00BD59FC">
        <w:rPr>
          <w:rFonts w:ascii="Arial" w:hAnsi="Arial" w:cs="Arial"/>
          <w:sz w:val="20"/>
          <w:szCs w:val="20"/>
        </w:rPr>
        <w:t xml:space="preserve"> przygotowana w Generatorze.</w:t>
      </w:r>
    </w:p>
    <w:p w:rsidR="005C6400" w:rsidRPr="00BD59FC" w:rsidRDefault="005C6400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BD59FC">
        <w:rPr>
          <w:rFonts w:ascii="Arial" w:hAnsi="Arial" w:cs="Arial"/>
          <w:sz w:val="20"/>
          <w:szCs w:val="20"/>
        </w:rPr>
        <w:t>Dopuszcza się możliwość dokonania drobnych poprawek (np. brak daty przy podpisie za zgodność z oryginałem, brak numeru telefonu, błędnie podany organ administracji publicznej) na wezwanie e-mailowe lub telefoniczne w terminie podanym przez organizatora konkursu.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sporzą</w:t>
      </w:r>
      <w:r w:rsidR="008B4E1F">
        <w:rPr>
          <w:rFonts w:ascii="Arial" w:hAnsi="Arial" w:cs="Arial"/>
          <w:sz w:val="20"/>
          <w:szCs w:val="20"/>
        </w:rPr>
        <w:t>dza się</w:t>
      </w:r>
      <w:r w:rsidRPr="00DE12A0">
        <w:rPr>
          <w:rFonts w:ascii="Arial" w:hAnsi="Arial" w:cs="Arial"/>
          <w:sz w:val="20"/>
          <w:szCs w:val="20"/>
        </w:rPr>
        <w:t xml:space="preserve">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lastRenderedPageBreak/>
        <w:t xml:space="preserve">Należy dołączyć dokument potwierdzający upoważnienie do działania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Pr="004D47BC">
        <w:rPr>
          <w:rFonts w:ascii="Arial" w:hAnsi="Arial" w:cs="Arial"/>
          <w:sz w:val="20"/>
          <w:szCs w:val="20"/>
        </w:rPr>
        <w:t xml:space="preserve">ferenta (-ów) </w:t>
      </w:r>
      <w:r w:rsidR="00114D57" w:rsidRPr="004D47BC">
        <w:rPr>
          <w:rFonts w:ascii="Arial" w:hAnsi="Arial" w:cs="Arial"/>
          <w:sz w:val="20"/>
          <w:szCs w:val="20"/>
        </w:rPr>
        <w:t>w </w:t>
      </w:r>
      <w:r w:rsidR="002024C1" w:rsidRPr="004D47BC">
        <w:rPr>
          <w:rFonts w:ascii="Arial" w:hAnsi="Arial" w:cs="Arial"/>
          <w:sz w:val="20"/>
          <w:szCs w:val="20"/>
        </w:rPr>
        <w:t>przypadku wyboru</w:t>
      </w:r>
      <w:r w:rsidRPr="004D47BC">
        <w:rPr>
          <w:rFonts w:ascii="Arial" w:hAnsi="Arial" w:cs="Arial"/>
          <w:sz w:val="20"/>
          <w:szCs w:val="20"/>
        </w:rPr>
        <w:t xml:space="preserve"> innego sposobu reprezentacji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Pr="004D47BC">
        <w:rPr>
          <w:rFonts w:ascii="Arial" w:hAnsi="Arial" w:cs="Arial"/>
          <w:sz w:val="20"/>
          <w:szCs w:val="20"/>
        </w:rPr>
        <w:t xml:space="preserve">ferentów składających ofertę niż wynikający </w:t>
      </w:r>
      <w:r w:rsidR="00114D57" w:rsidRPr="004D47BC">
        <w:rPr>
          <w:rFonts w:ascii="Arial" w:hAnsi="Arial" w:cs="Arial"/>
          <w:sz w:val="20"/>
          <w:szCs w:val="20"/>
        </w:rPr>
        <w:t>z </w:t>
      </w:r>
      <w:r w:rsidRPr="004D47BC">
        <w:rPr>
          <w:rFonts w:ascii="Arial" w:hAnsi="Arial" w:cs="Arial"/>
          <w:sz w:val="20"/>
          <w:szCs w:val="20"/>
        </w:rPr>
        <w:t>Krajowego Rejestru Sądowego lub innego właściwego rejestru.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sportowych działających w formie stowarzyszenia, których statuty nie przewidują prowadzenia działalności gospodarczej, ewidencji uczniowskich klubów sportowych oraz ewidencji stowarzyszeń zwykłych.</w:t>
      </w:r>
    </w:p>
    <w:p w:rsidR="004D47BC" w:rsidRPr="004D47BC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 xml:space="preserve">W przypadku oferty wspólnej: </w:t>
      </w:r>
      <w:r w:rsidR="0060453E" w:rsidRPr="004D47BC">
        <w:rPr>
          <w:rFonts w:ascii="Arial" w:hAnsi="Arial" w:cs="Arial"/>
          <w:sz w:val="20"/>
          <w:szCs w:val="20"/>
        </w:rPr>
        <w:t xml:space="preserve">należy dołączyć </w:t>
      </w:r>
      <w:r w:rsidRPr="004D47BC">
        <w:rPr>
          <w:rFonts w:ascii="Arial" w:hAnsi="Arial" w:cs="Arial"/>
          <w:sz w:val="20"/>
          <w:szCs w:val="20"/>
        </w:rPr>
        <w:t>umowę zawartą miedzy podmiotami, określającą zakres ich świadczeń składających się na realizację zadania publicznego.</w:t>
      </w:r>
    </w:p>
    <w:p w:rsidR="00341B18" w:rsidRPr="009428EF" w:rsidRDefault="00341B18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Ewentua</w:t>
      </w:r>
      <w:r w:rsidR="00172150" w:rsidRPr="004D47BC">
        <w:rPr>
          <w:rFonts w:ascii="Arial" w:hAnsi="Arial" w:cs="Arial"/>
          <w:sz w:val="20"/>
          <w:szCs w:val="20"/>
        </w:rPr>
        <w:t xml:space="preserve">lne załączniki </w:t>
      </w:r>
      <w:r w:rsidRPr="004D47BC">
        <w:rPr>
          <w:rFonts w:ascii="Arial" w:hAnsi="Arial" w:cs="Arial"/>
          <w:sz w:val="20"/>
          <w:szCs w:val="20"/>
        </w:rPr>
        <w:t xml:space="preserve">muszą być opatrzone datą oraz podpisem osób upoważnionych do reprezentowania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="008E07A0" w:rsidRPr="004D47BC">
        <w:rPr>
          <w:rFonts w:ascii="Arial" w:hAnsi="Arial" w:cs="Arial"/>
          <w:sz w:val="20"/>
          <w:szCs w:val="20"/>
        </w:rPr>
        <w:t>ferenta</w:t>
      </w:r>
      <w:r w:rsidRPr="004D47BC">
        <w:rPr>
          <w:rFonts w:ascii="Arial" w:hAnsi="Arial" w:cs="Arial"/>
          <w:sz w:val="20"/>
          <w:szCs w:val="20"/>
        </w:rPr>
        <w:t xml:space="preserve">. W przypadku składania kserokopii, osoby reprezentujące </w:t>
      </w:r>
      <w:r w:rsidR="008E07A0" w:rsidRPr="004D47BC">
        <w:rPr>
          <w:rFonts w:ascii="Arial" w:hAnsi="Arial" w:cs="Arial"/>
          <w:sz w:val="20"/>
          <w:szCs w:val="20"/>
        </w:rPr>
        <w:t xml:space="preserve">Oferenta </w:t>
      </w:r>
      <w:r w:rsidRPr="004D47BC">
        <w:rPr>
          <w:rFonts w:ascii="Arial" w:hAnsi="Arial" w:cs="Arial"/>
          <w:sz w:val="20"/>
          <w:szCs w:val="20"/>
        </w:rPr>
        <w:t>powinny potwierdzić jej zgodność z oryginałem (podpis oraz data uwiarygodnienia).</w:t>
      </w:r>
    </w:p>
    <w:p w:rsidR="009428EF" w:rsidRPr="009428EF" w:rsidRDefault="002C3D7F" w:rsidP="00FD59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428EF" w:rsidRPr="009428EF">
        <w:rPr>
          <w:rFonts w:ascii="Arial" w:hAnsi="Arial" w:cs="Arial"/>
          <w:b/>
          <w:sz w:val="20"/>
          <w:szCs w:val="20"/>
        </w:rPr>
        <w:t>Ewentualne załączniki muszą być dołączone zarówno w generatorze jak i w złożonej ofercie.</w:t>
      </w:r>
    </w:p>
    <w:p w:rsidR="00FA55CF" w:rsidRPr="00DE12A0" w:rsidRDefault="00FA55CF" w:rsidP="00FD59F7">
      <w:pPr>
        <w:rPr>
          <w:rFonts w:ascii="Arial" w:hAnsi="Arial" w:cs="Arial"/>
          <w:sz w:val="20"/>
          <w:szCs w:val="20"/>
        </w:rPr>
      </w:pPr>
    </w:p>
    <w:p w:rsidR="002A3B47" w:rsidRDefault="00341B18" w:rsidP="00FD59F7">
      <w:pPr>
        <w:rPr>
          <w:rFonts w:ascii="Arial" w:hAnsi="Arial" w:cs="Arial"/>
          <w:sz w:val="20"/>
          <w:szCs w:val="20"/>
        </w:rPr>
      </w:pPr>
      <w:r w:rsidRPr="006A417C">
        <w:rPr>
          <w:rFonts w:ascii="Arial" w:hAnsi="Arial" w:cs="Arial"/>
          <w:b/>
          <w:sz w:val="20"/>
          <w:szCs w:val="20"/>
        </w:rPr>
        <w:t>UWAGA:</w:t>
      </w:r>
      <w:r w:rsidR="006A417C" w:rsidRPr="006A417C">
        <w:rPr>
          <w:rFonts w:ascii="Arial" w:hAnsi="Arial" w:cs="Arial"/>
          <w:b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Oferta</w:t>
      </w:r>
      <w:r w:rsidRPr="00875618">
        <w:rPr>
          <w:rFonts w:ascii="Arial" w:hAnsi="Arial" w:cs="Arial"/>
          <w:sz w:val="20"/>
          <w:szCs w:val="20"/>
        </w:rPr>
        <w:t>, która wpłynie po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="00AA4AAF">
        <w:rPr>
          <w:rFonts w:ascii="Arial" w:hAnsi="Arial" w:cs="Arial"/>
          <w:b/>
          <w:sz w:val="20"/>
          <w:szCs w:val="20"/>
        </w:rPr>
        <w:t>7</w:t>
      </w:r>
      <w:r w:rsidR="009706C0" w:rsidRPr="00A63444">
        <w:rPr>
          <w:rFonts w:ascii="Arial" w:hAnsi="Arial" w:cs="Arial"/>
          <w:b/>
          <w:sz w:val="20"/>
          <w:szCs w:val="20"/>
        </w:rPr>
        <w:t xml:space="preserve"> czerwca</w:t>
      </w:r>
      <w:r w:rsidR="006A417C" w:rsidRPr="00A63444">
        <w:rPr>
          <w:rFonts w:ascii="Arial" w:hAnsi="Arial" w:cs="Arial"/>
          <w:b/>
          <w:sz w:val="20"/>
          <w:szCs w:val="20"/>
        </w:rPr>
        <w:t xml:space="preserve"> </w:t>
      </w:r>
      <w:r w:rsidRPr="00A63444">
        <w:rPr>
          <w:rFonts w:ascii="Arial" w:hAnsi="Arial" w:cs="Arial"/>
          <w:b/>
          <w:sz w:val="20"/>
          <w:szCs w:val="20"/>
        </w:rPr>
        <w:t>202</w:t>
      </w:r>
      <w:r w:rsidR="00EE10F7" w:rsidRPr="00A63444">
        <w:rPr>
          <w:rFonts w:ascii="Arial" w:hAnsi="Arial" w:cs="Arial"/>
          <w:b/>
          <w:sz w:val="20"/>
          <w:szCs w:val="20"/>
        </w:rPr>
        <w:t>2</w:t>
      </w:r>
      <w:r w:rsidRPr="00A63444">
        <w:rPr>
          <w:rFonts w:ascii="Arial" w:hAnsi="Arial" w:cs="Arial"/>
          <w:b/>
          <w:sz w:val="20"/>
          <w:szCs w:val="20"/>
        </w:rPr>
        <w:t xml:space="preserve"> r</w:t>
      </w:r>
      <w:r w:rsidR="00371B3D" w:rsidRPr="00A63444">
        <w:rPr>
          <w:rFonts w:ascii="Arial" w:hAnsi="Arial" w:cs="Arial"/>
          <w:b/>
          <w:sz w:val="20"/>
          <w:szCs w:val="20"/>
        </w:rPr>
        <w:t>oku</w:t>
      </w:r>
      <w:r w:rsidRPr="00A63444">
        <w:rPr>
          <w:rFonts w:ascii="Arial" w:hAnsi="Arial" w:cs="Arial"/>
          <w:sz w:val="20"/>
          <w:szCs w:val="20"/>
        </w:rPr>
        <w:t xml:space="preserve"> nie</w:t>
      </w:r>
      <w:r w:rsidRPr="00875618">
        <w:rPr>
          <w:rFonts w:ascii="Arial" w:hAnsi="Arial" w:cs="Arial"/>
          <w:sz w:val="20"/>
          <w:szCs w:val="20"/>
        </w:rPr>
        <w:t xml:space="preserve"> będzie</w:t>
      </w:r>
      <w:r w:rsidRPr="00DE12A0">
        <w:rPr>
          <w:rFonts w:ascii="Arial" w:hAnsi="Arial" w:cs="Arial"/>
          <w:sz w:val="20"/>
          <w:szCs w:val="20"/>
        </w:rPr>
        <w:t xml:space="preserve"> objęta oceną merytoryczną</w:t>
      </w:r>
      <w:r w:rsidR="00A92825">
        <w:rPr>
          <w:rFonts w:ascii="Arial" w:hAnsi="Arial" w:cs="Arial"/>
          <w:sz w:val="20"/>
          <w:szCs w:val="20"/>
        </w:rPr>
        <w:t>.</w:t>
      </w:r>
    </w:p>
    <w:p w:rsidR="00FD59F7" w:rsidRPr="00DE12A0" w:rsidRDefault="00FD59F7" w:rsidP="00FD59F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A4987" w:rsidRPr="00DE12A0" w:rsidTr="0016372D">
        <w:trPr>
          <w:trHeight w:val="340"/>
        </w:trPr>
        <w:tc>
          <w:tcPr>
            <w:tcW w:w="9104" w:type="dxa"/>
            <w:shd w:val="clear" w:color="auto" w:fill="D9D9D9" w:themeFill="background1" w:themeFillShade="D9"/>
            <w:vAlign w:val="center"/>
          </w:tcPr>
          <w:p w:rsidR="00DA4987" w:rsidRPr="00DE12A0" w:rsidRDefault="00DA4987" w:rsidP="00FD5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Tryb i kryteria stosowane przy wyborze ofert oraz termin dokonania wyboru ofert</w:t>
            </w:r>
          </w:p>
        </w:tc>
      </w:tr>
    </w:tbl>
    <w:p w:rsidR="0013082C" w:rsidRDefault="0013082C" w:rsidP="00FD59F7">
      <w:pPr>
        <w:rPr>
          <w:rFonts w:ascii="Arial" w:hAnsi="Arial" w:cs="Arial"/>
          <w:sz w:val="20"/>
          <w:szCs w:val="20"/>
        </w:rPr>
      </w:pPr>
    </w:p>
    <w:p w:rsidR="0013082C" w:rsidRDefault="00341B18" w:rsidP="00FD59F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Oferty muszą być kompletne.</w:t>
      </w:r>
    </w:p>
    <w:p w:rsidR="0013082C" w:rsidRDefault="00341B18" w:rsidP="00FD59F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Oferty opiniować będzie specjalnie w tym celu powołana przez Prezydenta Miasta Tychy </w:t>
      </w:r>
      <w:r w:rsidR="0060453E" w:rsidRPr="0013082C">
        <w:rPr>
          <w:rFonts w:ascii="Arial" w:hAnsi="Arial" w:cs="Arial"/>
          <w:sz w:val="20"/>
          <w:szCs w:val="20"/>
        </w:rPr>
        <w:t xml:space="preserve">Komisja </w:t>
      </w:r>
      <w:r w:rsidRPr="0013082C">
        <w:rPr>
          <w:rFonts w:ascii="Arial" w:hAnsi="Arial" w:cs="Arial"/>
          <w:sz w:val="20"/>
          <w:szCs w:val="20"/>
        </w:rPr>
        <w:t xml:space="preserve">konkursowa. </w:t>
      </w:r>
    </w:p>
    <w:p w:rsidR="0013082C" w:rsidRDefault="00341B18" w:rsidP="00FD59F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Komisja konkursowa działać będzie zgodnie z postanowieniami</w:t>
      </w:r>
      <w:r w:rsidR="008B4E1F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 xml:space="preserve">art. 15 ustawy o działalności pożytku publicznego i o wolontariacie oraz zgodnie z Programem Współpracy Miasta Tychy </w:t>
      </w:r>
      <w:r w:rsidR="00114D57" w:rsidRPr="0013082C">
        <w:rPr>
          <w:rFonts w:ascii="Arial" w:hAnsi="Arial" w:cs="Arial"/>
          <w:sz w:val="20"/>
          <w:szCs w:val="20"/>
        </w:rPr>
        <w:t>z </w:t>
      </w:r>
      <w:r w:rsidRPr="0013082C">
        <w:rPr>
          <w:rFonts w:ascii="Arial" w:hAnsi="Arial" w:cs="Arial"/>
          <w:sz w:val="20"/>
          <w:szCs w:val="20"/>
        </w:rPr>
        <w:t>Organizacjami Pozarządowymi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="00FD3E96" w:rsidRPr="0013082C">
        <w:rPr>
          <w:rFonts w:ascii="Arial" w:hAnsi="Arial" w:cs="Arial"/>
          <w:sz w:val="20"/>
          <w:szCs w:val="20"/>
        </w:rPr>
        <w:t>oraz innymi podmiotami prowadzącymi działalność pożytku publicznego na rok 2022</w:t>
      </w:r>
      <w:r w:rsidRPr="0013082C">
        <w:rPr>
          <w:rFonts w:ascii="Arial" w:hAnsi="Arial" w:cs="Arial"/>
          <w:sz w:val="20"/>
          <w:szCs w:val="20"/>
        </w:rPr>
        <w:t>.</w:t>
      </w:r>
    </w:p>
    <w:p w:rsidR="0013082C" w:rsidRDefault="00341B18" w:rsidP="00FD59F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Przy rozpatrywaniu ofert Komisja opiniuje złożone oferty pod względem formalnym </w:t>
      </w:r>
      <w:r w:rsidR="003C4D43" w:rsidRPr="0013082C">
        <w:rPr>
          <w:rFonts w:ascii="Arial" w:hAnsi="Arial" w:cs="Arial"/>
          <w:sz w:val="20"/>
          <w:szCs w:val="20"/>
        </w:rPr>
        <w:t>i </w:t>
      </w:r>
      <w:r w:rsidRPr="0013082C">
        <w:rPr>
          <w:rFonts w:ascii="Arial" w:hAnsi="Arial" w:cs="Arial"/>
          <w:sz w:val="20"/>
          <w:szCs w:val="20"/>
        </w:rPr>
        <w:t>merytorycznym.</w:t>
      </w:r>
    </w:p>
    <w:p w:rsidR="00341B18" w:rsidRPr="0013082C" w:rsidRDefault="00341B18" w:rsidP="00FD59F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bCs/>
          <w:sz w:val="20"/>
          <w:szCs w:val="20"/>
        </w:rPr>
        <w:t>Weryfikacja formalna odbywać się będzie w oparciu o następujące kryteria, czy:</w:t>
      </w:r>
    </w:p>
    <w:p w:rsidR="0013082C" w:rsidRDefault="0060453E" w:rsidP="00FD59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Oferent </w:t>
      </w:r>
      <w:r w:rsidR="00341B18" w:rsidRPr="0013082C">
        <w:rPr>
          <w:rFonts w:ascii="Arial" w:hAnsi="Arial" w:cs="Arial"/>
          <w:sz w:val="20"/>
          <w:szCs w:val="20"/>
        </w:rPr>
        <w:t>jest uprawniony do udziału w konkursie;</w:t>
      </w:r>
    </w:p>
    <w:p w:rsidR="0013082C" w:rsidRDefault="00341B18" w:rsidP="00FD59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została złożona w terminie określonym w ogłoszeniu konkursowym;</w:t>
      </w:r>
    </w:p>
    <w:p w:rsidR="0013082C" w:rsidRDefault="00341B18" w:rsidP="00FD59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jest złożona na właściwym formularzu</w:t>
      </w:r>
      <w:r w:rsidR="00A51AF6" w:rsidRPr="0013082C">
        <w:rPr>
          <w:rFonts w:ascii="Arial" w:hAnsi="Arial" w:cs="Arial"/>
          <w:sz w:val="20"/>
          <w:szCs w:val="20"/>
        </w:rPr>
        <w:t xml:space="preserve"> papierowo i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poprzez</w:t>
      </w:r>
      <w:r w:rsidR="00172150" w:rsidRPr="0013082C">
        <w:rPr>
          <w:rFonts w:ascii="Arial" w:hAnsi="Arial" w:cs="Arial"/>
          <w:sz w:val="20"/>
          <w:szCs w:val="20"/>
        </w:rPr>
        <w:t xml:space="preserve"> Generator wniosków eNGO</w:t>
      </w:r>
      <w:r w:rsidR="00A92825">
        <w:rPr>
          <w:rFonts w:ascii="Arial" w:hAnsi="Arial" w:cs="Arial"/>
          <w:sz w:val="20"/>
          <w:szCs w:val="20"/>
        </w:rPr>
        <w:t xml:space="preserve"> (zgodność sumy kontrolnej na dokumencie);</w:t>
      </w:r>
    </w:p>
    <w:p w:rsidR="0013082C" w:rsidRDefault="00341B18" w:rsidP="00FD59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wszystkie wymagane pola w formularzu zostały wypełnione, zgodnie</w:t>
      </w:r>
      <w:r w:rsidR="008B4E1F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z przypisami</w:t>
      </w:r>
      <w:r w:rsidR="007831D4" w:rsidRPr="0013082C">
        <w:rPr>
          <w:rFonts w:ascii="Arial" w:hAnsi="Arial" w:cs="Arial"/>
          <w:sz w:val="20"/>
          <w:szCs w:val="20"/>
        </w:rPr>
        <w:t>;</w:t>
      </w:r>
    </w:p>
    <w:p w:rsidR="0013082C" w:rsidRDefault="00041D29" w:rsidP="00FD59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jest podpisana</w:t>
      </w:r>
      <w:r w:rsidR="007831D4" w:rsidRPr="0013082C">
        <w:rPr>
          <w:rFonts w:ascii="Arial" w:hAnsi="Arial" w:cs="Arial"/>
          <w:sz w:val="20"/>
          <w:szCs w:val="20"/>
        </w:rPr>
        <w:t xml:space="preserve"> przez osobę/y uprawnione do zaciągania zobowią</w:t>
      </w:r>
      <w:r w:rsidR="008D6031" w:rsidRPr="0013082C">
        <w:rPr>
          <w:rFonts w:ascii="Arial" w:hAnsi="Arial" w:cs="Arial"/>
          <w:sz w:val="20"/>
          <w:szCs w:val="20"/>
        </w:rPr>
        <w:t>zań w imieniu Oferenta i </w:t>
      </w:r>
      <w:r w:rsidRPr="0013082C">
        <w:rPr>
          <w:rFonts w:ascii="Arial" w:hAnsi="Arial" w:cs="Arial"/>
          <w:sz w:val="20"/>
          <w:szCs w:val="20"/>
        </w:rPr>
        <w:t>złożona</w:t>
      </w:r>
      <w:r w:rsidR="007831D4" w:rsidRPr="0013082C">
        <w:rPr>
          <w:rFonts w:ascii="Arial" w:hAnsi="Arial" w:cs="Arial"/>
          <w:sz w:val="20"/>
          <w:szCs w:val="20"/>
        </w:rPr>
        <w:t xml:space="preserve"> w sposób</w:t>
      </w:r>
      <w:r w:rsidR="00BE3626" w:rsidRPr="0013082C">
        <w:rPr>
          <w:rFonts w:ascii="Arial" w:hAnsi="Arial" w:cs="Arial"/>
          <w:sz w:val="20"/>
          <w:szCs w:val="20"/>
        </w:rPr>
        <w:t xml:space="preserve"> określ</w:t>
      </w:r>
      <w:r w:rsidR="009F256E" w:rsidRPr="0013082C">
        <w:rPr>
          <w:rFonts w:ascii="Arial" w:hAnsi="Arial" w:cs="Arial"/>
          <w:sz w:val="20"/>
          <w:szCs w:val="20"/>
        </w:rPr>
        <w:t>ony</w:t>
      </w:r>
      <w:r w:rsidR="00BE3626" w:rsidRPr="0013082C">
        <w:rPr>
          <w:rFonts w:ascii="Arial" w:hAnsi="Arial" w:cs="Arial"/>
          <w:sz w:val="20"/>
          <w:szCs w:val="20"/>
        </w:rPr>
        <w:t xml:space="preserve"> w ogłoszeniu konkursowym</w:t>
      </w:r>
      <w:r w:rsidR="005E7B51" w:rsidRPr="0013082C">
        <w:rPr>
          <w:rFonts w:ascii="Arial" w:hAnsi="Arial" w:cs="Arial"/>
          <w:sz w:val="20"/>
          <w:szCs w:val="20"/>
        </w:rPr>
        <w:t>;</w:t>
      </w:r>
    </w:p>
    <w:p w:rsidR="0013082C" w:rsidRDefault="00341B18" w:rsidP="00FD59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złożono </w:t>
      </w:r>
      <w:r w:rsidR="002862B0" w:rsidRPr="0013082C">
        <w:rPr>
          <w:rFonts w:ascii="Arial" w:hAnsi="Arial" w:cs="Arial"/>
          <w:sz w:val="20"/>
          <w:szCs w:val="20"/>
        </w:rPr>
        <w:t xml:space="preserve">w </w:t>
      </w:r>
      <w:r w:rsidR="00A93A22" w:rsidRPr="0013082C">
        <w:rPr>
          <w:rFonts w:ascii="Arial" w:hAnsi="Arial" w:cs="Arial"/>
          <w:sz w:val="20"/>
          <w:szCs w:val="20"/>
        </w:rPr>
        <w:t>G</w:t>
      </w:r>
      <w:r w:rsidR="002862B0" w:rsidRPr="0013082C">
        <w:rPr>
          <w:rFonts w:ascii="Arial" w:hAnsi="Arial" w:cs="Arial"/>
          <w:sz w:val="20"/>
          <w:szCs w:val="20"/>
        </w:rPr>
        <w:t>eneratorze</w:t>
      </w:r>
      <w:r w:rsidR="00041D29" w:rsidRPr="0013082C">
        <w:rPr>
          <w:rFonts w:ascii="Arial" w:hAnsi="Arial" w:cs="Arial"/>
          <w:sz w:val="20"/>
          <w:szCs w:val="20"/>
        </w:rPr>
        <w:t xml:space="preserve"> i papierowo</w:t>
      </w:r>
      <w:r w:rsidR="00A93A22" w:rsidRPr="0013082C">
        <w:rPr>
          <w:rFonts w:ascii="Arial" w:hAnsi="Arial" w:cs="Arial"/>
          <w:sz w:val="20"/>
          <w:szCs w:val="20"/>
        </w:rPr>
        <w:t>/e</w:t>
      </w:r>
      <w:r w:rsidR="00626679" w:rsidRPr="0013082C">
        <w:rPr>
          <w:rFonts w:ascii="Arial" w:hAnsi="Arial" w:cs="Arial"/>
          <w:sz w:val="20"/>
          <w:szCs w:val="20"/>
        </w:rPr>
        <w:t>PUAP</w:t>
      </w:r>
      <w:r w:rsidR="006A417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wymagane załączniki do oferty - jeżeli dotyczy;</w:t>
      </w:r>
    </w:p>
    <w:p w:rsidR="00341B18" w:rsidRPr="0013082C" w:rsidRDefault="00341B18" w:rsidP="00FD59F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załączone do oferty kopie dokumentów zostały potwierdzone za</w:t>
      </w:r>
      <w:r w:rsidR="00525A08">
        <w:rPr>
          <w:rFonts w:ascii="Arial" w:hAnsi="Arial" w:cs="Arial"/>
          <w:sz w:val="20"/>
          <w:szCs w:val="20"/>
        </w:rPr>
        <w:t xml:space="preserve"> zgodność z oryginałem</w:t>
      </w:r>
      <w:r w:rsidR="00525A08">
        <w:rPr>
          <w:rFonts w:ascii="Arial" w:hAnsi="Arial" w:cs="Arial"/>
          <w:sz w:val="20"/>
          <w:szCs w:val="20"/>
        </w:rPr>
        <w:br/>
      </w:r>
      <w:r w:rsidRPr="0013082C">
        <w:rPr>
          <w:rFonts w:ascii="Arial" w:hAnsi="Arial" w:cs="Arial"/>
          <w:sz w:val="20"/>
          <w:szCs w:val="20"/>
        </w:rPr>
        <w:t>- jeżeli dotyczy.</w:t>
      </w:r>
    </w:p>
    <w:p w:rsidR="008D6031" w:rsidRDefault="00341B18" w:rsidP="00FD59F7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90E83">
        <w:rPr>
          <w:rFonts w:ascii="Arial" w:hAnsi="Arial" w:cs="Arial"/>
          <w:sz w:val="20"/>
          <w:szCs w:val="20"/>
        </w:rPr>
        <w:t>Oferty spełniające wszystkie wymogi formalne zostaną poddane ocenie merytorycznej, podczas której będą stosowane następujące kryteria:</w:t>
      </w:r>
    </w:p>
    <w:p w:rsidR="00B63A64" w:rsidRPr="00B63A64" w:rsidRDefault="00B63A64" w:rsidP="00B63A64">
      <w:pPr>
        <w:pStyle w:val="Akapitzlist"/>
        <w:ind w:left="502"/>
        <w:rPr>
          <w:rFonts w:ascii="Arial" w:hAnsi="Arial" w:cs="Arial"/>
          <w:sz w:val="10"/>
          <w:szCs w:val="10"/>
        </w:rPr>
      </w:pPr>
    </w:p>
    <w:p w:rsidR="00341B18" w:rsidRPr="00DE12A0" w:rsidRDefault="00341B18" w:rsidP="00FD59F7">
      <w:pPr>
        <w:ind w:left="284" w:hanging="284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I.</w:t>
      </w:r>
      <w:r w:rsidRPr="00734C96">
        <w:rPr>
          <w:rFonts w:ascii="Arial" w:hAnsi="Arial" w:cs="Arial"/>
          <w:b/>
          <w:sz w:val="20"/>
          <w:szCs w:val="20"/>
        </w:rPr>
        <w:tab/>
        <w:t>ZAWARTOŚĆ MERYTORYCZNA</w:t>
      </w:r>
      <w:r w:rsidR="006A417C">
        <w:rPr>
          <w:rFonts w:ascii="Arial" w:hAnsi="Arial" w:cs="Arial"/>
          <w:b/>
          <w:sz w:val="20"/>
          <w:szCs w:val="20"/>
        </w:rPr>
        <w:t xml:space="preserve"> </w:t>
      </w:r>
      <w:r w:rsidRPr="00734C96">
        <w:rPr>
          <w:rFonts w:ascii="Arial" w:hAnsi="Arial" w:cs="Arial"/>
          <w:sz w:val="20"/>
          <w:szCs w:val="20"/>
        </w:rPr>
        <w:t>ocena</w:t>
      </w:r>
      <w:r w:rsidRPr="00DE12A0">
        <w:rPr>
          <w:rFonts w:ascii="Arial" w:hAnsi="Arial" w:cs="Arial"/>
          <w:sz w:val="20"/>
          <w:szCs w:val="20"/>
        </w:rPr>
        <w:t xml:space="preserve"> możliwości realizacji zadania publicznego oraz proponowanej jakości wykonania zadania </w:t>
      </w:r>
      <w:r w:rsidRPr="00DE12A0">
        <w:rPr>
          <w:rFonts w:ascii="Arial" w:hAnsi="Arial" w:cs="Arial"/>
          <w:b/>
          <w:sz w:val="20"/>
          <w:szCs w:val="20"/>
        </w:rPr>
        <w:t>0-</w:t>
      </w:r>
      <w:r w:rsidR="00EB12B9" w:rsidRPr="00DE12A0">
        <w:rPr>
          <w:rFonts w:ascii="Arial" w:hAnsi="Arial" w:cs="Arial"/>
          <w:b/>
          <w:sz w:val="20"/>
          <w:szCs w:val="20"/>
        </w:rPr>
        <w:t>1</w:t>
      </w:r>
      <w:r w:rsidR="004C3E5C" w:rsidRPr="00DE12A0">
        <w:rPr>
          <w:rFonts w:ascii="Arial" w:hAnsi="Arial" w:cs="Arial"/>
          <w:b/>
          <w:sz w:val="20"/>
          <w:szCs w:val="20"/>
        </w:rPr>
        <w:t>1</w:t>
      </w:r>
      <w:r w:rsidR="00FD3E96" w:rsidRPr="00FD3E96">
        <w:rPr>
          <w:rFonts w:ascii="Arial" w:hAnsi="Arial" w:cs="Arial"/>
          <w:b/>
          <w:sz w:val="20"/>
          <w:szCs w:val="20"/>
        </w:rPr>
        <w:t>pkt</w:t>
      </w:r>
      <w:r w:rsidR="00F12029">
        <w:rPr>
          <w:rFonts w:ascii="Arial" w:hAnsi="Arial" w:cs="Arial"/>
          <w:b/>
          <w:sz w:val="20"/>
          <w:szCs w:val="20"/>
        </w:rPr>
        <w:t>.</w:t>
      </w:r>
    </w:p>
    <w:p w:rsidR="00341B18" w:rsidRPr="00162792" w:rsidRDefault="00F621FA" w:rsidP="00FD59F7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 xml:space="preserve">ocena planu i harmonogramu działań, w tym </w:t>
      </w:r>
      <w:r w:rsidR="000E7FF3" w:rsidRPr="00162792">
        <w:rPr>
          <w:rFonts w:ascii="Arial" w:hAnsi="Arial" w:cs="Arial"/>
          <w:sz w:val="20"/>
          <w:szCs w:val="20"/>
        </w:rPr>
        <w:t>możliwość realizacji, kompleksowość i </w:t>
      </w:r>
      <w:r w:rsidR="00341B18" w:rsidRPr="00162792">
        <w:rPr>
          <w:rFonts w:ascii="Arial" w:hAnsi="Arial" w:cs="Arial"/>
          <w:sz w:val="20"/>
          <w:szCs w:val="20"/>
        </w:rPr>
        <w:t xml:space="preserve">atrakcyjność proponowanych działań </w:t>
      </w:r>
      <w:r w:rsidR="006016A3" w:rsidRPr="00162792">
        <w:rPr>
          <w:rFonts w:ascii="Arial" w:hAnsi="Arial" w:cs="Arial"/>
          <w:sz w:val="20"/>
          <w:szCs w:val="20"/>
        </w:rPr>
        <w:t>(0-2)</w:t>
      </w:r>
      <w:r w:rsidR="00341B18" w:rsidRPr="00162792">
        <w:rPr>
          <w:rFonts w:ascii="Arial" w:hAnsi="Arial" w:cs="Arial"/>
          <w:sz w:val="20"/>
          <w:szCs w:val="20"/>
        </w:rPr>
        <w:t>;</w:t>
      </w:r>
    </w:p>
    <w:p w:rsidR="00F621FA" w:rsidRPr="00162792" w:rsidRDefault="00341B18" w:rsidP="00FD59F7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 xml:space="preserve">przejrzystość </w:t>
      </w:r>
      <w:r w:rsidR="00F621FA" w:rsidRPr="00162792">
        <w:rPr>
          <w:rFonts w:ascii="Arial" w:hAnsi="Arial" w:cs="Arial"/>
          <w:sz w:val="20"/>
          <w:szCs w:val="20"/>
        </w:rPr>
        <w:t xml:space="preserve">syntetycznego </w:t>
      </w:r>
      <w:r w:rsidRPr="00162792">
        <w:rPr>
          <w:rFonts w:ascii="Arial" w:hAnsi="Arial" w:cs="Arial"/>
          <w:sz w:val="20"/>
          <w:szCs w:val="20"/>
        </w:rPr>
        <w:t>opisu działań</w:t>
      </w:r>
      <w:r w:rsidR="00F621FA" w:rsidRPr="00162792">
        <w:rPr>
          <w:rFonts w:ascii="Arial" w:hAnsi="Arial" w:cs="Arial"/>
          <w:sz w:val="20"/>
          <w:szCs w:val="20"/>
        </w:rPr>
        <w:t>, w tym opis grup</w:t>
      </w:r>
      <w:r w:rsidR="000E7FF3" w:rsidRPr="00162792">
        <w:rPr>
          <w:rFonts w:ascii="Arial" w:hAnsi="Arial" w:cs="Arial"/>
          <w:sz w:val="20"/>
          <w:szCs w:val="20"/>
        </w:rPr>
        <w:t>y docelowej i sposób rekrutacji </w:t>
      </w:r>
      <w:r w:rsidR="00F621FA" w:rsidRPr="00162792">
        <w:rPr>
          <w:rFonts w:ascii="Arial" w:hAnsi="Arial" w:cs="Arial"/>
          <w:sz w:val="20"/>
          <w:szCs w:val="20"/>
        </w:rPr>
        <w:t>uczestników, informacja o miejscu realizacji zadania</w:t>
      </w:r>
      <w:r w:rsidR="00D945DB">
        <w:rPr>
          <w:rFonts w:ascii="Arial" w:hAnsi="Arial" w:cs="Arial"/>
          <w:sz w:val="20"/>
          <w:szCs w:val="20"/>
        </w:rPr>
        <w:t xml:space="preserve"> </w:t>
      </w:r>
      <w:r w:rsidR="006016A3" w:rsidRPr="00162792">
        <w:rPr>
          <w:rFonts w:ascii="Arial" w:hAnsi="Arial" w:cs="Arial"/>
          <w:sz w:val="20"/>
          <w:szCs w:val="20"/>
        </w:rPr>
        <w:t>(0-2)</w:t>
      </w:r>
      <w:r w:rsidRPr="00162792">
        <w:rPr>
          <w:rFonts w:ascii="Arial" w:hAnsi="Arial" w:cs="Arial"/>
          <w:sz w:val="20"/>
          <w:szCs w:val="20"/>
        </w:rPr>
        <w:t>;</w:t>
      </w:r>
    </w:p>
    <w:p w:rsidR="00341B18" w:rsidRPr="00162792" w:rsidRDefault="00341B18" w:rsidP="00FD59F7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>udział partnerów w realizacji zadania (liczba, różnorodność, zakres współpracy)</w:t>
      </w:r>
      <w:r w:rsidR="00D945DB">
        <w:rPr>
          <w:rFonts w:ascii="Arial" w:hAnsi="Arial" w:cs="Arial"/>
          <w:sz w:val="20"/>
          <w:szCs w:val="20"/>
        </w:rPr>
        <w:t xml:space="preserve"> </w:t>
      </w:r>
      <w:r w:rsidR="006016A3" w:rsidRPr="00162792">
        <w:rPr>
          <w:rFonts w:ascii="Arial" w:hAnsi="Arial" w:cs="Arial"/>
          <w:sz w:val="20"/>
          <w:szCs w:val="20"/>
        </w:rPr>
        <w:t>(0-2)</w:t>
      </w:r>
      <w:r w:rsidRPr="00162792">
        <w:rPr>
          <w:rFonts w:ascii="Arial" w:hAnsi="Arial" w:cs="Arial"/>
          <w:sz w:val="20"/>
          <w:szCs w:val="20"/>
        </w:rPr>
        <w:t>;</w:t>
      </w:r>
    </w:p>
    <w:p w:rsidR="00341B18" w:rsidRPr="00162792" w:rsidRDefault="00341B18" w:rsidP="00FD59F7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 xml:space="preserve">proponowane rezultaty oraz ich spójność z ogłoszonym zadaniem konkursowym, </w:t>
      </w:r>
      <w:r w:rsidR="00F621FA" w:rsidRPr="00162792">
        <w:rPr>
          <w:rFonts w:ascii="Arial" w:hAnsi="Arial" w:cs="Arial"/>
          <w:sz w:val="20"/>
          <w:szCs w:val="20"/>
        </w:rPr>
        <w:t xml:space="preserve">adekwatność monitorowania rezultatów, </w:t>
      </w:r>
      <w:r w:rsidRPr="00162792">
        <w:rPr>
          <w:rFonts w:ascii="Arial" w:hAnsi="Arial" w:cs="Arial"/>
          <w:sz w:val="20"/>
          <w:szCs w:val="20"/>
        </w:rPr>
        <w:t>opis ryzyka</w:t>
      </w:r>
      <w:r w:rsidR="006016A3" w:rsidRPr="00162792">
        <w:rPr>
          <w:rFonts w:ascii="Arial" w:hAnsi="Arial" w:cs="Arial"/>
          <w:sz w:val="20"/>
          <w:szCs w:val="20"/>
        </w:rPr>
        <w:t xml:space="preserve"> (0-2)</w:t>
      </w:r>
      <w:r w:rsidRPr="00162792">
        <w:rPr>
          <w:rFonts w:ascii="Arial" w:hAnsi="Arial" w:cs="Arial"/>
          <w:sz w:val="20"/>
          <w:szCs w:val="20"/>
        </w:rPr>
        <w:t>;</w:t>
      </w:r>
    </w:p>
    <w:p w:rsidR="00162792" w:rsidRDefault="00341B18" w:rsidP="00FD59F7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162792">
        <w:rPr>
          <w:rFonts w:ascii="Arial" w:hAnsi="Arial" w:cs="Arial"/>
          <w:sz w:val="20"/>
          <w:szCs w:val="20"/>
        </w:rPr>
        <w:t>promocja projektu (w tym zasięg prom</w:t>
      </w:r>
      <w:r w:rsidR="00017621" w:rsidRPr="00162792">
        <w:rPr>
          <w:rFonts w:ascii="Arial" w:hAnsi="Arial" w:cs="Arial"/>
          <w:sz w:val="20"/>
          <w:szCs w:val="20"/>
        </w:rPr>
        <w:t>ocyjny na terenie miasta Tychy)</w:t>
      </w:r>
      <w:r w:rsidR="00D945DB">
        <w:rPr>
          <w:rFonts w:ascii="Arial" w:hAnsi="Arial" w:cs="Arial"/>
          <w:sz w:val="20"/>
          <w:szCs w:val="20"/>
        </w:rPr>
        <w:t xml:space="preserve"> </w:t>
      </w:r>
      <w:r w:rsidR="006016A3" w:rsidRPr="00162792">
        <w:rPr>
          <w:rFonts w:ascii="Arial" w:hAnsi="Arial" w:cs="Arial"/>
          <w:sz w:val="20"/>
          <w:szCs w:val="20"/>
        </w:rPr>
        <w:t>(0-2)</w:t>
      </w:r>
      <w:r w:rsidR="00017621" w:rsidRPr="00162792">
        <w:rPr>
          <w:rFonts w:ascii="Arial" w:hAnsi="Arial" w:cs="Arial"/>
          <w:sz w:val="20"/>
          <w:szCs w:val="20"/>
        </w:rPr>
        <w:t>;</w:t>
      </w:r>
    </w:p>
    <w:p w:rsidR="0064211E" w:rsidRDefault="00EB12B9" w:rsidP="00FD59F7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42A97">
        <w:rPr>
          <w:rFonts w:ascii="Arial" w:hAnsi="Arial" w:cs="Arial"/>
          <w:sz w:val="20"/>
          <w:szCs w:val="20"/>
        </w:rPr>
        <w:lastRenderedPageBreak/>
        <w:t>uwzględnienie sytuacji COVID-19</w:t>
      </w:r>
      <w:r w:rsidR="006016A3" w:rsidRPr="00A42A97">
        <w:rPr>
          <w:rFonts w:ascii="Arial" w:hAnsi="Arial" w:cs="Arial"/>
          <w:sz w:val="20"/>
          <w:szCs w:val="20"/>
        </w:rPr>
        <w:t xml:space="preserve"> (0-1).</w:t>
      </w:r>
    </w:p>
    <w:p w:rsidR="00B63A64" w:rsidRPr="00B63A64" w:rsidRDefault="00B63A64" w:rsidP="00B63A64">
      <w:pPr>
        <w:pStyle w:val="Akapitzlist"/>
        <w:rPr>
          <w:rFonts w:ascii="Arial" w:hAnsi="Arial" w:cs="Arial"/>
          <w:sz w:val="10"/>
          <w:szCs w:val="10"/>
        </w:rPr>
      </w:pPr>
    </w:p>
    <w:p w:rsidR="00341B18" w:rsidRPr="00734C96" w:rsidRDefault="00341B18" w:rsidP="00FD59F7">
      <w:pPr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II.</w:t>
      </w:r>
      <w:r w:rsidRPr="00734C96">
        <w:rPr>
          <w:rFonts w:ascii="Arial" w:hAnsi="Arial" w:cs="Arial"/>
          <w:b/>
          <w:sz w:val="20"/>
          <w:szCs w:val="20"/>
        </w:rPr>
        <w:tab/>
        <w:t xml:space="preserve">BUDŻET </w:t>
      </w:r>
    </w:p>
    <w:p w:rsidR="00341B18" w:rsidRPr="001104F5" w:rsidRDefault="00341B18" w:rsidP="00FD59F7">
      <w:pPr>
        <w:pStyle w:val="Akapitzlist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ocena przedstawionej kalkulacji kosztów realizacji zadania publicznego, w tym w odniesieniu do zakresu rzeczowego zadania </w:t>
      </w:r>
      <w:r w:rsidRPr="001104F5">
        <w:rPr>
          <w:rFonts w:ascii="Arial" w:hAnsi="Arial" w:cs="Arial"/>
          <w:b/>
          <w:sz w:val="20"/>
          <w:szCs w:val="20"/>
        </w:rPr>
        <w:t xml:space="preserve">0 </w:t>
      </w:r>
      <w:r w:rsidR="00162792" w:rsidRPr="001104F5">
        <w:rPr>
          <w:rFonts w:ascii="Arial" w:hAnsi="Arial" w:cs="Arial"/>
          <w:b/>
          <w:sz w:val="20"/>
          <w:szCs w:val="20"/>
        </w:rPr>
        <w:t>–</w:t>
      </w:r>
      <w:r w:rsidRPr="001104F5">
        <w:rPr>
          <w:rFonts w:ascii="Arial" w:hAnsi="Arial" w:cs="Arial"/>
          <w:b/>
          <w:sz w:val="20"/>
          <w:szCs w:val="20"/>
        </w:rPr>
        <w:t xml:space="preserve"> 4</w:t>
      </w:r>
      <w:r w:rsidR="00162792" w:rsidRPr="001104F5">
        <w:rPr>
          <w:rFonts w:ascii="Arial" w:hAnsi="Arial" w:cs="Arial"/>
          <w:b/>
          <w:sz w:val="20"/>
          <w:szCs w:val="20"/>
        </w:rPr>
        <w:t xml:space="preserve"> </w:t>
      </w:r>
      <w:r w:rsidR="0021480E" w:rsidRPr="001104F5">
        <w:rPr>
          <w:rFonts w:ascii="Arial" w:hAnsi="Arial" w:cs="Arial"/>
          <w:b/>
          <w:sz w:val="20"/>
          <w:szCs w:val="20"/>
        </w:rPr>
        <w:t>pkt.</w:t>
      </w:r>
    </w:p>
    <w:p w:rsidR="009C5CDA" w:rsidRDefault="00341B18" w:rsidP="00FD59F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spójność kalkulacji z opisem działań</w:t>
      </w:r>
      <w:r w:rsidR="006016A3" w:rsidRPr="009C5CDA">
        <w:rPr>
          <w:rFonts w:ascii="Arial" w:hAnsi="Arial" w:cs="Arial"/>
          <w:sz w:val="20"/>
          <w:szCs w:val="20"/>
        </w:rPr>
        <w:t xml:space="preserve"> (0-2)</w:t>
      </w:r>
      <w:r w:rsidRPr="009C5CDA">
        <w:rPr>
          <w:rFonts w:ascii="Arial" w:hAnsi="Arial" w:cs="Arial"/>
          <w:sz w:val="20"/>
          <w:szCs w:val="20"/>
        </w:rPr>
        <w:t>;</w:t>
      </w:r>
    </w:p>
    <w:p w:rsidR="00341B18" w:rsidRPr="009C5CDA" w:rsidRDefault="00341B18" w:rsidP="00FD59F7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rzetelność i racjonalność stawek wskazanych w budżecie</w:t>
      </w:r>
      <w:r w:rsidR="006016A3" w:rsidRPr="009C5CDA">
        <w:rPr>
          <w:rFonts w:ascii="Arial" w:hAnsi="Arial" w:cs="Arial"/>
          <w:sz w:val="20"/>
          <w:szCs w:val="20"/>
        </w:rPr>
        <w:t xml:space="preserve"> (0-2)</w:t>
      </w:r>
      <w:r w:rsidRPr="009C5CDA">
        <w:rPr>
          <w:rFonts w:ascii="Arial" w:hAnsi="Arial" w:cs="Arial"/>
          <w:sz w:val="20"/>
          <w:szCs w:val="20"/>
        </w:rPr>
        <w:t>;</w:t>
      </w:r>
    </w:p>
    <w:p w:rsidR="009C5CDA" w:rsidRPr="001104F5" w:rsidRDefault="00341B18" w:rsidP="00FD59F7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ocena udziału środków finansowych na realizację zadania publicznego </w:t>
      </w:r>
      <w:r w:rsidRPr="001104F5">
        <w:rPr>
          <w:rFonts w:ascii="Arial" w:hAnsi="Arial" w:cs="Arial"/>
          <w:b/>
          <w:sz w:val="20"/>
          <w:szCs w:val="20"/>
        </w:rPr>
        <w:t xml:space="preserve">1 </w:t>
      </w:r>
      <w:r w:rsidR="00162792" w:rsidRPr="001104F5">
        <w:rPr>
          <w:rFonts w:ascii="Arial" w:hAnsi="Arial" w:cs="Arial"/>
          <w:b/>
          <w:sz w:val="20"/>
          <w:szCs w:val="20"/>
        </w:rPr>
        <w:t>–</w:t>
      </w:r>
      <w:r w:rsidRPr="001104F5">
        <w:rPr>
          <w:rFonts w:ascii="Arial" w:hAnsi="Arial" w:cs="Arial"/>
          <w:b/>
          <w:sz w:val="20"/>
          <w:szCs w:val="20"/>
        </w:rPr>
        <w:t xml:space="preserve"> 2</w:t>
      </w:r>
      <w:r w:rsidR="00162792" w:rsidRPr="001104F5">
        <w:rPr>
          <w:rFonts w:ascii="Arial" w:hAnsi="Arial" w:cs="Arial"/>
          <w:b/>
          <w:sz w:val="20"/>
          <w:szCs w:val="20"/>
        </w:rPr>
        <w:t xml:space="preserve"> </w:t>
      </w:r>
      <w:r w:rsidR="0021480E" w:rsidRPr="001104F5">
        <w:rPr>
          <w:rFonts w:ascii="Arial" w:hAnsi="Arial" w:cs="Arial"/>
          <w:b/>
          <w:sz w:val="20"/>
          <w:szCs w:val="20"/>
        </w:rPr>
        <w:t>pkt.</w:t>
      </w:r>
    </w:p>
    <w:p w:rsidR="00341B18" w:rsidRPr="009C5CDA" w:rsidRDefault="00341B18" w:rsidP="00FD59F7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wysokość udziału środków finansowych:</w:t>
      </w:r>
    </w:p>
    <w:p w:rsidR="00341B18" w:rsidRPr="001104F5" w:rsidRDefault="00FD3E96" w:rsidP="00FD59F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do 5% - 1 </w:t>
      </w:r>
      <w:r w:rsidR="0021480E" w:rsidRPr="001104F5">
        <w:rPr>
          <w:rFonts w:ascii="Arial" w:hAnsi="Arial" w:cs="Arial"/>
          <w:sz w:val="20"/>
          <w:szCs w:val="20"/>
        </w:rPr>
        <w:t>pkt.</w:t>
      </w:r>
      <w:r w:rsidR="00341B18" w:rsidRPr="001104F5">
        <w:rPr>
          <w:rFonts w:ascii="Arial" w:hAnsi="Arial" w:cs="Arial"/>
          <w:sz w:val="20"/>
          <w:szCs w:val="20"/>
        </w:rPr>
        <w:t>,</w:t>
      </w:r>
    </w:p>
    <w:p w:rsidR="00FB06DD" w:rsidRDefault="00FD3E96" w:rsidP="00FD59F7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powyżej 5% - 2</w:t>
      </w:r>
      <w:r w:rsidR="00162792" w:rsidRPr="001104F5">
        <w:rPr>
          <w:rFonts w:ascii="Arial" w:hAnsi="Arial" w:cs="Arial"/>
          <w:sz w:val="20"/>
          <w:szCs w:val="20"/>
        </w:rPr>
        <w:t xml:space="preserve"> </w:t>
      </w:r>
      <w:r w:rsidRPr="001104F5">
        <w:rPr>
          <w:rFonts w:ascii="Arial" w:hAnsi="Arial" w:cs="Arial"/>
          <w:sz w:val="20"/>
          <w:szCs w:val="20"/>
        </w:rPr>
        <w:t>pkt</w:t>
      </w:r>
      <w:r w:rsidR="00162792" w:rsidRPr="001104F5">
        <w:rPr>
          <w:rFonts w:ascii="Arial" w:hAnsi="Arial" w:cs="Arial"/>
          <w:sz w:val="20"/>
          <w:szCs w:val="20"/>
        </w:rPr>
        <w:t>.</w:t>
      </w:r>
    </w:p>
    <w:p w:rsidR="00B63A64" w:rsidRPr="00B63A64" w:rsidRDefault="00B63A64" w:rsidP="00B63A64">
      <w:pPr>
        <w:pStyle w:val="Akapitzlist"/>
        <w:rPr>
          <w:rFonts w:ascii="Arial" w:hAnsi="Arial" w:cs="Arial"/>
          <w:sz w:val="10"/>
          <w:szCs w:val="10"/>
        </w:rPr>
      </w:pPr>
    </w:p>
    <w:p w:rsidR="00C215C9" w:rsidRPr="00F457B6" w:rsidRDefault="00341B18" w:rsidP="00FD59F7">
      <w:pPr>
        <w:ind w:left="284" w:hanging="284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III.</w:t>
      </w:r>
      <w:r w:rsidRPr="00734C96">
        <w:rPr>
          <w:rFonts w:ascii="Arial" w:hAnsi="Arial" w:cs="Arial"/>
          <w:b/>
          <w:sz w:val="20"/>
          <w:szCs w:val="20"/>
        </w:rPr>
        <w:tab/>
        <w:t>POTENCJAŁ ORGANIZACYJNY</w:t>
      </w:r>
      <w:r w:rsidR="00005AC6">
        <w:rPr>
          <w:rFonts w:ascii="Arial" w:hAnsi="Arial" w:cs="Arial"/>
          <w:b/>
          <w:sz w:val="20"/>
          <w:szCs w:val="20"/>
        </w:rPr>
        <w:t xml:space="preserve"> </w:t>
      </w:r>
      <w:r w:rsidRPr="00734C96">
        <w:rPr>
          <w:rFonts w:ascii="Arial" w:hAnsi="Arial" w:cs="Arial"/>
          <w:sz w:val="20"/>
          <w:szCs w:val="20"/>
        </w:rPr>
        <w:t>ocena</w:t>
      </w:r>
      <w:r w:rsidRPr="00F457B6">
        <w:rPr>
          <w:rFonts w:ascii="Arial" w:hAnsi="Arial" w:cs="Arial"/>
          <w:sz w:val="20"/>
          <w:szCs w:val="20"/>
        </w:rPr>
        <w:t xml:space="preserve"> planowanego wkładu rzeczowego, osobowego oraz kwalifikacje osób, przy udziale których będzie realizowane zadanie publiczne </w:t>
      </w:r>
      <w:r w:rsidRPr="00F457B6">
        <w:rPr>
          <w:rFonts w:ascii="Arial" w:hAnsi="Arial" w:cs="Arial"/>
          <w:b/>
          <w:sz w:val="20"/>
          <w:szCs w:val="20"/>
        </w:rPr>
        <w:t xml:space="preserve">0 </w:t>
      </w:r>
      <w:r w:rsidR="00162792">
        <w:rPr>
          <w:rFonts w:ascii="Arial" w:hAnsi="Arial" w:cs="Arial"/>
          <w:b/>
          <w:sz w:val="20"/>
          <w:szCs w:val="20"/>
        </w:rPr>
        <w:t>–</w:t>
      </w:r>
      <w:r w:rsidRPr="00F457B6">
        <w:rPr>
          <w:rFonts w:ascii="Arial" w:hAnsi="Arial" w:cs="Arial"/>
          <w:b/>
          <w:sz w:val="20"/>
          <w:szCs w:val="20"/>
        </w:rPr>
        <w:t xml:space="preserve"> 6</w:t>
      </w:r>
      <w:r w:rsidR="00162792">
        <w:rPr>
          <w:rFonts w:ascii="Arial" w:hAnsi="Arial" w:cs="Arial"/>
          <w:b/>
          <w:sz w:val="20"/>
          <w:szCs w:val="20"/>
        </w:rPr>
        <w:t xml:space="preserve"> </w:t>
      </w:r>
      <w:r w:rsidR="0021480E" w:rsidRPr="00FD3E96">
        <w:rPr>
          <w:rFonts w:ascii="Arial" w:hAnsi="Arial" w:cs="Arial"/>
          <w:b/>
          <w:sz w:val="20"/>
          <w:szCs w:val="20"/>
        </w:rPr>
        <w:t>pkt.</w:t>
      </w:r>
    </w:p>
    <w:p w:rsidR="00C215C9" w:rsidRPr="00734C96" w:rsidRDefault="00C215C9" w:rsidP="00FD59F7">
      <w:pPr>
        <w:pStyle w:val="Akapitzlist"/>
        <w:numPr>
          <w:ilvl w:val="0"/>
          <w:numId w:val="4"/>
        </w:numPr>
        <w:ind w:left="454" w:hanging="170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zadeklarowany wkład rzeczowy zapewniający właściwą realizację zadania</w:t>
      </w:r>
      <w:r w:rsidR="00E032A0" w:rsidRPr="00734C96">
        <w:rPr>
          <w:rFonts w:ascii="Arial" w:hAnsi="Arial" w:cs="Arial"/>
          <w:sz w:val="20"/>
          <w:szCs w:val="20"/>
        </w:rPr>
        <w:t xml:space="preserve"> (0-2)</w:t>
      </w:r>
      <w:r w:rsidRPr="00734C96">
        <w:rPr>
          <w:rFonts w:ascii="Arial" w:hAnsi="Arial" w:cs="Arial"/>
          <w:sz w:val="20"/>
          <w:szCs w:val="20"/>
        </w:rPr>
        <w:t>;</w:t>
      </w:r>
    </w:p>
    <w:p w:rsidR="00C215C9" w:rsidRPr="00734C96" w:rsidRDefault="00C215C9" w:rsidP="00FD59F7">
      <w:pPr>
        <w:pStyle w:val="Akapitzlist"/>
        <w:numPr>
          <w:ilvl w:val="0"/>
          <w:numId w:val="4"/>
        </w:numPr>
        <w:ind w:left="454" w:hanging="170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zadeklarowany wkład osobowy</w:t>
      </w:r>
      <w:r w:rsidR="000E7FF3" w:rsidRPr="00734C96">
        <w:rPr>
          <w:rFonts w:ascii="Arial" w:hAnsi="Arial" w:cs="Arial"/>
          <w:sz w:val="20"/>
          <w:szCs w:val="20"/>
        </w:rPr>
        <w:t xml:space="preserve"> (wolontariat/społe</w:t>
      </w:r>
      <w:r w:rsidR="006A417C">
        <w:rPr>
          <w:rFonts w:ascii="Arial" w:hAnsi="Arial" w:cs="Arial"/>
          <w:sz w:val="20"/>
          <w:szCs w:val="20"/>
        </w:rPr>
        <w:t xml:space="preserve">czna praca członków) </w:t>
      </w:r>
      <w:r w:rsidR="00011428" w:rsidRPr="00734C96">
        <w:rPr>
          <w:rFonts w:ascii="Arial" w:hAnsi="Arial" w:cs="Arial"/>
          <w:sz w:val="20"/>
          <w:szCs w:val="20"/>
        </w:rPr>
        <w:t>zaangażowany</w:t>
      </w:r>
      <w:r w:rsidR="00CC6D74">
        <w:rPr>
          <w:rFonts w:ascii="Arial" w:hAnsi="Arial" w:cs="Arial"/>
          <w:sz w:val="20"/>
          <w:szCs w:val="20"/>
        </w:rPr>
        <w:t xml:space="preserve"> </w:t>
      </w:r>
      <w:r w:rsidR="00011428" w:rsidRPr="00734C96">
        <w:rPr>
          <w:rFonts w:ascii="Arial" w:hAnsi="Arial" w:cs="Arial"/>
          <w:sz w:val="20"/>
          <w:szCs w:val="20"/>
        </w:rPr>
        <w:t>w </w:t>
      </w:r>
      <w:r w:rsidRPr="00734C96">
        <w:rPr>
          <w:rFonts w:ascii="Arial" w:hAnsi="Arial" w:cs="Arial"/>
          <w:sz w:val="20"/>
          <w:szCs w:val="20"/>
        </w:rPr>
        <w:t>realizację zadania</w:t>
      </w:r>
      <w:r w:rsidR="00E032A0" w:rsidRPr="00734C96">
        <w:rPr>
          <w:rFonts w:ascii="Arial" w:hAnsi="Arial" w:cs="Arial"/>
          <w:sz w:val="20"/>
          <w:szCs w:val="20"/>
        </w:rPr>
        <w:t xml:space="preserve"> (0-2)</w:t>
      </w:r>
      <w:r w:rsidRPr="00734C96">
        <w:rPr>
          <w:rFonts w:ascii="Arial" w:hAnsi="Arial" w:cs="Arial"/>
          <w:sz w:val="20"/>
          <w:szCs w:val="20"/>
        </w:rPr>
        <w:t>;</w:t>
      </w:r>
    </w:p>
    <w:p w:rsidR="00FB06DD" w:rsidRPr="00B63A64" w:rsidRDefault="00341B18" w:rsidP="00FD59F7">
      <w:pPr>
        <w:pStyle w:val="Akapitzlist"/>
        <w:numPr>
          <w:ilvl w:val="0"/>
          <w:numId w:val="4"/>
        </w:numPr>
        <w:ind w:left="454" w:hanging="170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 xml:space="preserve">opis </w:t>
      </w:r>
      <w:r w:rsidR="006E0983" w:rsidRPr="00734C96">
        <w:rPr>
          <w:rFonts w:ascii="Arial" w:hAnsi="Arial" w:cs="Arial"/>
          <w:sz w:val="20"/>
          <w:szCs w:val="20"/>
        </w:rPr>
        <w:t>zasobów kadrowych, w tym kwalifikacje</w:t>
      </w:r>
      <w:r w:rsidRPr="00734C96">
        <w:rPr>
          <w:rFonts w:ascii="Arial" w:hAnsi="Arial" w:cs="Arial"/>
          <w:sz w:val="20"/>
          <w:szCs w:val="20"/>
        </w:rPr>
        <w:t xml:space="preserve"> osób zaangażowanych przy realizacji zadania</w:t>
      </w:r>
      <w:r w:rsidR="005B7BFB">
        <w:rPr>
          <w:rFonts w:ascii="Arial" w:hAnsi="Arial" w:cs="Arial"/>
          <w:sz w:val="20"/>
          <w:szCs w:val="20"/>
        </w:rPr>
        <w:t xml:space="preserve"> </w:t>
      </w:r>
      <w:r w:rsidR="00E032A0" w:rsidRPr="00734C96">
        <w:rPr>
          <w:rFonts w:ascii="Arial" w:hAnsi="Arial" w:cs="Arial"/>
          <w:sz w:val="20"/>
          <w:szCs w:val="20"/>
        </w:rPr>
        <w:t>(0-2)</w:t>
      </w:r>
      <w:r w:rsidRPr="00734C96">
        <w:rPr>
          <w:rFonts w:ascii="Arial" w:hAnsi="Arial" w:cs="Arial"/>
          <w:sz w:val="20"/>
          <w:szCs w:val="20"/>
        </w:rPr>
        <w:t>.</w:t>
      </w:r>
    </w:p>
    <w:p w:rsidR="00B63A64" w:rsidRPr="00B63A64" w:rsidRDefault="00B63A64" w:rsidP="00B63A64">
      <w:pPr>
        <w:pStyle w:val="Akapitzlist"/>
        <w:ind w:left="454"/>
        <w:rPr>
          <w:rFonts w:ascii="Arial" w:hAnsi="Arial" w:cs="Arial"/>
          <w:b/>
          <w:sz w:val="10"/>
          <w:szCs w:val="10"/>
        </w:rPr>
      </w:pPr>
    </w:p>
    <w:p w:rsidR="00341B18" w:rsidRPr="00DE12A0" w:rsidRDefault="00341B18" w:rsidP="00FD59F7">
      <w:pPr>
        <w:ind w:left="284" w:hanging="284"/>
        <w:rPr>
          <w:rFonts w:ascii="Arial" w:hAnsi="Arial" w:cs="Arial"/>
          <w:sz w:val="20"/>
          <w:szCs w:val="20"/>
        </w:rPr>
      </w:pPr>
      <w:r w:rsidRPr="00781313">
        <w:rPr>
          <w:rFonts w:ascii="Arial" w:hAnsi="Arial" w:cs="Arial"/>
          <w:b/>
          <w:sz w:val="20"/>
          <w:szCs w:val="20"/>
        </w:rPr>
        <w:t>IV.</w:t>
      </w:r>
      <w:r w:rsidRPr="00781313">
        <w:rPr>
          <w:rFonts w:ascii="Arial" w:hAnsi="Arial" w:cs="Arial"/>
          <w:b/>
          <w:sz w:val="20"/>
          <w:szCs w:val="20"/>
        </w:rPr>
        <w:tab/>
      </w:r>
      <w:r w:rsidR="000E7FF3" w:rsidRPr="00781313">
        <w:rPr>
          <w:rFonts w:ascii="Arial" w:hAnsi="Arial" w:cs="Arial"/>
          <w:b/>
          <w:sz w:val="20"/>
          <w:szCs w:val="20"/>
        </w:rPr>
        <w:t>DOŚWIADCZENIE W REALIZACJI ZADAŃ W OBSZARZE KONKURSOWYM</w:t>
      </w:r>
      <w:r w:rsidR="000E7FF3" w:rsidRPr="00DE12A0">
        <w:rPr>
          <w:rFonts w:ascii="Arial" w:hAnsi="Arial" w:cs="Arial"/>
          <w:sz w:val="20"/>
          <w:szCs w:val="20"/>
        </w:rPr>
        <w:t xml:space="preserve"> w tym </w:t>
      </w:r>
      <w:r w:rsidR="00011428" w:rsidRPr="00DE12A0">
        <w:rPr>
          <w:rFonts w:ascii="Arial" w:hAnsi="Arial" w:cs="Arial"/>
          <w:sz w:val="20"/>
          <w:szCs w:val="20"/>
        </w:rPr>
        <w:t>analiza i </w:t>
      </w:r>
      <w:r w:rsidRPr="00DE12A0">
        <w:rPr>
          <w:rFonts w:ascii="Arial" w:hAnsi="Arial" w:cs="Arial"/>
          <w:sz w:val="20"/>
          <w:szCs w:val="20"/>
        </w:rPr>
        <w:t xml:space="preserve">ocena realizacji zleconych zadań publicznych przez </w:t>
      </w:r>
      <w:r w:rsidR="00D4636A" w:rsidRPr="00DE12A0">
        <w:rPr>
          <w:rFonts w:ascii="Arial" w:hAnsi="Arial" w:cs="Arial"/>
          <w:sz w:val="20"/>
          <w:szCs w:val="20"/>
        </w:rPr>
        <w:t xml:space="preserve">miasto </w:t>
      </w:r>
      <w:r w:rsidRPr="00DE12A0">
        <w:rPr>
          <w:rFonts w:ascii="Arial" w:hAnsi="Arial" w:cs="Arial"/>
          <w:sz w:val="20"/>
          <w:szCs w:val="20"/>
        </w:rPr>
        <w:t>Tychy w latach poprzednich, biorąc pod uwagę rzetelność i terminowość oraz sposób rozliczenia otrzymanych na ten cel środków</w:t>
      </w:r>
      <w:r w:rsidR="00F12029">
        <w:rPr>
          <w:rFonts w:ascii="Arial" w:hAnsi="Arial" w:cs="Arial"/>
          <w:sz w:val="20"/>
          <w:szCs w:val="20"/>
        </w:rPr>
        <w:t xml:space="preserve"> </w:t>
      </w:r>
      <w:r w:rsidR="00162792">
        <w:rPr>
          <w:rFonts w:ascii="Arial" w:hAnsi="Arial" w:cs="Arial"/>
          <w:b/>
          <w:sz w:val="20"/>
          <w:szCs w:val="20"/>
        </w:rPr>
        <w:t xml:space="preserve">minus 1 – </w:t>
      </w:r>
      <w:r w:rsidR="004C3E5C" w:rsidRPr="00DE12A0">
        <w:rPr>
          <w:rFonts w:ascii="Arial" w:hAnsi="Arial" w:cs="Arial"/>
          <w:b/>
          <w:sz w:val="20"/>
          <w:szCs w:val="20"/>
        </w:rPr>
        <w:t>4</w:t>
      </w:r>
      <w:r w:rsidR="00162792">
        <w:rPr>
          <w:rFonts w:ascii="Arial" w:hAnsi="Arial" w:cs="Arial"/>
          <w:b/>
          <w:sz w:val="20"/>
          <w:szCs w:val="20"/>
        </w:rPr>
        <w:t xml:space="preserve"> </w:t>
      </w:r>
      <w:r w:rsidR="00FD3E96" w:rsidRPr="00FD3E96">
        <w:rPr>
          <w:rFonts w:ascii="Arial" w:hAnsi="Arial" w:cs="Arial"/>
          <w:b/>
          <w:sz w:val="20"/>
          <w:szCs w:val="20"/>
        </w:rPr>
        <w:t>pkt</w:t>
      </w:r>
      <w:r w:rsidR="00F12029">
        <w:rPr>
          <w:rFonts w:ascii="Arial" w:hAnsi="Arial" w:cs="Arial"/>
          <w:b/>
          <w:sz w:val="20"/>
          <w:szCs w:val="20"/>
        </w:rPr>
        <w:t>.</w:t>
      </w:r>
      <w:r w:rsidRPr="00DE12A0">
        <w:rPr>
          <w:rFonts w:ascii="Arial" w:hAnsi="Arial" w:cs="Arial"/>
          <w:sz w:val="20"/>
          <w:szCs w:val="20"/>
        </w:rPr>
        <w:t>:</w:t>
      </w:r>
    </w:p>
    <w:p w:rsidR="00011428" w:rsidRPr="00734C96" w:rsidRDefault="00011428" w:rsidP="00FD59F7">
      <w:pPr>
        <w:pStyle w:val="Akapitzlist"/>
        <w:numPr>
          <w:ilvl w:val="0"/>
          <w:numId w:val="5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doświadczenie bez współpracy z miastem Tychy (</w:t>
      </w:r>
      <w:r w:rsidR="006E0983" w:rsidRPr="00734C96">
        <w:rPr>
          <w:rFonts w:ascii="Arial" w:hAnsi="Arial" w:cs="Arial"/>
          <w:sz w:val="20"/>
          <w:szCs w:val="20"/>
        </w:rPr>
        <w:t>0-1</w:t>
      </w:r>
      <w:r w:rsidRPr="00734C96">
        <w:rPr>
          <w:rFonts w:ascii="Arial" w:hAnsi="Arial" w:cs="Arial"/>
          <w:sz w:val="20"/>
          <w:szCs w:val="20"/>
        </w:rPr>
        <w:t>)</w:t>
      </w:r>
      <w:r w:rsidR="00E32CB4">
        <w:rPr>
          <w:rFonts w:ascii="Arial" w:hAnsi="Arial" w:cs="Arial"/>
          <w:sz w:val="20"/>
          <w:szCs w:val="20"/>
        </w:rPr>
        <w:t>;</w:t>
      </w:r>
    </w:p>
    <w:p w:rsidR="00011428" w:rsidRPr="00734C96" w:rsidRDefault="00011428" w:rsidP="00FD59F7">
      <w:pPr>
        <w:pStyle w:val="Akapitzlist"/>
        <w:numPr>
          <w:ilvl w:val="0"/>
          <w:numId w:val="5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współpraca z miastem Tyc</w:t>
      </w:r>
      <w:r w:rsidR="006E0983" w:rsidRPr="00734C96">
        <w:rPr>
          <w:rFonts w:ascii="Arial" w:hAnsi="Arial" w:cs="Arial"/>
          <w:sz w:val="20"/>
          <w:szCs w:val="20"/>
        </w:rPr>
        <w:t>hy w zakresie pozafinansowym (0-1</w:t>
      </w:r>
      <w:r w:rsidRPr="00734C96">
        <w:rPr>
          <w:rFonts w:ascii="Arial" w:hAnsi="Arial" w:cs="Arial"/>
          <w:sz w:val="20"/>
          <w:szCs w:val="20"/>
        </w:rPr>
        <w:t>)</w:t>
      </w:r>
      <w:r w:rsidR="00E32CB4">
        <w:rPr>
          <w:rFonts w:ascii="Arial" w:hAnsi="Arial" w:cs="Arial"/>
          <w:sz w:val="20"/>
          <w:szCs w:val="20"/>
        </w:rPr>
        <w:t>;</w:t>
      </w:r>
    </w:p>
    <w:p w:rsidR="00181DA8" w:rsidRPr="00692456" w:rsidRDefault="00011428" w:rsidP="00692456">
      <w:pPr>
        <w:pStyle w:val="Akapitzlist"/>
        <w:numPr>
          <w:ilvl w:val="0"/>
          <w:numId w:val="5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współpraca z miastem Tychy w zakresie finansowym</w:t>
      </w:r>
      <w:r w:rsidR="00605AC0" w:rsidRPr="00734C96">
        <w:rPr>
          <w:rFonts w:ascii="Arial" w:hAnsi="Arial" w:cs="Arial"/>
          <w:sz w:val="20"/>
          <w:szCs w:val="20"/>
        </w:rPr>
        <w:t xml:space="preserve">: </w:t>
      </w:r>
    </w:p>
    <w:p w:rsidR="00341B18" w:rsidRPr="00DE12A0" w:rsidRDefault="00FC4C61" w:rsidP="00141FEB">
      <w:pPr>
        <w:ind w:left="227" w:firstLine="284"/>
        <w:rPr>
          <w:rFonts w:ascii="Arial" w:hAnsi="Arial" w:cs="Arial"/>
          <w:sz w:val="20"/>
          <w:szCs w:val="20"/>
        </w:rPr>
      </w:pPr>
      <w:r w:rsidRPr="000136D2">
        <w:rPr>
          <w:rFonts w:ascii="Arial" w:hAnsi="Arial" w:cs="Arial"/>
          <w:b/>
          <w:sz w:val="20"/>
          <w:szCs w:val="20"/>
        </w:rPr>
        <w:t>minus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b/>
          <w:sz w:val="20"/>
          <w:szCs w:val="20"/>
        </w:rPr>
        <w:t>1</w:t>
      </w:r>
      <w:r w:rsidR="00E21857">
        <w:rPr>
          <w:rFonts w:ascii="Arial" w:hAnsi="Arial" w:cs="Arial"/>
          <w:sz w:val="20"/>
          <w:szCs w:val="20"/>
        </w:rPr>
        <w:t>-</w:t>
      </w:r>
      <w:r w:rsidR="00341B18" w:rsidRPr="00DE12A0">
        <w:rPr>
          <w:rFonts w:ascii="Arial" w:hAnsi="Arial" w:cs="Arial"/>
          <w:sz w:val="20"/>
          <w:szCs w:val="20"/>
        </w:rPr>
        <w:t xml:space="preserve"> zła;</w:t>
      </w:r>
    </w:p>
    <w:p w:rsidR="00341B18" w:rsidRPr="00DE12A0" w:rsidRDefault="00341B18" w:rsidP="00FD59F7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0</w:t>
      </w:r>
      <w:r w:rsidR="00E21857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 xml:space="preserve"> brak realizacji zadania;</w:t>
      </w:r>
    </w:p>
    <w:p w:rsidR="00341B18" w:rsidRPr="00DE12A0" w:rsidRDefault="00341B18" w:rsidP="00FD59F7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1</w:t>
      </w:r>
      <w:r w:rsidR="00E21857">
        <w:rPr>
          <w:rFonts w:ascii="Arial" w:hAnsi="Arial" w:cs="Arial"/>
          <w:sz w:val="20"/>
          <w:szCs w:val="20"/>
        </w:rPr>
        <w:t>-</w:t>
      </w:r>
      <w:r w:rsidR="007831D4" w:rsidRPr="00DE12A0">
        <w:rPr>
          <w:rFonts w:ascii="Arial" w:hAnsi="Arial" w:cs="Arial"/>
          <w:sz w:val="20"/>
          <w:szCs w:val="20"/>
        </w:rPr>
        <w:t>dobra</w:t>
      </w:r>
    </w:p>
    <w:p w:rsidR="001104F5" w:rsidRDefault="00341B18" w:rsidP="00FD59F7">
      <w:pPr>
        <w:ind w:left="568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2</w:t>
      </w:r>
      <w:r w:rsidR="00E21857">
        <w:rPr>
          <w:rFonts w:ascii="Arial" w:hAnsi="Arial" w:cs="Arial"/>
          <w:sz w:val="20"/>
          <w:szCs w:val="20"/>
        </w:rPr>
        <w:t xml:space="preserve">- </w:t>
      </w:r>
      <w:r w:rsidRPr="00DE12A0">
        <w:rPr>
          <w:rFonts w:ascii="Arial" w:hAnsi="Arial" w:cs="Arial"/>
          <w:sz w:val="20"/>
          <w:szCs w:val="20"/>
        </w:rPr>
        <w:t>bardzo dobra.</w:t>
      </w:r>
    </w:p>
    <w:p w:rsidR="0016372D" w:rsidRDefault="0016372D" w:rsidP="00FD59F7">
      <w:pPr>
        <w:ind w:left="568"/>
        <w:rPr>
          <w:rFonts w:ascii="Arial" w:hAnsi="Arial" w:cs="Arial"/>
          <w:sz w:val="20"/>
          <w:szCs w:val="20"/>
        </w:rPr>
      </w:pPr>
    </w:p>
    <w:p w:rsidR="001104F5" w:rsidRPr="00A42A97" w:rsidRDefault="004C3E5C" w:rsidP="00FD59F7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</w:t>
      </w:r>
      <w:r w:rsidR="00626623" w:rsidRPr="001104F5">
        <w:rPr>
          <w:rFonts w:ascii="Arial" w:hAnsi="Arial" w:cs="Arial"/>
          <w:kern w:val="2"/>
          <w:sz w:val="20"/>
          <w:szCs w:val="20"/>
          <w:lang w:eastAsia="ar-SA"/>
        </w:rPr>
        <w:t xml:space="preserve">- </w:t>
      </w:r>
      <w:r w:rsidRPr="00A42A97">
        <w:rPr>
          <w:rFonts w:ascii="Arial" w:hAnsi="Arial" w:cs="Arial"/>
          <w:kern w:val="2"/>
          <w:sz w:val="20"/>
          <w:szCs w:val="20"/>
          <w:lang w:eastAsia="ar-SA"/>
        </w:rPr>
        <w:t xml:space="preserve">27 pkt. Za ofertę zaopiniowaną pozytywnie uważa się każdą, która uzyska minimum </w:t>
      </w:r>
      <w:r w:rsidR="00E44BA9" w:rsidRPr="00A42A97">
        <w:rPr>
          <w:rFonts w:ascii="Arial" w:hAnsi="Arial" w:cs="Arial"/>
          <w:kern w:val="2"/>
          <w:sz w:val="20"/>
          <w:szCs w:val="20"/>
          <w:lang w:eastAsia="ar-SA"/>
        </w:rPr>
        <w:t>19</w:t>
      </w:r>
      <w:r w:rsidRPr="00A42A97">
        <w:rPr>
          <w:rFonts w:ascii="Arial" w:hAnsi="Arial" w:cs="Arial"/>
          <w:kern w:val="2"/>
          <w:sz w:val="20"/>
          <w:szCs w:val="20"/>
          <w:lang w:eastAsia="ar-SA"/>
        </w:rPr>
        <w:t xml:space="preserve"> punktów. </w:t>
      </w:r>
    </w:p>
    <w:p w:rsidR="00341B18" w:rsidRPr="001104F5" w:rsidRDefault="00341B18" w:rsidP="00FD59F7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Oferta zostaje odrzucona z powodu:</w:t>
      </w:r>
    </w:p>
    <w:p w:rsidR="009C5CDA" w:rsidRDefault="00341B18" w:rsidP="00FD59F7">
      <w:pPr>
        <w:pStyle w:val="Akapitzlist"/>
        <w:numPr>
          <w:ilvl w:val="0"/>
          <w:numId w:val="13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formalnej, tj. niespełnienia któregokolwiek z kryteriów formalnych;</w:t>
      </w:r>
    </w:p>
    <w:p w:rsidR="00341B18" w:rsidRPr="009C5CDA" w:rsidRDefault="00341B18" w:rsidP="00FD59F7">
      <w:pPr>
        <w:pStyle w:val="Akapitzlist"/>
        <w:numPr>
          <w:ilvl w:val="0"/>
          <w:numId w:val="13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merytorycznej, tj. nie uzyskania minimalnej wymaganej liczby punktów.</w:t>
      </w:r>
    </w:p>
    <w:p w:rsidR="001104F5" w:rsidRDefault="00341B18" w:rsidP="00FD59F7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Wybór ofert zostanie dokonany niezwłocznie jednak nie później w ciągu </w:t>
      </w:r>
      <w:r w:rsidR="00326ECE" w:rsidRPr="001104F5">
        <w:rPr>
          <w:rFonts w:ascii="Arial" w:hAnsi="Arial" w:cs="Arial"/>
          <w:sz w:val="20"/>
          <w:szCs w:val="20"/>
        </w:rPr>
        <w:t>7</w:t>
      </w:r>
      <w:r w:rsidRPr="001104F5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B82F53" w:rsidRPr="008332D0" w:rsidRDefault="00326ECE" w:rsidP="008332D0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 xml:space="preserve">Opinia komisji konkursowej w postaci protokołu jest przekazywana Prezydentowi Miasta Tychy lub Zastępcy Prezydenta Miasta celem </w:t>
      </w:r>
      <w:r w:rsidRPr="001104F5">
        <w:rPr>
          <w:rFonts w:ascii="Arial" w:hAnsi="Arial" w:cs="Arial"/>
          <w:sz w:val="20"/>
          <w:szCs w:val="20"/>
          <w:shd w:val="clear" w:color="auto" w:fill="FFFFFF"/>
        </w:rPr>
        <w:t>ostatecznego wyboru ofert wraz z decyzją o wysokości kwoty przyznanej dotacji</w:t>
      </w:r>
      <w:r w:rsidRPr="001104F5">
        <w:rPr>
          <w:rFonts w:ascii="Arial" w:hAnsi="Arial" w:cs="Arial"/>
          <w:sz w:val="20"/>
          <w:szCs w:val="20"/>
        </w:rPr>
        <w:t>.</w:t>
      </w:r>
    </w:p>
    <w:p w:rsidR="00341B18" w:rsidRPr="001104F5" w:rsidRDefault="00341B18" w:rsidP="00FD59F7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Protokół, zawiera wykaz wszystkich złożonych ofert ze wskazaniem:</w:t>
      </w:r>
    </w:p>
    <w:p w:rsidR="00341B18" w:rsidRPr="001104F5" w:rsidRDefault="00341B18" w:rsidP="00FD59F7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pełnej nazwy Oferenta;</w:t>
      </w:r>
    </w:p>
    <w:p w:rsidR="00341B18" w:rsidRPr="001104F5" w:rsidRDefault="00341B18" w:rsidP="00FD59F7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nazwy zadania;</w:t>
      </w:r>
    </w:p>
    <w:p w:rsidR="00341B18" w:rsidRPr="001104F5" w:rsidRDefault="00341B18" w:rsidP="00FD59F7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formalnej oferty;</w:t>
      </w:r>
    </w:p>
    <w:p w:rsidR="001104F5" w:rsidRPr="001104F5" w:rsidRDefault="00341B18" w:rsidP="00FD59F7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informacji o ocenie merytoryczn</w:t>
      </w:r>
      <w:r w:rsidR="00E44BA9" w:rsidRPr="001104F5">
        <w:rPr>
          <w:rFonts w:ascii="Arial" w:hAnsi="Arial" w:cs="Arial"/>
          <w:sz w:val="20"/>
          <w:szCs w:val="20"/>
        </w:rPr>
        <w:t>ej - przyznanej liczbie punktów wraz z uzasadnieniem;</w:t>
      </w:r>
    </w:p>
    <w:p w:rsidR="00326ECE" w:rsidRPr="001104F5" w:rsidRDefault="00C41810" w:rsidP="00FD59F7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wysokość</w:t>
      </w:r>
      <w:r w:rsidR="00341B18" w:rsidRPr="001104F5">
        <w:rPr>
          <w:rFonts w:ascii="Arial" w:hAnsi="Arial" w:cs="Arial"/>
          <w:sz w:val="20"/>
          <w:szCs w:val="20"/>
        </w:rPr>
        <w:t xml:space="preserve"> wn</w:t>
      </w:r>
      <w:r w:rsidR="00E44BA9" w:rsidRPr="001104F5">
        <w:rPr>
          <w:rFonts w:ascii="Arial" w:hAnsi="Arial" w:cs="Arial"/>
          <w:sz w:val="20"/>
          <w:szCs w:val="20"/>
        </w:rPr>
        <w:t xml:space="preserve">ioskowanej i </w:t>
      </w:r>
      <w:r w:rsidRPr="001104F5">
        <w:rPr>
          <w:rFonts w:ascii="Arial" w:hAnsi="Arial" w:cs="Arial"/>
          <w:sz w:val="20"/>
          <w:szCs w:val="20"/>
        </w:rPr>
        <w:t xml:space="preserve">propozycja </w:t>
      </w:r>
      <w:r w:rsidR="00E44BA9" w:rsidRPr="001104F5">
        <w:rPr>
          <w:rFonts w:ascii="Arial" w:hAnsi="Arial" w:cs="Arial"/>
          <w:sz w:val="20"/>
          <w:szCs w:val="20"/>
        </w:rPr>
        <w:t>przyznanej dotacji.</w:t>
      </w:r>
    </w:p>
    <w:p w:rsidR="001104F5" w:rsidRDefault="00326ECE" w:rsidP="00FD59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Na podstawie decyzji Prezydenta ogłaszane są wyniki konkursu zawierające listę dofinansowanych oferentów, nazwę zadania publicznego i wysokość przyznanych środków publicznych</w:t>
      </w:r>
      <w:r w:rsidR="001104F5">
        <w:rPr>
          <w:rFonts w:ascii="Arial" w:hAnsi="Arial" w:cs="Arial"/>
          <w:sz w:val="20"/>
          <w:szCs w:val="20"/>
        </w:rPr>
        <w:t>.</w:t>
      </w:r>
    </w:p>
    <w:p w:rsidR="001104F5" w:rsidRDefault="00341B18" w:rsidP="00FD59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</w:t>
      </w:r>
      <w:r w:rsidR="00E44BA9" w:rsidRPr="001104F5">
        <w:rPr>
          <w:rFonts w:ascii="Arial" w:hAnsi="Arial" w:cs="Arial"/>
          <w:sz w:val="20"/>
          <w:szCs w:val="20"/>
        </w:rPr>
        <w:t>ferenci zostaną powiadomieni</w:t>
      </w:r>
      <w:r w:rsidR="009C13EC" w:rsidRPr="001104F5">
        <w:rPr>
          <w:rFonts w:ascii="Arial" w:hAnsi="Arial" w:cs="Arial"/>
          <w:sz w:val="20"/>
          <w:szCs w:val="20"/>
        </w:rPr>
        <w:t xml:space="preserve"> o</w:t>
      </w:r>
      <w:r w:rsidRPr="001104F5">
        <w:rPr>
          <w:rFonts w:ascii="Arial" w:hAnsi="Arial" w:cs="Arial"/>
          <w:sz w:val="20"/>
          <w:szCs w:val="20"/>
        </w:rPr>
        <w:t xml:space="preserve"> wynikach konkursu.</w:t>
      </w:r>
    </w:p>
    <w:p w:rsidR="001104F5" w:rsidRDefault="00341B18" w:rsidP="00FD59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Od wyników konkursu nie przysługuje odwołanie.</w:t>
      </w:r>
    </w:p>
    <w:p w:rsidR="001104F5" w:rsidRDefault="00341B18" w:rsidP="00FD59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t>Po zakończeniu konkursu oferty nie będą zwracane.</w:t>
      </w:r>
    </w:p>
    <w:p w:rsidR="006A6FDA" w:rsidRDefault="006A6FDA" w:rsidP="006A6FDA">
      <w:pPr>
        <w:rPr>
          <w:rFonts w:ascii="Arial" w:hAnsi="Arial" w:cs="Arial"/>
          <w:sz w:val="20"/>
          <w:szCs w:val="20"/>
        </w:rPr>
      </w:pPr>
    </w:p>
    <w:p w:rsidR="006A6FDA" w:rsidRPr="006A6FDA" w:rsidRDefault="006A6FDA" w:rsidP="006A6FDA">
      <w:pPr>
        <w:rPr>
          <w:rFonts w:ascii="Arial" w:hAnsi="Arial" w:cs="Arial"/>
          <w:sz w:val="20"/>
          <w:szCs w:val="20"/>
        </w:rPr>
      </w:pPr>
    </w:p>
    <w:p w:rsidR="00DA4987" w:rsidRPr="001104F5" w:rsidRDefault="00341B18" w:rsidP="00FD59F7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1104F5">
        <w:rPr>
          <w:rFonts w:ascii="Arial" w:hAnsi="Arial" w:cs="Arial"/>
          <w:sz w:val="20"/>
          <w:szCs w:val="20"/>
        </w:rPr>
        <w:lastRenderedPageBreak/>
        <w:t xml:space="preserve">Niniejsze ogłoszenie oraz ogłoszenie wyników konkursu zostaną umieszczone w Biuletynie Informacji Publicznej pod adresem </w:t>
      </w:r>
      <w:r w:rsidR="0060453E" w:rsidRPr="001104F5">
        <w:rPr>
          <w:rFonts w:ascii="Arial" w:hAnsi="Arial" w:cs="Arial"/>
          <w:sz w:val="20"/>
          <w:szCs w:val="20"/>
        </w:rPr>
        <w:t>bip.umtychy.pl</w:t>
      </w:r>
      <w:r w:rsidRPr="001104F5">
        <w:rPr>
          <w:rFonts w:ascii="Arial" w:hAnsi="Arial" w:cs="Arial"/>
          <w:sz w:val="20"/>
          <w:szCs w:val="20"/>
        </w:rPr>
        <w:t xml:space="preserve"> w zakładce organizacje pozarządowe, na tablicy </w:t>
      </w:r>
      <w:r w:rsidRPr="006A6FDA">
        <w:rPr>
          <w:rStyle w:val="Wyrnieniedelikatne"/>
        </w:rPr>
        <w:t>ogłoszeń</w:t>
      </w:r>
      <w:r w:rsidRPr="001104F5">
        <w:rPr>
          <w:rFonts w:ascii="Arial" w:hAnsi="Arial" w:cs="Arial"/>
          <w:sz w:val="20"/>
          <w:szCs w:val="20"/>
        </w:rPr>
        <w:t xml:space="preserve"> Urzędu Miasta Tychy oraz na stronie internetowej</w:t>
      </w:r>
      <w:r w:rsidR="001E3BD2" w:rsidRPr="001104F5">
        <w:rPr>
          <w:rFonts w:ascii="Arial" w:hAnsi="Arial" w:cs="Arial"/>
          <w:sz w:val="20"/>
          <w:szCs w:val="20"/>
        </w:rPr>
        <w:t xml:space="preserve"> miasta</w:t>
      </w:r>
      <w:r w:rsidR="001104F5">
        <w:rPr>
          <w:rFonts w:ascii="Arial" w:hAnsi="Arial" w:cs="Arial"/>
          <w:sz w:val="20"/>
          <w:szCs w:val="20"/>
        </w:rPr>
        <w:t>razemtychy.pl</w:t>
      </w:r>
      <w:r w:rsidR="001104F5">
        <w:rPr>
          <w:rFonts w:ascii="Arial" w:hAnsi="Arial" w:cs="Arial"/>
          <w:sz w:val="20"/>
          <w:szCs w:val="20"/>
        </w:rPr>
        <w:br/>
      </w:r>
      <w:r w:rsidR="008D6031" w:rsidRPr="001104F5">
        <w:rPr>
          <w:rFonts w:ascii="Arial" w:hAnsi="Arial" w:cs="Arial"/>
          <w:sz w:val="20"/>
          <w:szCs w:val="20"/>
        </w:rPr>
        <w:t>w zakładce NGO - konkursy</w:t>
      </w:r>
      <w:r w:rsidR="00FB06DD" w:rsidRPr="001104F5">
        <w:rPr>
          <w:rFonts w:ascii="Arial" w:hAnsi="Arial" w:cs="Arial"/>
          <w:sz w:val="20"/>
          <w:szCs w:val="20"/>
        </w:rPr>
        <w:t>.</w:t>
      </w:r>
    </w:p>
    <w:p w:rsidR="00734C96" w:rsidRPr="00DE12A0" w:rsidRDefault="00734C96" w:rsidP="00FD59F7">
      <w:pPr>
        <w:rPr>
          <w:rFonts w:ascii="Arial" w:hAnsi="Arial" w:cs="Arial"/>
          <w:b/>
          <w:sz w:val="20"/>
          <w:szCs w:val="20"/>
        </w:rPr>
      </w:pPr>
    </w:p>
    <w:p w:rsidR="00626623" w:rsidRDefault="00341B18" w:rsidP="00FD59F7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5C6400" w:rsidRDefault="00341B18" w:rsidP="00FD59F7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Prezydent Miasta Tychy zastrzega sobie prawo do</w:t>
      </w:r>
      <w:r w:rsidR="00CC6D74">
        <w:rPr>
          <w:rFonts w:ascii="Arial" w:hAnsi="Arial" w:cs="Arial"/>
          <w:sz w:val="20"/>
          <w:szCs w:val="20"/>
        </w:rPr>
        <w:t xml:space="preserve"> </w:t>
      </w:r>
      <w:r w:rsidRPr="00BD59FC">
        <w:rPr>
          <w:rFonts w:ascii="Arial" w:hAnsi="Arial" w:cs="Arial"/>
          <w:sz w:val="20"/>
          <w:szCs w:val="20"/>
        </w:rPr>
        <w:t>możliwości przesunięcia terminu składania ofert,</w:t>
      </w:r>
      <w:r w:rsidR="006A417C">
        <w:rPr>
          <w:rFonts w:ascii="Arial" w:hAnsi="Arial" w:cs="Arial"/>
          <w:b/>
          <w:sz w:val="20"/>
          <w:szCs w:val="20"/>
        </w:rPr>
        <w:br/>
      </w:r>
      <w:r w:rsidR="006A417C">
        <w:rPr>
          <w:rFonts w:ascii="Arial" w:hAnsi="Arial" w:cs="Arial"/>
          <w:sz w:val="20"/>
          <w:szCs w:val="20"/>
        </w:rPr>
        <w:t>i</w:t>
      </w:r>
      <w:r w:rsidR="00BD59FC">
        <w:rPr>
          <w:rFonts w:ascii="Arial" w:hAnsi="Arial" w:cs="Arial"/>
          <w:sz w:val="20"/>
          <w:szCs w:val="20"/>
        </w:rPr>
        <w:t xml:space="preserve"> /lub </w:t>
      </w:r>
      <w:r w:rsidRPr="00BD59FC">
        <w:rPr>
          <w:rFonts w:ascii="Arial" w:hAnsi="Arial" w:cs="Arial"/>
          <w:sz w:val="20"/>
          <w:szCs w:val="20"/>
        </w:rPr>
        <w:t>zmiany terminu zakończenia postępowania konkursowego.</w:t>
      </w:r>
    </w:p>
    <w:p w:rsidR="00BD59FC" w:rsidRDefault="00BD59FC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D75A2D" w:rsidRDefault="00D75A2D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D75A2D" w:rsidRPr="00D324D1" w:rsidRDefault="00D75A2D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D75A2D" w:rsidRPr="00D324D1" w:rsidRDefault="00D75A2D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0D47D5" w:rsidRPr="00D324D1" w:rsidRDefault="000D47D5" w:rsidP="00FD59F7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D324D1">
        <w:rPr>
          <w:rFonts w:ascii="Arial" w:hAnsi="Arial" w:cs="Arial"/>
          <w:b/>
          <w:sz w:val="20"/>
          <w:szCs w:val="20"/>
        </w:rPr>
        <w:t>PREZYDENT MIASTA TYCHY</w:t>
      </w:r>
    </w:p>
    <w:p w:rsidR="00B82F53" w:rsidRPr="00D324D1" w:rsidRDefault="000D47D5" w:rsidP="00100B7C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D324D1">
        <w:rPr>
          <w:rFonts w:ascii="Arial" w:hAnsi="Arial" w:cs="Arial"/>
          <w:b/>
          <w:sz w:val="20"/>
          <w:szCs w:val="20"/>
        </w:rPr>
        <w:t>mgr inż. Andrzej Dziuba</w:t>
      </w:r>
    </w:p>
    <w:p w:rsidR="00100B7C" w:rsidRPr="00D324D1" w:rsidRDefault="00100B7C" w:rsidP="00100B7C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B82F53" w:rsidRPr="00D324D1" w:rsidRDefault="00B82F53" w:rsidP="00FD59F7">
      <w:pPr>
        <w:rPr>
          <w:rFonts w:ascii="Arial" w:hAnsi="Arial" w:cs="Arial"/>
          <w:sz w:val="20"/>
          <w:szCs w:val="20"/>
        </w:rPr>
      </w:pPr>
    </w:p>
    <w:p w:rsidR="00697063" w:rsidRPr="00D324D1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Pr="00D324D1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Pr="00D324D1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697063" w:rsidRDefault="00697063" w:rsidP="00FD59F7">
      <w:pPr>
        <w:rPr>
          <w:rFonts w:ascii="Arial" w:hAnsi="Arial" w:cs="Arial"/>
          <w:sz w:val="20"/>
          <w:szCs w:val="20"/>
        </w:rPr>
      </w:pPr>
    </w:p>
    <w:p w:rsidR="00B82F53" w:rsidRDefault="00B82F53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2472BF" w:rsidRDefault="002472BF" w:rsidP="00FD59F7">
      <w:pPr>
        <w:rPr>
          <w:rFonts w:ascii="Arial" w:hAnsi="Arial" w:cs="Arial"/>
          <w:sz w:val="20"/>
          <w:szCs w:val="20"/>
        </w:rPr>
      </w:pPr>
    </w:p>
    <w:p w:rsidR="00326D52" w:rsidRDefault="00326D52" w:rsidP="00FD59F7">
      <w:pPr>
        <w:rPr>
          <w:rFonts w:ascii="Arial" w:hAnsi="Arial" w:cs="Arial"/>
          <w:sz w:val="20"/>
          <w:szCs w:val="20"/>
        </w:rPr>
      </w:pPr>
    </w:p>
    <w:p w:rsidR="00326D52" w:rsidRDefault="00326D52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Default="00851CCE" w:rsidP="00FD59F7">
      <w:pPr>
        <w:rPr>
          <w:rFonts w:ascii="Arial" w:hAnsi="Arial" w:cs="Arial"/>
          <w:sz w:val="20"/>
          <w:szCs w:val="20"/>
        </w:rPr>
      </w:pPr>
    </w:p>
    <w:p w:rsidR="00851CCE" w:rsidRPr="00B63A64" w:rsidRDefault="00851CCE" w:rsidP="00FD5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5AC0" w:rsidRPr="00DE12A0" w:rsidTr="00D00BCE">
        <w:tc>
          <w:tcPr>
            <w:tcW w:w="9072" w:type="dxa"/>
            <w:shd w:val="clear" w:color="auto" w:fill="D9D9D9" w:themeFill="background1" w:themeFillShade="D9"/>
          </w:tcPr>
          <w:p w:rsidR="00605AC0" w:rsidRPr="00F024E0" w:rsidRDefault="00605AC0" w:rsidP="00FD59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Klauzula informacyjna wynikająca z przepisów Rozporządzenia Parlamentu Europejskiego i Rady (UE) 2016/679 z dnia 27 kwietnia 2016 r. w sprawie ochrony osób </w:t>
            </w:r>
            <w:r w:rsidR="00F17C36">
              <w:rPr>
                <w:rFonts w:ascii="Arial" w:hAnsi="Arial" w:cs="Arial"/>
                <w:b/>
                <w:bCs/>
                <w:sz w:val="20"/>
                <w:szCs w:val="20"/>
              </w:rPr>
              <w:t>fizycznych</w:t>
            </w:r>
            <w:r w:rsidR="00F17C3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024E0">
              <w:rPr>
                <w:rFonts w:ascii="Arial" w:hAnsi="Arial" w:cs="Arial"/>
                <w:b/>
                <w:bCs/>
                <w:sz w:val="20"/>
                <w:szCs w:val="20"/>
              </w:rPr>
              <w:t>w związku z przetwarzaniem danych osobowych i w sprawie swobodnego przepływu takich danych oraz uchylenia dyrektywy 95/46/WE (ogólnego rozporządzenia o ochronie danych) (Dz. Urz. UE L 2016, 119, s. 1, sprost. Dz. Urz. UE L 2018, 127, s.2), zwanego w skrócie „RODO”.</w:t>
            </w:r>
          </w:p>
        </w:tc>
      </w:tr>
    </w:tbl>
    <w:p w:rsidR="00605AC0" w:rsidRPr="00DE12A0" w:rsidRDefault="00605AC0" w:rsidP="00FD59F7">
      <w:pPr>
        <w:rPr>
          <w:rFonts w:ascii="Arial" w:hAnsi="Arial" w:cs="Arial"/>
          <w:sz w:val="20"/>
          <w:szCs w:val="20"/>
        </w:rPr>
      </w:pPr>
    </w:p>
    <w:p w:rsidR="00605AC0" w:rsidRPr="00F024E0" w:rsidRDefault="00605AC0" w:rsidP="00FD59F7">
      <w:p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F024E0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 w:rsidRPr="00F024E0">
        <w:rPr>
          <w:rFonts w:ascii="Arial" w:hAnsi="Arial" w:cs="Arial"/>
          <w:sz w:val="20"/>
          <w:szCs w:val="20"/>
        </w:rPr>
        <w:br/>
      </w:r>
      <w:r w:rsidRPr="00F024E0">
        <w:rPr>
          <w:rFonts w:ascii="Arial" w:hAnsi="Arial" w:cs="Arial"/>
          <w:sz w:val="20"/>
          <w:szCs w:val="20"/>
        </w:rPr>
        <w:t>43-100 Tychy;</w:t>
      </w:r>
    </w:p>
    <w:p w:rsidR="00605AC0" w:rsidRPr="00F024E0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10" w:history="1">
        <w:r w:rsidRPr="00F024E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F024E0">
        <w:rPr>
          <w:rFonts w:ascii="Arial" w:hAnsi="Arial" w:cs="Arial"/>
          <w:sz w:val="20"/>
          <w:szCs w:val="20"/>
        </w:rPr>
        <w:t>;</w:t>
      </w:r>
    </w:p>
    <w:p w:rsidR="00605AC0" w:rsidRPr="00CF11D1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F11D1">
        <w:rPr>
          <w:rFonts w:ascii="Arial" w:hAnsi="Arial" w:cs="Arial"/>
          <w:sz w:val="20"/>
          <w:szCs w:val="20"/>
        </w:rPr>
        <w:t xml:space="preserve">Dane osobowe będą przetwarzane w celu przeprowadzenia otwartego konkursu ofert na realizację zadania publicznego i zawarcia umów na udzielanie dotacji na podstawie </w:t>
      </w:r>
      <w:r w:rsidR="00296F90" w:rsidRPr="00CF11D1">
        <w:rPr>
          <w:rFonts w:ascii="Arial" w:hAnsi="Arial" w:cs="Arial"/>
          <w:sz w:val="20"/>
          <w:szCs w:val="20"/>
        </w:rPr>
        <w:br/>
      </w:r>
      <w:r w:rsidRPr="00CF11D1">
        <w:rPr>
          <w:rFonts w:ascii="Arial" w:hAnsi="Arial" w:cs="Arial"/>
          <w:sz w:val="20"/>
          <w:szCs w:val="20"/>
        </w:rPr>
        <w:t>art. 6 ust. 1 lit. b) i c) RODO, zgodnie z ustawą z dnia 5 czerwca 1998 r. o samorządzie powiatowym (</w:t>
      </w:r>
      <w:r w:rsidR="00005AC6" w:rsidRPr="00CF11D1">
        <w:rPr>
          <w:rFonts w:ascii="Arial" w:hAnsi="Arial" w:cs="Arial"/>
          <w:sz w:val="20"/>
          <w:szCs w:val="20"/>
        </w:rPr>
        <w:t>Dz.U.2022.528 t.j.</w:t>
      </w:r>
      <w:r w:rsidRPr="00CF11D1">
        <w:rPr>
          <w:rFonts w:ascii="Arial" w:hAnsi="Arial" w:cs="Arial"/>
          <w:sz w:val="20"/>
          <w:szCs w:val="20"/>
        </w:rPr>
        <w:t>), zgodnie z ustaw</w:t>
      </w:r>
      <w:r w:rsidR="00CF11D1" w:rsidRPr="00CF11D1">
        <w:rPr>
          <w:rFonts w:ascii="Arial" w:hAnsi="Arial" w:cs="Arial"/>
          <w:sz w:val="20"/>
          <w:szCs w:val="20"/>
        </w:rPr>
        <w:t>ą z dnia z dnia 8 marca 1990 r.</w:t>
      </w:r>
      <w:r w:rsidR="00CF11D1" w:rsidRPr="00CF11D1">
        <w:rPr>
          <w:rFonts w:ascii="Arial" w:hAnsi="Arial" w:cs="Arial"/>
          <w:sz w:val="20"/>
          <w:szCs w:val="20"/>
        </w:rPr>
        <w:br/>
      </w:r>
      <w:r w:rsidRPr="00CF11D1">
        <w:rPr>
          <w:rFonts w:ascii="Arial" w:hAnsi="Arial" w:cs="Arial"/>
          <w:sz w:val="20"/>
          <w:szCs w:val="20"/>
        </w:rPr>
        <w:t>o samorządzie gminnym (</w:t>
      </w:r>
      <w:r w:rsidR="00731795" w:rsidRPr="00CF11D1">
        <w:rPr>
          <w:rFonts w:ascii="Arial" w:hAnsi="Arial" w:cs="Arial"/>
          <w:bCs/>
          <w:sz w:val="20"/>
          <w:szCs w:val="20"/>
        </w:rPr>
        <w:t>Dz.U.2021.1372</w:t>
      </w:r>
      <w:r w:rsidR="00CF11D1" w:rsidRPr="00CF11D1">
        <w:rPr>
          <w:rFonts w:ascii="Arial" w:hAnsi="Arial" w:cs="Arial"/>
          <w:bCs/>
          <w:sz w:val="20"/>
          <w:szCs w:val="20"/>
        </w:rPr>
        <w:t xml:space="preserve"> z późn. zm.</w:t>
      </w:r>
      <w:r w:rsidR="00731795" w:rsidRPr="00CF11D1">
        <w:rPr>
          <w:rFonts w:ascii="Arial" w:hAnsi="Arial" w:cs="Arial"/>
          <w:bCs/>
          <w:sz w:val="20"/>
          <w:szCs w:val="20"/>
        </w:rPr>
        <w:t xml:space="preserve">) </w:t>
      </w:r>
      <w:r w:rsidRPr="00CF11D1">
        <w:rPr>
          <w:rFonts w:ascii="Arial" w:hAnsi="Arial" w:cs="Arial"/>
          <w:bCs/>
          <w:sz w:val="20"/>
          <w:szCs w:val="20"/>
        </w:rPr>
        <w:t xml:space="preserve">oraz </w:t>
      </w:r>
      <w:r w:rsidRPr="00CF11D1">
        <w:rPr>
          <w:rFonts w:ascii="Arial" w:hAnsi="Arial" w:cs="Arial"/>
          <w:sz w:val="20"/>
          <w:szCs w:val="20"/>
        </w:rPr>
        <w:t>ustawą z dnia 24 kwietnia 2003 r. o działalności pożytku publicz</w:t>
      </w:r>
      <w:r w:rsidR="00731795" w:rsidRPr="00CF11D1">
        <w:rPr>
          <w:rFonts w:ascii="Arial" w:hAnsi="Arial" w:cs="Arial"/>
          <w:sz w:val="20"/>
          <w:szCs w:val="20"/>
        </w:rPr>
        <w:t>nego i o wolontariacie (</w:t>
      </w:r>
      <w:r w:rsidR="0086009B" w:rsidRPr="00CF11D1">
        <w:rPr>
          <w:rFonts w:ascii="Arial" w:hAnsi="Arial" w:cs="Arial"/>
          <w:sz w:val="20"/>
        </w:rPr>
        <w:t>Dz.U. z 2020 r., poz.1057 z późn. zm.</w:t>
      </w:r>
      <w:r w:rsidRPr="00CF11D1">
        <w:rPr>
          <w:rFonts w:ascii="Arial" w:hAnsi="Arial" w:cs="Arial"/>
          <w:sz w:val="20"/>
          <w:szCs w:val="20"/>
        </w:rPr>
        <w:t>);</w:t>
      </w:r>
    </w:p>
    <w:p w:rsidR="00605AC0" w:rsidRPr="00F024E0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:rsidR="00605AC0" w:rsidRPr="00F024E0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osobowe będą przetwarzane do momentu zakończenia realizacji  zadania publicznego a następnie przechowywane przez okres 5 lat zgodnie z Instrukcją Kancelaryjną, a następnie po uzyskaniu pozytywnej opinii Archiwum Pa</w:t>
      </w:r>
      <w:r w:rsidR="00340059">
        <w:rPr>
          <w:rFonts w:ascii="Arial" w:hAnsi="Arial" w:cs="Arial"/>
          <w:sz w:val="20"/>
          <w:szCs w:val="20"/>
        </w:rPr>
        <w:t>ństwowego zostaną zbrakowane;</w:t>
      </w:r>
    </w:p>
    <w:p w:rsidR="00605AC0" w:rsidRPr="00F024E0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F024E0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F024E0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Podanie danych jest wymogiem ustawowy</w:t>
      </w:r>
      <w:r w:rsidR="00E8690A">
        <w:rPr>
          <w:rFonts w:ascii="Arial" w:hAnsi="Arial" w:cs="Arial"/>
          <w:sz w:val="20"/>
          <w:szCs w:val="20"/>
        </w:rPr>
        <w:t xml:space="preserve">m oraz warunkiem zawarcia umowy </w:t>
      </w:r>
      <w:r w:rsidRPr="00F024E0">
        <w:rPr>
          <w:rFonts w:ascii="Arial" w:hAnsi="Arial" w:cs="Arial"/>
          <w:sz w:val="20"/>
          <w:szCs w:val="20"/>
        </w:rPr>
        <w:t>i jest dobrowolne, a ich niepodanie skutkować będzie odrzuceniem oferty lub niepodpisaniem umowy;</w:t>
      </w:r>
    </w:p>
    <w:p w:rsidR="007915B0" w:rsidRPr="00A73093" w:rsidRDefault="00605AC0" w:rsidP="00FD59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sectPr w:rsidR="007915B0" w:rsidRPr="00A73093" w:rsidSect="00C04B91">
      <w:headerReference w:type="default" r:id="rId11"/>
      <w:footerReference w:type="default" r:id="rId12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B17653" w15:done="0"/>
  <w15:commentEx w15:paraId="0A152393" w15:done="0"/>
  <w15:commentEx w15:paraId="413F11C1" w15:done="0"/>
  <w15:commentEx w15:paraId="265F844C" w15:done="0"/>
  <w15:commentEx w15:paraId="2AFC4519" w15:done="0"/>
  <w15:commentEx w15:paraId="5C4148A7" w15:done="0"/>
  <w15:commentEx w15:paraId="4F8D1758" w15:done="0"/>
  <w15:commentEx w15:paraId="72C55B4A" w15:done="0"/>
  <w15:commentEx w15:paraId="184C1B4C" w15:done="0"/>
  <w15:commentEx w15:paraId="3ABFFE5D" w15:done="0"/>
  <w15:commentEx w15:paraId="728E01C2" w15:done="0"/>
  <w15:commentEx w15:paraId="40656B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DEE6" w16cex:dateUtc="2022-05-04T07:21:00Z"/>
  <w16cex:commentExtensible w16cex:durableId="261CDEE7" w16cex:dateUtc="2022-05-04T07:30:00Z"/>
  <w16cex:commentExtensible w16cex:durableId="261CDEE8" w16cex:dateUtc="2022-05-02T11:45:00Z"/>
  <w16cex:commentExtensible w16cex:durableId="261CDEE9" w16cex:dateUtc="2022-05-02T11:37:00Z"/>
  <w16cex:commentExtensible w16cex:durableId="261CDEEA" w16cex:dateUtc="2022-05-02T11:42:00Z"/>
  <w16cex:commentExtensible w16cex:durableId="261CDEEB" w16cex:dateUtc="2022-05-02T11:43:00Z"/>
  <w16cex:commentExtensible w16cex:durableId="261CDEEC" w16cex:dateUtc="2022-05-02T11:43:00Z"/>
  <w16cex:commentExtensible w16cex:durableId="261CDEED" w16cex:dateUtc="2022-04-28T13:32:00Z"/>
  <w16cex:commentExtensible w16cex:durableId="261CDEEE" w16cex:dateUtc="2022-05-02T11:44:00Z"/>
  <w16cex:commentExtensible w16cex:durableId="261CDEEF" w16cex:dateUtc="2022-04-28T13:32:00Z"/>
  <w16cex:commentExtensible w16cex:durableId="261CDEF0" w16cex:dateUtc="2022-04-28T13:39:00Z"/>
  <w16cex:commentExtensible w16cex:durableId="261CDEF1" w16cex:dateUtc="2022-04-29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B17653" w16cid:durableId="261CDEE6"/>
  <w16cid:commentId w16cid:paraId="0A152393" w16cid:durableId="261CDEE7"/>
  <w16cid:commentId w16cid:paraId="413F11C1" w16cid:durableId="261CDEE8"/>
  <w16cid:commentId w16cid:paraId="265F844C" w16cid:durableId="261CDEE9"/>
  <w16cid:commentId w16cid:paraId="2AFC4519" w16cid:durableId="261CDEEA"/>
  <w16cid:commentId w16cid:paraId="5C4148A7" w16cid:durableId="261CDEEB"/>
  <w16cid:commentId w16cid:paraId="4F8D1758" w16cid:durableId="261CDEEC"/>
  <w16cid:commentId w16cid:paraId="72C55B4A" w16cid:durableId="261CDEED"/>
  <w16cid:commentId w16cid:paraId="184C1B4C" w16cid:durableId="261CDEEE"/>
  <w16cid:commentId w16cid:paraId="3ABFFE5D" w16cid:durableId="261CDEEF"/>
  <w16cid:commentId w16cid:paraId="728E01C2" w16cid:durableId="261CDEF0"/>
  <w16cid:commentId w16cid:paraId="40656BCD" w16cid:durableId="261CDE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44" w:rsidRDefault="00A63444" w:rsidP="008970B6">
      <w:pPr>
        <w:spacing w:line="240" w:lineRule="auto"/>
      </w:pPr>
      <w:r>
        <w:separator/>
      </w:r>
    </w:p>
  </w:endnote>
  <w:endnote w:type="continuationSeparator" w:id="0">
    <w:p w:rsidR="00A63444" w:rsidRDefault="00A63444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76608"/>
      <w:docPartObj>
        <w:docPartGallery w:val="Page Numbers (Bottom of Page)"/>
        <w:docPartUnique/>
      </w:docPartObj>
    </w:sdtPr>
    <w:sdtEndPr/>
    <w:sdtContent>
      <w:p w:rsidR="00A63444" w:rsidRDefault="00A634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3444" w:rsidRDefault="00A63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44" w:rsidRDefault="00A63444" w:rsidP="008970B6">
      <w:pPr>
        <w:spacing w:line="240" w:lineRule="auto"/>
      </w:pPr>
      <w:r>
        <w:separator/>
      </w:r>
    </w:p>
  </w:footnote>
  <w:footnote w:type="continuationSeparator" w:id="0">
    <w:p w:rsidR="00A63444" w:rsidRDefault="00A63444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44" w:rsidRDefault="00A634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7A4"/>
    <w:multiLevelType w:val="hybridMultilevel"/>
    <w:tmpl w:val="BDD8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C09"/>
    <w:multiLevelType w:val="hybridMultilevel"/>
    <w:tmpl w:val="D444CD2E"/>
    <w:lvl w:ilvl="0" w:tplc="16B0D9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756E8"/>
    <w:multiLevelType w:val="hybridMultilevel"/>
    <w:tmpl w:val="9C109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2FBB"/>
    <w:multiLevelType w:val="hybridMultilevel"/>
    <w:tmpl w:val="E3D0410C"/>
    <w:lvl w:ilvl="0" w:tplc="A120D20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275188"/>
    <w:multiLevelType w:val="hybridMultilevel"/>
    <w:tmpl w:val="4EA20CE0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BF971E3"/>
    <w:multiLevelType w:val="hybridMultilevel"/>
    <w:tmpl w:val="A5E2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552"/>
    <w:multiLevelType w:val="hybridMultilevel"/>
    <w:tmpl w:val="14F210C8"/>
    <w:lvl w:ilvl="0" w:tplc="E8AE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0705"/>
    <w:multiLevelType w:val="hybridMultilevel"/>
    <w:tmpl w:val="3626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0BED"/>
    <w:multiLevelType w:val="hybridMultilevel"/>
    <w:tmpl w:val="52BA3870"/>
    <w:lvl w:ilvl="0" w:tplc="73FC2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3221D6"/>
    <w:multiLevelType w:val="hybridMultilevel"/>
    <w:tmpl w:val="78386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F2F7A"/>
    <w:multiLevelType w:val="hybridMultilevel"/>
    <w:tmpl w:val="2272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76385"/>
    <w:multiLevelType w:val="hybridMultilevel"/>
    <w:tmpl w:val="5812FD06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98C5072"/>
    <w:multiLevelType w:val="hybridMultilevel"/>
    <w:tmpl w:val="DB840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D533DC"/>
    <w:multiLevelType w:val="hybridMultilevel"/>
    <w:tmpl w:val="8D068370"/>
    <w:lvl w:ilvl="0" w:tplc="50BA68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D4B41"/>
    <w:multiLevelType w:val="hybridMultilevel"/>
    <w:tmpl w:val="85BA9A28"/>
    <w:lvl w:ilvl="0" w:tplc="7F7ACC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6AFC"/>
    <w:multiLevelType w:val="hybridMultilevel"/>
    <w:tmpl w:val="E4DED29C"/>
    <w:lvl w:ilvl="0" w:tplc="8A00C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636C0"/>
    <w:multiLevelType w:val="hybridMultilevel"/>
    <w:tmpl w:val="6428C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D4A66"/>
    <w:multiLevelType w:val="hybridMultilevel"/>
    <w:tmpl w:val="1292D7AC"/>
    <w:lvl w:ilvl="0" w:tplc="6EA082D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02E4A"/>
    <w:multiLevelType w:val="hybridMultilevel"/>
    <w:tmpl w:val="04849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C3539"/>
    <w:multiLevelType w:val="hybridMultilevel"/>
    <w:tmpl w:val="029A0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C3E"/>
    <w:multiLevelType w:val="hybridMultilevel"/>
    <w:tmpl w:val="B8BCA65E"/>
    <w:lvl w:ilvl="0" w:tplc="47304A2A">
      <w:start w:val="1"/>
      <w:numFmt w:val="upperRoman"/>
      <w:lvlText w:val="%1."/>
      <w:lvlJc w:val="left"/>
      <w:pPr>
        <w:ind w:left="862" w:hanging="720"/>
      </w:pPr>
      <w:rPr>
        <w:rFonts w:eastAsiaTheme="minorEastAsi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2">
    <w:nsid w:val="4242199A"/>
    <w:multiLevelType w:val="hybridMultilevel"/>
    <w:tmpl w:val="016A8658"/>
    <w:lvl w:ilvl="0" w:tplc="8828FF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A103F"/>
    <w:multiLevelType w:val="hybridMultilevel"/>
    <w:tmpl w:val="1E76051C"/>
    <w:lvl w:ilvl="0" w:tplc="1616A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D444E"/>
    <w:multiLevelType w:val="hybridMultilevel"/>
    <w:tmpl w:val="7CD2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54728"/>
    <w:multiLevelType w:val="hybridMultilevel"/>
    <w:tmpl w:val="1624B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325C5"/>
    <w:multiLevelType w:val="hybridMultilevel"/>
    <w:tmpl w:val="60D8D50A"/>
    <w:lvl w:ilvl="0" w:tplc="BCAE07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E3BFA"/>
    <w:multiLevelType w:val="hybridMultilevel"/>
    <w:tmpl w:val="5532D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83"/>
    <w:multiLevelType w:val="hybridMultilevel"/>
    <w:tmpl w:val="90AE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208B"/>
    <w:multiLevelType w:val="hybridMultilevel"/>
    <w:tmpl w:val="6D2E1A38"/>
    <w:lvl w:ilvl="0" w:tplc="DC902DB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6545E5"/>
    <w:multiLevelType w:val="hybridMultilevel"/>
    <w:tmpl w:val="8C344F0A"/>
    <w:lvl w:ilvl="0" w:tplc="7EB8C5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DED2A56"/>
    <w:multiLevelType w:val="hybridMultilevel"/>
    <w:tmpl w:val="D4CC3BBC"/>
    <w:lvl w:ilvl="0" w:tplc="7EB8C5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EC87BEF"/>
    <w:multiLevelType w:val="hybridMultilevel"/>
    <w:tmpl w:val="08969D8E"/>
    <w:lvl w:ilvl="0" w:tplc="CDE0AA4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5747F"/>
    <w:multiLevelType w:val="hybridMultilevel"/>
    <w:tmpl w:val="FA7C3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F3718A"/>
    <w:multiLevelType w:val="hybridMultilevel"/>
    <w:tmpl w:val="99DAC2D6"/>
    <w:lvl w:ilvl="0" w:tplc="3F425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21620"/>
    <w:multiLevelType w:val="hybridMultilevel"/>
    <w:tmpl w:val="5122F50A"/>
    <w:lvl w:ilvl="0" w:tplc="263E65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37A78B0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352E"/>
    <w:multiLevelType w:val="hybridMultilevel"/>
    <w:tmpl w:val="F6BE6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0F4F39"/>
    <w:multiLevelType w:val="hybridMultilevel"/>
    <w:tmpl w:val="172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2631F"/>
    <w:multiLevelType w:val="hybridMultilevel"/>
    <w:tmpl w:val="F014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22F06"/>
    <w:multiLevelType w:val="hybridMultilevel"/>
    <w:tmpl w:val="AE1E4860"/>
    <w:lvl w:ilvl="0" w:tplc="1B0867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44B49"/>
    <w:multiLevelType w:val="hybridMultilevel"/>
    <w:tmpl w:val="2AA8B920"/>
    <w:lvl w:ilvl="0" w:tplc="7D3279C0">
      <w:start w:val="1"/>
      <w:numFmt w:val="upperRoman"/>
      <w:lvlText w:val="%1."/>
      <w:lvlJc w:val="left"/>
      <w:pPr>
        <w:ind w:left="360" w:hanging="360"/>
      </w:pPr>
      <w:rPr>
        <w:rFonts w:eastAsiaTheme="minorEastAsi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097CA6"/>
    <w:multiLevelType w:val="hybridMultilevel"/>
    <w:tmpl w:val="A7B8BAE2"/>
    <w:lvl w:ilvl="0" w:tplc="1F4E4C40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E44C9"/>
    <w:multiLevelType w:val="hybridMultilevel"/>
    <w:tmpl w:val="E404201A"/>
    <w:lvl w:ilvl="0" w:tplc="D71C03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236F0"/>
    <w:multiLevelType w:val="hybridMultilevel"/>
    <w:tmpl w:val="DD84BD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87ECA"/>
    <w:multiLevelType w:val="hybridMultilevel"/>
    <w:tmpl w:val="A546D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F6AA1"/>
    <w:multiLevelType w:val="hybridMultilevel"/>
    <w:tmpl w:val="D1A2B0DA"/>
    <w:lvl w:ilvl="0" w:tplc="6416F42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8D5261"/>
    <w:multiLevelType w:val="hybridMultilevel"/>
    <w:tmpl w:val="2924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4"/>
  </w:num>
  <w:num w:numId="5">
    <w:abstractNumId w:val="11"/>
  </w:num>
  <w:num w:numId="6">
    <w:abstractNumId w:val="37"/>
  </w:num>
  <w:num w:numId="7">
    <w:abstractNumId w:val="10"/>
  </w:num>
  <w:num w:numId="8">
    <w:abstractNumId w:val="33"/>
  </w:num>
  <w:num w:numId="9">
    <w:abstractNumId w:val="13"/>
  </w:num>
  <w:num w:numId="10">
    <w:abstractNumId w:val="5"/>
  </w:num>
  <w:num w:numId="11">
    <w:abstractNumId w:val="30"/>
  </w:num>
  <w:num w:numId="12">
    <w:abstractNumId w:val="32"/>
  </w:num>
  <w:num w:numId="13">
    <w:abstractNumId w:val="31"/>
  </w:num>
  <w:num w:numId="14">
    <w:abstractNumId w:val="14"/>
  </w:num>
  <w:num w:numId="15">
    <w:abstractNumId w:val="12"/>
  </w:num>
  <w:num w:numId="16">
    <w:abstractNumId w:val="28"/>
  </w:num>
  <w:num w:numId="17">
    <w:abstractNumId w:val="43"/>
  </w:num>
  <w:num w:numId="18">
    <w:abstractNumId w:val="20"/>
  </w:num>
  <w:num w:numId="19">
    <w:abstractNumId w:val="36"/>
  </w:num>
  <w:num w:numId="20">
    <w:abstractNumId w:val="16"/>
  </w:num>
  <w:num w:numId="21">
    <w:abstractNumId w:val="41"/>
  </w:num>
  <w:num w:numId="22">
    <w:abstractNumId w:val="15"/>
  </w:num>
  <w:num w:numId="23">
    <w:abstractNumId w:val="34"/>
  </w:num>
  <w:num w:numId="24">
    <w:abstractNumId w:val="8"/>
  </w:num>
  <w:num w:numId="25">
    <w:abstractNumId w:val="9"/>
  </w:num>
  <w:num w:numId="26">
    <w:abstractNumId w:val="19"/>
  </w:num>
  <w:num w:numId="27">
    <w:abstractNumId w:val="22"/>
  </w:num>
  <w:num w:numId="28">
    <w:abstractNumId w:val="25"/>
  </w:num>
  <w:num w:numId="29">
    <w:abstractNumId w:val="17"/>
  </w:num>
  <w:num w:numId="30">
    <w:abstractNumId w:val="39"/>
  </w:num>
  <w:num w:numId="31">
    <w:abstractNumId w:val="0"/>
  </w:num>
  <w:num w:numId="32">
    <w:abstractNumId w:val="3"/>
  </w:num>
  <w:num w:numId="33">
    <w:abstractNumId w:val="26"/>
  </w:num>
  <w:num w:numId="34">
    <w:abstractNumId w:val="47"/>
  </w:num>
  <w:num w:numId="35">
    <w:abstractNumId w:val="46"/>
  </w:num>
  <w:num w:numId="36">
    <w:abstractNumId w:val="2"/>
  </w:num>
  <w:num w:numId="37">
    <w:abstractNumId w:val="21"/>
  </w:num>
  <w:num w:numId="38">
    <w:abstractNumId w:val="1"/>
  </w:num>
  <w:num w:numId="39">
    <w:abstractNumId w:val="40"/>
  </w:num>
  <w:num w:numId="40">
    <w:abstractNumId w:val="29"/>
  </w:num>
  <w:num w:numId="41">
    <w:abstractNumId w:val="24"/>
  </w:num>
  <w:num w:numId="42">
    <w:abstractNumId w:val="44"/>
  </w:num>
  <w:num w:numId="43">
    <w:abstractNumId w:val="45"/>
  </w:num>
  <w:num w:numId="44">
    <w:abstractNumId w:val="42"/>
  </w:num>
  <w:num w:numId="45">
    <w:abstractNumId w:val="38"/>
  </w:num>
  <w:num w:numId="46">
    <w:abstractNumId w:val="23"/>
  </w:num>
  <w:num w:numId="47">
    <w:abstractNumId w:val="6"/>
  </w:num>
  <w:num w:numId="48">
    <w:abstractNumId w:val="3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ryńska">
    <w15:presenceInfo w15:providerId="AD" w15:userId="S::a.krynska@cuwpl.onmicrosoft.com::32d973d8-e4bc-44a9-95c4-8b96bd79d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284"/>
  <w:hyphenationZone w:val="425"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7F8"/>
    <w:rsid w:val="00005487"/>
    <w:rsid w:val="00005AC6"/>
    <w:rsid w:val="00011428"/>
    <w:rsid w:val="000136D2"/>
    <w:rsid w:val="00013D48"/>
    <w:rsid w:val="00014BFA"/>
    <w:rsid w:val="00017621"/>
    <w:rsid w:val="000246B5"/>
    <w:rsid w:val="00027151"/>
    <w:rsid w:val="00030C43"/>
    <w:rsid w:val="0003101B"/>
    <w:rsid w:val="0003292E"/>
    <w:rsid w:val="00034DCB"/>
    <w:rsid w:val="00035CCC"/>
    <w:rsid w:val="00041D29"/>
    <w:rsid w:val="0005176C"/>
    <w:rsid w:val="00051C21"/>
    <w:rsid w:val="00052BC7"/>
    <w:rsid w:val="000544B4"/>
    <w:rsid w:val="00054C46"/>
    <w:rsid w:val="00064F25"/>
    <w:rsid w:val="0007019D"/>
    <w:rsid w:val="0007335A"/>
    <w:rsid w:val="00074AFD"/>
    <w:rsid w:val="00081096"/>
    <w:rsid w:val="00085BFB"/>
    <w:rsid w:val="000910AA"/>
    <w:rsid w:val="00091E8A"/>
    <w:rsid w:val="0009229F"/>
    <w:rsid w:val="00092816"/>
    <w:rsid w:val="0009750C"/>
    <w:rsid w:val="000A11F4"/>
    <w:rsid w:val="000A3207"/>
    <w:rsid w:val="000A40FE"/>
    <w:rsid w:val="000A53DB"/>
    <w:rsid w:val="000A7000"/>
    <w:rsid w:val="000B0DB8"/>
    <w:rsid w:val="000B46CB"/>
    <w:rsid w:val="000B5C06"/>
    <w:rsid w:val="000C120E"/>
    <w:rsid w:val="000C3403"/>
    <w:rsid w:val="000C36B8"/>
    <w:rsid w:val="000C3EC0"/>
    <w:rsid w:val="000C529C"/>
    <w:rsid w:val="000C6841"/>
    <w:rsid w:val="000D112A"/>
    <w:rsid w:val="000D47D5"/>
    <w:rsid w:val="000D7232"/>
    <w:rsid w:val="000E2D1D"/>
    <w:rsid w:val="000E31CF"/>
    <w:rsid w:val="000E47AF"/>
    <w:rsid w:val="000E4DAF"/>
    <w:rsid w:val="000E64E1"/>
    <w:rsid w:val="000E7FF3"/>
    <w:rsid w:val="000F3E70"/>
    <w:rsid w:val="000F5356"/>
    <w:rsid w:val="000F5995"/>
    <w:rsid w:val="000F5E59"/>
    <w:rsid w:val="000F74C7"/>
    <w:rsid w:val="00100B7C"/>
    <w:rsid w:val="001036F9"/>
    <w:rsid w:val="00106386"/>
    <w:rsid w:val="00107784"/>
    <w:rsid w:val="001104F5"/>
    <w:rsid w:val="00114D57"/>
    <w:rsid w:val="001150EA"/>
    <w:rsid w:val="001175D0"/>
    <w:rsid w:val="00120C0F"/>
    <w:rsid w:val="001210DA"/>
    <w:rsid w:val="001215B3"/>
    <w:rsid w:val="001268B5"/>
    <w:rsid w:val="0013082C"/>
    <w:rsid w:val="001319DF"/>
    <w:rsid w:val="00131DE9"/>
    <w:rsid w:val="001353B3"/>
    <w:rsid w:val="00140CC4"/>
    <w:rsid w:val="00141FEB"/>
    <w:rsid w:val="00145099"/>
    <w:rsid w:val="00152434"/>
    <w:rsid w:val="0015333B"/>
    <w:rsid w:val="001617EA"/>
    <w:rsid w:val="00162792"/>
    <w:rsid w:val="001633F8"/>
    <w:rsid w:val="0016372D"/>
    <w:rsid w:val="00170B65"/>
    <w:rsid w:val="00170C4A"/>
    <w:rsid w:val="00170E66"/>
    <w:rsid w:val="00172150"/>
    <w:rsid w:val="0017356A"/>
    <w:rsid w:val="00173D49"/>
    <w:rsid w:val="00174A11"/>
    <w:rsid w:val="00177F09"/>
    <w:rsid w:val="001808AD"/>
    <w:rsid w:val="00181DA8"/>
    <w:rsid w:val="00185624"/>
    <w:rsid w:val="00185A3B"/>
    <w:rsid w:val="00191557"/>
    <w:rsid w:val="00194157"/>
    <w:rsid w:val="001A446E"/>
    <w:rsid w:val="001A52B7"/>
    <w:rsid w:val="001A7B3A"/>
    <w:rsid w:val="001B4DA3"/>
    <w:rsid w:val="001C3404"/>
    <w:rsid w:val="001C42E5"/>
    <w:rsid w:val="001C44FF"/>
    <w:rsid w:val="001C7164"/>
    <w:rsid w:val="001C7747"/>
    <w:rsid w:val="001C7ABD"/>
    <w:rsid w:val="001D4AF1"/>
    <w:rsid w:val="001E16AB"/>
    <w:rsid w:val="001E3960"/>
    <w:rsid w:val="001E3BD2"/>
    <w:rsid w:val="001E67F3"/>
    <w:rsid w:val="001F027A"/>
    <w:rsid w:val="001F5857"/>
    <w:rsid w:val="002024C1"/>
    <w:rsid w:val="00205179"/>
    <w:rsid w:val="00205670"/>
    <w:rsid w:val="002112CD"/>
    <w:rsid w:val="0021480E"/>
    <w:rsid w:val="00215B58"/>
    <w:rsid w:val="00222834"/>
    <w:rsid w:val="00225B0F"/>
    <w:rsid w:val="002278BD"/>
    <w:rsid w:val="00232EC5"/>
    <w:rsid w:val="00233668"/>
    <w:rsid w:val="0024318B"/>
    <w:rsid w:val="00243899"/>
    <w:rsid w:val="0024400B"/>
    <w:rsid w:val="00245296"/>
    <w:rsid w:val="0024674A"/>
    <w:rsid w:val="002472BF"/>
    <w:rsid w:val="00250A7F"/>
    <w:rsid w:val="00251CDD"/>
    <w:rsid w:val="002555CF"/>
    <w:rsid w:val="002647D4"/>
    <w:rsid w:val="00264C81"/>
    <w:rsid w:val="0026536B"/>
    <w:rsid w:val="002701C7"/>
    <w:rsid w:val="00270B71"/>
    <w:rsid w:val="002802DB"/>
    <w:rsid w:val="0028255F"/>
    <w:rsid w:val="00285891"/>
    <w:rsid w:val="002862B0"/>
    <w:rsid w:val="00287F0C"/>
    <w:rsid w:val="0029129C"/>
    <w:rsid w:val="00293C0B"/>
    <w:rsid w:val="0029458C"/>
    <w:rsid w:val="00296400"/>
    <w:rsid w:val="00296500"/>
    <w:rsid w:val="00296F90"/>
    <w:rsid w:val="00297DA5"/>
    <w:rsid w:val="002A0DEC"/>
    <w:rsid w:val="002A1BFE"/>
    <w:rsid w:val="002A3B47"/>
    <w:rsid w:val="002C0AF7"/>
    <w:rsid w:val="002C2122"/>
    <w:rsid w:val="002C3D7F"/>
    <w:rsid w:val="002C6CDE"/>
    <w:rsid w:val="002D0311"/>
    <w:rsid w:val="002D4C5C"/>
    <w:rsid w:val="002D790F"/>
    <w:rsid w:val="002E0249"/>
    <w:rsid w:val="002E31C2"/>
    <w:rsid w:val="002E3BD8"/>
    <w:rsid w:val="002E78E0"/>
    <w:rsid w:val="002F13FE"/>
    <w:rsid w:val="002F67D8"/>
    <w:rsid w:val="00301766"/>
    <w:rsid w:val="00302645"/>
    <w:rsid w:val="003047B8"/>
    <w:rsid w:val="003057B2"/>
    <w:rsid w:val="00305B5A"/>
    <w:rsid w:val="00306276"/>
    <w:rsid w:val="00307364"/>
    <w:rsid w:val="00310B9A"/>
    <w:rsid w:val="00316C3D"/>
    <w:rsid w:val="00320951"/>
    <w:rsid w:val="0032208F"/>
    <w:rsid w:val="00322B3C"/>
    <w:rsid w:val="00326481"/>
    <w:rsid w:val="00326D52"/>
    <w:rsid w:val="00326ECE"/>
    <w:rsid w:val="00333ECA"/>
    <w:rsid w:val="003379C2"/>
    <w:rsid w:val="00340059"/>
    <w:rsid w:val="00341B18"/>
    <w:rsid w:val="00341D28"/>
    <w:rsid w:val="00344B93"/>
    <w:rsid w:val="0035095D"/>
    <w:rsid w:val="00353BC0"/>
    <w:rsid w:val="00355452"/>
    <w:rsid w:val="003556B9"/>
    <w:rsid w:val="00361006"/>
    <w:rsid w:val="003625C1"/>
    <w:rsid w:val="00362682"/>
    <w:rsid w:val="003643FD"/>
    <w:rsid w:val="00366B56"/>
    <w:rsid w:val="003672FC"/>
    <w:rsid w:val="00371B3D"/>
    <w:rsid w:val="0037463A"/>
    <w:rsid w:val="00381437"/>
    <w:rsid w:val="00382777"/>
    <w:rsid w:val="0038419E"/>
    <w:rsid w:val="003845F6"/>
    <w:rsid w:val="00385E3B"/>
    <w:rsid w:val="00387F8B"/>
    <w:rsid w:val="00392956"/>
    <w:rsid w:val="0039405B"/>
    <w:rsid w:val="00395F93"/>
    <w:rsid w:val="003A41FC"/>
    <w:rsid w:val="003A4A2A"/>
    <w:rsid w:val="003A5505"/>
    <w:rsid w:val="003A7D4B"/>
    <w:rsid w:val="003B0632"/>
    <w:rsid w:val="003B263D"/>
    <w:rsid w:val="003B6072"/>
    <w:rsid w:val="003C1BEB"/>
    <w:rsid w:val="003C29F8"/>
    <w:rsid w:val="003C40AD"/>
    <w:rsid w:val="003C4D43"/>
    <w:rsid w:val="003C74B0"/>
    <w:rsid w:val="003C7E94"/>
    <w:rsid w:val="003C7FAC"/>
    <w:rsid w:val="003D0951"/>
    <w:rsid w:val="003D0BE1"/>
    <w:rsid w:val="003D2335"/>
    <w:rsid w:val="003D4950"/>
    <w:rsid w:val="003D6114"/>
    <w:rsid w:val="003D7112"/>
    <w:rsid w:val="003D74B3"/>
    <w:rsid w:val="003E3F60"/>
    <w:rsid w:val="003F2015"/>
    <w:rsid w:val="003F3446"/>
    <w:rsid w:val="003F38C4"/>
    <w:rsid w:val="003F555D"/>
    <w:rsid w:val="00401D7D"/>
    <w:rsid w:val="004103DB"/>
    <w:rsid w:val="00420078"/>
    <w:rsid w:val="004249A7"/>
    <w:rsid w:val="00426DDC"/>
    <w:rsid w:val="004276E5"/>
    <w:rsid w:val="004331D7"/>
    <w:rsid w:val="004344E8"/>
    <w:rsid w:val="00435647"/>
    <w:rsid w:val="0043652D"/>
    <w:rsid w:val="00442816"/>
    <w:rsid w:val="00446E96"/>
    <w:rsid w:val="004516EF"/>
    <w:rsid w:val="0045311D"/>
    <w:rsid w:val="004600E4"/>
    <w:rsid w:val="00460EBF"/>
    <w:rsid w:val="00463FDA"/>
    <w:rsid w:val="00472B4B"/>
    <w:rsid w:val="004743ED"/>
    <w:rsid w:val="00475F00"/>
    <w:rsid w:val="00477232"/>
    <w:rsid w:val="00484CBC"/>
    <w:rsid w:val="0049542B"/>
    <w:rsid w:val="0049627A"/>
    <w:rsid w:val="00496A9C"/>
    <w:rsid w:val="004A0020"/>
    <w:rsid w:val="004A5794"/>
    <w:rsid w:val="004B0BF8"/>
    <w:rsid w:val="004B166A"/>
    <w:rsid w:val="004C1607"/>
    <w:rsid w:val="004C37D2"/>
    <w:rsid w:val="004C3C27"/>
    <w:rsid w:val="004C3E5C"/>
    <w:rsid w:val="004C5E50"/>
    <w:rsid w:val="004D3450"/>
    <w:rsid w:val="004D47BC"/>
    <w:rsid w:val="004D6A79"/>
    <w:rsid w:val="004D7607"/>
    <w:rsid w:val="004E1AA5"/>
    <w:rsid w:val="004E1B04"/>
    <w:rsid w:val="004F1E3E"/>
    <w:rsid w:val="004F30AD"/>
    <w:rsid w:val="004F43BB"/>
    <w:rsid w:val="004F469E"/>
    <w:rsid w:val="004F6419"/>
    <w:rsid w:val="00500EA7"/>
    <w:rsid w:val="005040BC"/>
    <w:rsid w:val="0050425A"/>
    <w:rsid w:val="005042F1"/>
    <w:rsid w:val="00512960"/>
    <w:rsid w:val="005136EA"/>
    <w:rsid w:val="00514DB8"/>
    <w:rsid w:val="00515200"/>
    <w:rsid w:val="005201F4"/>
    <w:rsid w:val="00525A08"/>
    <w:rsid w:val="005262FB"/>
    <w:rsid w:val="00527B47"/>
    <w:rsid w:val="00531753"/>
    <w:rsid w:val="00531D9D"/>
    <w:rsid w:val="00533341"/>
    <w:rsid w:val="00535658"/>
    <w:rsid w:val="00541D2E"/>
    <w:rsid w:val="00542EBE"/>
    <w:rsid w:val="00543035"/>
    <w:rsid w:val="005526B3"/>
    <w:rsid w:val="00553898"/>
    <w:rsid w:val="00553F44"/>
    <w:rsid w:val="005674BA"/>
    <w:rsid w:val="0056793D"/>
    <w:rsid w:val="00571D4F"/>
    <w:rsid w:val="005731CD"/>
    <w:rsid w:val="005824F1"/>
    <w:rsid w:val="00585BB1"/>
    <w:rsid w:val="005860F4"/>
    <w:rsid w:val="0058616F"/>
    <w:rsid w:val="00586825"/>
    <w:rsid w:val="005876D3"/>
    <w:rsid w:val="00587CB6"/>
    <w:rsid w:val="00587F1B"/>
    <w:rsid w:val="005916DD"/>
    <w:rsid w:val="00592AFD"/>
    <w:rsid w:val="005953E3"/>
    <w:rsid w:val="0059659E"/>
    <w:rsid w:val="005A2E97"/>
    <w:rsid w:val="005A3869"/>
    <w:rsid w:val="005B38C3"/>
    <w:rsid w:val="005B4500"/>
    <w:rsid w:val="005B5A52"/>
    <w:rsid w:val="005B6267"/>
    <w:rsid w:val="005B7BFB"/>
    <w:rsid w:val="005C0B6C"/>
    <w:rsid w:val="005C0EE2"/>
    <w:rsid w:val="005C52EC"/>
    <w:rsid w:val="005C6400"/>
    <w:rsid w:val="005C6A5C"/>
    <w:rsid w:val="005D43A8"/>
    <w:rsid w:val="005D4988"/>
    <w:rsid w:val="005D7E93"/>
    <w:rsid w:val="005E1D4C"/>
    <w:rsid w:val="005E45CF"/>
    <w:rsid w:val="005E6111"/>
    <w:rsid w:val="005E7B51"/>
    <w:rsid w:val="005F0E5C"/>
    <w:rsid w:val="005F69FD"/>
    <w:rsid w:val="005F7E17"/>
    <w:rsid w:val="006016A3"/>
    <w:rsid w:val="0060453E"/>
    <w:rsid w:val="00605AC0"/>
    <w:rsid w:val="00613A3B"/>
    <w:rsid w:val="00616EEF"/>
    <w:rsid w:val="006170D4"/>
    <w:rsid w:val="00620FB4"/>
    <w:rsid w:val="00624489"/>
    <w:rsid w:val="006250B4"/>
    <w:rsid w:val="0062525B"/>
    <w:rsid w:val="00625BF8"/>
    <w:rsid w:val="00626623"/>
    <w:rsid w:val="00626679"/>
    <w:rsid w:val="0063088B"/>
    <w:rsid w:val="006310CE"/>
    <w:rsid w:val="0063158C"/>
    <w:rsid w:val="006360A2"/>
    <w:rsid w:val="00640E4C"/>
    <w:rsid w:val="0064131D"/>
    <w:rsid w:val="0064211E"/>
    <w:rsid w:val="00642B05"/>
    <w:rsid w:val="00644B24"/>
    <w:rsid w:val="00645DA5"/>
    <w:rsid w:val="00652254"/>
    <w:rsid w:val="00653CD9"/>
    <w:rsid w:val="00654394"/>
    <w:rsid w:val="00654478"/>
    <w:rsid w:val="00654DE8"/>
    <w:rsid w:val="006552E6"/>
    <w:rsid w:val="00656464"/>
    <w:rsid w:val="00666E9F"/>
    <w:rsid w:val="00670562"/>
    <w:rsid w:val="00672C2C"/>
    <w:rsid w:val="006735D7"/>
    <w:rsid w:val="00674A42"/>
    <w:rsid w:val="006757C7"/>
    <w:rsid w:val="006818D1"/>
    <w:rsid w:val="00681A54"/>
    <w:rsid w:val="00685267"/>
    <w:rsid w:val="00690137"/>
    <w:rsid w:val="00692456"/>
    <w:rsid w:val="00697063"/>
    <w:rsid w:val="006A0AEC"/>
    <w:rsid w:val="006A0B34"/>
    <w:rsid w:val="006A185D"/>
    <w:rsid w:val="006A417C"/>
    <w:rsid w:val="006A450F"/>
    <w:rsid w:val="006A6C83"/>
    <w:rsid w:val="006A6FDA"/>
    <w:rsid w:val="006A78A1"/>
    <w:rsid w:val="006B19B0"/>
    <w:rsid w:val="006B3D74"/>
    <w:rsid w:val="006C4A7D"/>
    <w:rsid w:val="006D2EC3"/>
    <w:rsid w:val="006D3D22"/>
    <w:rsid w:val="006D512C"/>
    <w:rsid w:val="006E0983"/>
    <w:rsid w:val="006E1FE0"/>
    <w:rsid w:val="006E29D7"/>
    <w:rsid w:val="006E301B"/>
    <w:rsid w:val="006E360A"/>
    <w:rsid w:val="006E4340"/>
    <w:rsid w:val="006E6CDD"/>
    <w:rsid w:val="006F2A3A"/>
    <w:rsid w:val="006F2C6C"/>
    <w:rsid w:val="006F363D"/>
    <w:rsid w:val="006F5EBB"/>
    <w:rsid w:val="00703DE1"/>
    <w:rsid w:val="00704A6A"/>
    <w:rsid w:val="0070691C"/>
    <w:rsid w:val="00714523"/>
    <w:rsid w:val="00716FF2"/>
    <w:rsid w:val="00720297"/>
    <w:rsid w:val="00721801"/>
    <w:rsid w:val="00731795"/>
    <w:rsid w:val="00734C96"/>
    <w:rsid w:val="00737F33"/>
    <w:rsid w:val="0074355D"/>
    <w:rsid w:val="00743A74"/>
    <w:rsid w:val="007445EA"/>
    <w:rsid w:val="007467CD"/>
    <w:rsid w:val="00746D27"/>
    <w:rsid w:val="007516E1"/>
    <w:rsid w:val="00755E45"/>
    <w:rsid w:val="00755F4A"/>
    <w:rsid w:val="007562F0"/>
    <w:rsid w:val="007616A8"/>
    <w:rsid w:val="00761CF9"/>
    <w:rsid w:val="007628B7"/>
    <w:rsid w:val="0076354A"/>
    <w:rsid w:val="007638EA"/>
    <w:rsid w:val="00767921"/>
    <w:rsid w:val="00772982"/>
    <w:rsid w:val="00776A2C"/>
    <w:rsid w:val="00781313"/>
    <w:rsid w:val="007831D4"/>
    <w:rsid w:val="0078417E"/>
    <w:rsid w:val="00785B9A"/>
    <w:rsid w:val="00786C6C"/>
    <w:rsid w:val="007906C8"/>
    <w:rsid w:val="007915B0"/>
    <w:rsid w:val="00791804"/>
    <w:rsid w:val="007947B7"/>
    <w:rsid w:val="00796F3A"/>
    <w:rsid w:val="0079764D"/>
    <w:rsid w:val="007A24F6"/>
    <w:rsid w:val="007A57C0"/>
    <w:rsid w:val="007A697E"/>
    <w:rsid w:val="007A6DEC"/>
    <w:rsid w:val="007A7D7C"/>
    <w:rsid w:val="007B2597"/>
    <w:rsid w:val="007B293D"/>
    <w:rsid w:val="007C2888"/>
    <w:rsid w:val="007C36B9"/>
    <w:rsid w:val="007C443B"/>
    <w:rsid w:val="007C497B"/>
    <w:rsid w:val="007C64B1"/>
    <w:rsid w:val="007C7918"/>
    <w:rsid w:val="007D09C7"/>
    <w:rsid w:val="007D18A4"/>
    <w:rsid w:val="007D74E7"/>
    <w:rsid w:val="007E27B7"/>
    <w:rsid w:val="007E3A11"/>
    <w:rsid w:val="007F22E3"/>
    <w:rsid w:val="007F23DA"/>
    <w:rsid w:val="007F29F8"/>
    <w:rsid w:val="007F63A1"/>
    <w:rsid w:val="00801D6C"/>
    <w:rsid w:val="008033A0"/>
    <w:rsid w:val="0080352F"/>
    <w:rsid w:val="00813178"/>
    <w:rsid w:val="0082279A"/>
    <w:rsid w:val="008243FE"/>
    <w:rsid w:val="00826458"/>
    <w:rsid w:val="00827DCD"/>
    <w:rsid w:val="00831AEF"/>
    <w:rsid w:val="008332D0"/>
    <w:rsid w:val="00833688"/>
    <w:rsid w:val="00837E81"/>
    <w:rsid w:val="00844A43"/>
    <w:rsid w:val="00845196"/>
    <w:rsid w:val="00851215"/>
    <w:rsid w:val="00851CCE"/>
    <w:rsid w:val="00853952"/>
    <w:rsid w:val="0086009B"/>
    <w:rsid w:val="008613D4"/>
    <w:rsid w:val="00861690"/>
    <w:rsid w:val="00861D51"/>
    <w:rsid w:val="00864832"/>
    <w:rsid w:val="008668E7"/>
    <w:rsid w:val="00867725"/>
    <w:rsid w:val="00871391"/>
    <w:rsid w:val="00875618"/>
    <w:rsid w:val="0087591C"/>
    <w:rsid w:val="008761EB"/>
    <w:rsid w:val="0087792B"/>
    <w:rsid w:val="0089003B"/>
    <w:rsid w:val="0089042E"/>
    <w:rsid w:val="00891CE9"/>
    <w:rsid w:val="008937B3"/>
    <w:rsid w:val="008969D3"/>
    <w:rsid w:val="008970B6"/>
    <w:rsid w:val="008A0EFD"/>
    <w:rsid w:val="008A743A"/>
    <w:rsid w:val="008B01CC"/>
    <w:rsid w:val="008B2DA2"/>
    <w:rsid w:val="008B4E1F"/>
    <w:rsid w:val="008B7569"/>
    <w:rsid w:val="008C046C"/>
    <w:rsid w:val="008C34A7"/>
    <w:rsid w:val="008C3E22"/>
    <w:rsid w:val="008C7842"/>
    <w:rsid w:val="008D0714"/>
    <w:rsid w:val="008D2D14"/>
    <w:rsid w:val="008D47FC"/>
    <w:rsid w:val="008D59E6"/>
    <w:rsid w:val="008D6031"/>
    <w:rsid w:val="008E07A0"/>
    <w:rsid w:val="008E149F"/>
    <w:rsid w:val="008E767F"/>
    <w:rsid w:val="008E7A04"/>
    <w:rsid w:val="009001F6"/>
    <w:rsid w:val="00900B1F"/>
    <w:rsid w:val="009016AC"/>
    <w:rsid w:val="00903120"/>
    <w:rsid w:val="00903DA1"/>
    <w:rsid w:val="00904422"/>
    <w:rsid w:val="0090738B"/>
    <w:rsid w:val="009112B0"/>
    <w:rsid w:val="00917CE7"/>
    <w:rsid w:val="00924E46"/>
    <w:rsid w:val="00925438"/>
    <w:rsid w:val="00930A09"/>
    <w:rsid w:val="009323C6"/>
    <w:rsid w:val="0094145C"/>
    <w:rsid w:val="0094180D"/>
    <w:rsid w:val="009428EF"/>
    <w:rsid w:val="00945CD9"/>
    <w:rsid w:val="00957C0B"/>
    <w:rsid w:val="00960C86"/>
    <w:rsid w:val="00960CE2"/>
    <w:rsid w:val="00960F79"/>
    <w:rsid w:val="009634B4"/>
    <w:rsid w:val="009639ED"/>
    <w:rsid w:val="00967F80"/>
    <w:rsid w:val="009706C0"/>
    <w:rsid w:val="00973503"/>
    <w:rsid w:val="00974943"/>
    <w:rsid w:val="009757F8"/>
    <w:rsid w:val="00982C01"/>
    <w:rsid w:val="00982E07"/>
    <w:rsid w:val="0098773A"/>
    <w:rsid w:val="00990E83"/>
    <w:rsid w:val="00990EE4"/>
    <w:rsid w:val="009935A3"/>
    <w:rsid w:val="00993A8C"/>
    <w:rsid w:val="00993CF0"/>
    <w:rsid w:val="00994101"/>
    <w:rsid w:val="009A14B6"/>
    <w:rsid w:val="009A256C"/>
    <w:rsid w:val="009A3A4B"/>
    <w:rsid w:val="009A4006"/>
    <w:rsid w:val="009B269F"/>
    <w:rsid w:val="009B4DD3"/>
    <w:rsid w:val="009C13EC"/>
    <w:rsid w:val="009C53B5"/>
    <w:rsid w:val="009C5CDA"/>
    <w:rsid w:val="009D2BD7"/>
    <w:rsid w:val="009D6641"/>
    <w:rsid w:val="009E174E"/>
    <w:rsid w:val="009E2B55"/>
    <w:rsid w:val="009E321B"/>
    <w:rsid w:val="009E60D0"/>
    <w:rsid w:val="009E68CD"/>
    <w:rsid w:val="009E77D2"/>
    <w:rsid w:val="009E7AA4"/>
    <w:rsid w:val="009F256E"/>
    <w:rsid w:val="009F3959"/>
    <w:rsid w:val="009F7796"/>
    <w:rsid w:val="00A024F8"/>
    <w:rsid w:val="00A057F1"/>
    <w:rsid w:val="00A05893"/>
    <w:rsid w:val="00A06102"/>
    <w:rsid w:val="00A136DA"/>
    <w:rsid w:val="00A20051"/>
    <w:rsid w:val="00A243D6"/>
    <w:rsid w:val="00A24EB3"/>
    <w:rsid w:val="00A303EF"/>
    <w:rsid w:val="00A30DED"/>
    <w:rsid w:val="00A31829"/>
    <w:rsid w:val="00A337E7"/>
    <w:rsid w:val="00A37450"/>
    <w:rsid w:val="00A4034B"/>
    <w:rsid w:val="00A40D68"/>
    <w:rsid w:val="00A42A97"/>
    <w:rsid w:val="00A44736"/>
    <w:rsid w:val="00A447C2"/>
    <w:rsid w:val="00A44C07"/>
    <w:rsid w:val="00A45D09"/>
    <w:rsid w:val="00A46AF8"/>
    <w:rsid w:val="00A51AF6"/>
    <w:rsid w:val="00A5225C"/>
    <w:rsid w:val="00A541F8"/>
    <w:rsid w:val="00A625EB"/>
    <w:rsid w:val="00A63444"/>
    <w:rsid w:val="00A65404"/>
    <w:rsid w:val="00A73093"/>
    <w:rsid w:val="00A74AD0"/>
    <w:rsid w:val="00A7582A"/>
    <w:rsid w:val="00A803FE"/>
    <w:rsid w:val="00A83FC7"/>
    <w:rsid w:val="00A84060"/>
    <w:rsid w:val="00A841AF"/>
    <w:rsid w:val="00A85810"/>
    <w:rsid w:val="00A86001"/>
    <w:rsid w:val="00A8604B"/>
    <w:rsid w:val="00A87749"/>
    <w:rsid w:val="00A918D7"/>
    <w:rsid w:val="00A92825"/>
    <w:rsid w:val="00A93A22"/>
    <w:rsid w:val="00A97CA9"/>
    <w:rsid w:val="00AA4AAF"/>
    <w:rsid w:val="00AA58B8"/>
    <w:rsid w:val="00AB24E8"/>
    <w:rsid w:val="00AB2B88"/>
    <w:rsid w:val="00AB2BCE"/>
    <w:rsid w:val="00AB2C43"/>
    <w:rsid w:val="00AC27B0"/>
    <w:rsid w:val="00AC3D9B"/>
    <w:rsid w:val="00AC4DBE"/>
    <w:rsid w:val="00AC68D4"/>
    <w:rsid w:val="00AC7D78"/>
    <w:rsid w:val="00AD21CD"/>
    <w:rsid w:val="00AD394C"/>
    <w:rsid w:val="00AD51B5"/>
    <w:rsid w:val="00AD6502"/>
    <w:rsid w:val="00AE1215"/>
    <w:rsid w:val="00AE1758"/>
    <w:rsid w:val="00AE3088"/>
    <w:rsid w:val="00AE657B"/>
    <w:rsid w:val="00AF1E5C"/>
    <w:rsid w:val="00AF35E6"/>
    <w:rsid w:val="00AF6360"/>
    <w:rsid w:val="00AF6D58"/>
    <w:rsid w:val="00B0063C"/>
    <w:rsid w:val="00B008B1"/>
    <w:rsid w:val="00B03989"/>
    <w:rsid w:val="00B04504"/>
    <w:rsid w:val="00B06618"/>
    <w:rsid w:val="00B06BCD"/>
    <w:rsid w:val="00B117A0"/>
    <w:rsid w:val="00B263EC"/>
    <w:rsid w:val="00B34AD3"/>
    <w:rsid w:val="00B35B18"/>
    <w:rsid w:val="00B35F34"/>
    <w:rsid w:val="00B36FDB"/>
    <w:rsid w:val="00B456DC"/>
    <w:rsid w:val="00B46C94"/>
    <w:rsid w:val="00B5347B"/>
    <w:rsid w:val="00B57176"/>
    <w:rsid w:val="00B63A64"/>
    <w:rsid w:val="00B709D0"/>
    <w:rsid w:val="00B82F53"/>
    <w:rsid w:val="00B92D00"/>
    <w:rsid w:val="00BA0993"/>
    <w:rsid w:val="00BA0BFF"/>
    <w:rsid w:val="00BA2585"/>
    <w:rsid w:val="00BA5C1F"/>
    <w:rsid w:val="00BB2034"/>
    <w:rsid w:val="00BB25FE"/>
    <w:rsid w:val="00BB3B1E"/>
    <w:rsid w:val="00BB7434"/>
    <w:rsid w:val="00BC3378"/>
    <w:rsid w:val="00BC35B0"/>
    <w:rsid w:val="00BC4E67"/>
    <w:rsid w:val="00BC747D"/>
    <w:rsid w:val="00BD1569"/>
    <w:rsid w:val="00BD4B98"/>
    <w:rsid w:val="00BD59FC"/>
    <w:rsid w:val="00BD6736"/>
    <w:rsid w:val="00BD7171"/>
    <w:rsid w:val="00BE16BF"/>
    <w:rsid w:val="00BE3626"/>
    <w:rsid w:val="00BF0677"/>
    <w:rsid w:val="00BF1411"/>
    <w:rsid w:val="00BF1A73"/>
    <w:rsid w:val="00BF3F73"/>
    <w:rsid w:val="00BF6317"/>
    <w:rsid w:val="00C01EE3"/>
    <w:rsid w:val="00C04B91"/>
    <w:rsid w:val="00C04E3D"/>
    <w:rsid w:val="00C13377"/>
    <w:rsid w:val="00C14122"/>
    <w:rsid w:val="00C16D6E"/>
    <w:rsid w:val="00C17EBE"/>
    <w:rsid w:val="00C215C9"/>
    <w:rsid w:val="00C25E84"/>
    <w:rsid w:val="00C26D41"/>
    <w:rsid w:val="00C3049E"/>
    <w:rsid w:val="00C3081E"/>
    <w:rsid w:val="00C317AA"/>
    <w:rsid w:val="00C31BB1"/>
    <w:rsid w:val="00C31CF2"/>
    <w:rsid w:val="00C3325C"/>
    <w:rsid w:val="00C336A8"/>
    <w:rsid w:val="00C364EA"/>
    <w:rsid w:val="00C36863"/>
    <w:rsid w:val="00C3734F"/>
    <w:rsid w:val="00C41810"/>
    <w:rsid w:val="00C4426A"/>
    <w:rsid w:val="00C44975"/>
    <w:rsid w:val="00C47D73"/>
    <w:rsid w:val="00C527F2"/>
    <w:rsid w:val="00C52851"/>
    <w:rsid w:val="00C54277"/>
    <w:rsid w:val="00C55ABF"/>
    <w:rsid w:val="00C563E1"/>
    <w:rsid w:val="00C62498"/>
    <w:rsid w:val="00C6558D"/>
    <w:rsid w:val="00C66C87"/>
    <w:rsid w:val="00C725D1"/>
    <w:rsid w:val="00C74AB8"/>
    <w:rsid w:val="00C76983"/>
    <w:rsid w:val="00C8112E"/>
    <w:rsid w:val="00C8165E"/>
    <w:rsid w:val="00C81ECD"/>
    <w:rsid w:val="00C83190"/>
    <w:rsid w:val="00C8534E"/>
    <w:rsid w:val="00C933C0"/>
    <w:rsid w:val="00C936D7"/>
    <w:rsid w:val="00CA20EF"/>
    <w:rsid w:val="00CA2257"/>
    <w:rsid w:val="00CA48AA"/>
    <w:rsid w:val="00CA56CA"/>
    <w:rsid w:val="00CB0628"/>
    <w:rsid w:val="00CB126F"/>
    <w:rsid w:val="00CB3081"/>
    <w:rsid w:val="00CB4178"/>
    <w:rsid w:val="00CB429E"/>
    <w:rsid w:val="00CB4810"/>
    <w:rsid w:val="00CC1194"/>
    <w:rsid w:val="00CC2E20"/>
    <w:rsid w:val="00CC3AE7"/>
    <w:rsid w:val="00CC3CEB"/>
    <w:rsid w:val="00CC4216"/>
    <w:rsid w:val="00CC6D74"/>
    <w:rsid w:val="00CD09E1"/>
    <w:rsid w:val="00CD12FD"/>
    <w:rsid w:val="00CD78A8"/>
    <w:rsid w:val="00CD7EB3"/>
    <w:rsid w:val="00CE4F36"/>
    <w:rsid w:val="00CF11D1"/>
    <w:rsid w:val="00CF578B"/>
    <w:rsid w:val="00D00BCE"/>
    <w:rsid w:val="00D02CE0"/>
    <w:rsid w:val="00D048B5"/>
    <w:rsid w:val="00D04DA0"/>
    <w:rsid w:val="00D10C5D"/>
    <w:rsid w:val="00D11FC1"/>
    <w:rsid w:val="00D13A62"/>
    <w:rsid w:val="00D242EA"/>
    <w:rsid w:val="00D311A9"/>
    <w:rsid w:val="00D324D1"/>
    <w:rsid w:val="00D331BA"/>
    <w:rsid w:val="00D34E07"/>
    <w:rsid w:val="00D4503D"/>
    <w:rsid w:val="00D4636A"/>
    <w:rsid w:val="00D467F8"/>
    <w:rsid w:val="00D471D3"/>
    <w:rsid w:val="00D47AB4"/>
    <w:rsid w:val="00D522F6"/>
    <w:rsid w:val="00D550B9"/>
    <w:rsid w:val="00D555C4"/>
    <w:rsid w:val="00D56AA2"/>
    <w:rsid w:val="00D56F6C"/>
    <w:rsid w:val="00D5737E"/>
    <w:rsid w:val="00D60E82"/>
    <w:rsid w:val="00D61BC1"/>
    <w:rsid w:val="00D62E18"/>
    <w:rsid w:val="00D634CB"/>
    <w:rsid w:val="00D6408C"/>
    <w:rsid w:val="00D648D9"/>
    <w:rsid w:val="00D70017"/>
    <w:rsid w:val="00D7138E"/>
    <w:rsid w:val="00D75A2D"/>
    <w:rsid w:val="00D808FB"/>
    <w:rsid w:val="00D80A8E"/>
    <w:rsid w:val="00D821BB"/>
    <w:rsid w:val="00D82EC6"/>
    <w:rsid w:val="00D84F38"/>
    <w:rsid w:val="00D864FD"/>
    <w:rsid w:val="00D8765B"/>
    <w:rsid w:val="00D9006F"/>
    <w:rsid w:val="00D93056"/>
    <w:rsid w:val="00D945DB"/>
    <w:rsid w:val="00D95A8B"/>
    <w:rsid w:val="00DA0D13"/>
    <w:rsid w:val="00DA431D"/>
    <w:rsid w:val="00DA4987"/>
    <w:rsid w:val="00DA53A8"/>
    <w:rsid w:val="00DB00DC"/>
    <w:rsid w:val="00DD0B6C"/>
    <w:rsid w:val="00DD171E"/>
    <w:rsid w:val="00DD34FA"/>
    <w:rsid w:val="00DD6E0D"/>
    <w:rsid w:val="00DD78D6"/>
    <w:rsid w:val="00DE12A0"/>
    <w:rsid w:val="00DE1A7E"/>
    <w:rsid w:val="00DE5968"/>
    <w:rsid w:val="00DE5AFF"/>
    <w:rsid w:val="00DE6138"/>
    <w:rsid w:val="00DE6A61"/>
    <w:rsid w:val="00DE7362"/>
    <w:rsid w:val="00DF11CB"/>
    <w:rsid w:val="00E00E27"/>
    <w:rsid w:val="00E01567"/>
    <w:rsid w:val="00E02BFF"/>
    <w:rsid w:val="00E032A0"/>
    <w:rsid w:val="00E03C2B"/>
    <w:rsid w:val="00E069AC"/>
    <w:rsid w:val="00E1108D"/>
    <w:rsid w:val="00E11947"/>
    <w:rsid w:val="00E157A5"/>
    <w:rsid w:val="00E1644E"/>
    <w:rsid w:val="00E17327"/>
    <w:rsid w:val="00E178D8"/>
    <w:rsid w:val="00E21857"/>
    <w:rsid w:val="00E24836"/>
    <w:rsid w:val="00E24DBA"/>
    <w:rsid w:val="00E2533D"/>
    <w:rsid w:val="00E25BEA"/>
    <w:rsid w:val="00E2660D"/>
    <w:rsid w:val="00E32C16"/>
    <w:rsid w:val="00E32CB4"/>
    <w:rsid w:val="00E36034"/>
    <w:rsid w:val="00E43E47"/>
    <w:rsid w:val="00E44BA9"/>
    <w:rsid w:val="00E51253"/>
    <w:rsid w:val="00E53E37"/>
    <w:rsid w:val="00E570BB"/>
    <w:rsid w:val="00E604C4"/>
    <w:rsid w:val="00E73BC8"/>
    <w:rsid w:val="00E74A79"/>
    <w:rsid w:val="00E7505A"/>
    <w:rsid w:val="00E77922"/>
    <w:rsid w:val="00E818E3"/>
    <w:rsid w:val="00E81BFE"/>
    <w:rsid w:val="00E82D8C"/>
    <w:rsid w:val="00E8690A"/>
    <w:rsid w:val="00E9071F"/>
    <w:rsid w:val="00E91BC5"/>
    <w:rsid w:val="00E91DF8"/>
    <w:rsid w:val="00E93C84"/>
    <w:rsid w:val="00E9435E"/>
    <w:rsid w:val="00E9551F"/>
    <w:rsid w:val="00E95E0A"/>
    <w:rsid w:val="00E96816"/>
    <w:rsid w:val="00E97BDF"/>
    <w:rsid w:val="00EA410A"/>
    <w:rsid w:val="00EA4980"/>
    <w:rsid w:val="00EA662B"/>
    <w:rsid w:val="00EB12B9"/>
    <w:rsid w:val="00EB1D06"/>
    <w:rsid w:val="00EB1D8A"/>
    <w:rsid w:val="00EB4659"/>
    <w:rsid w:val="00EC3894"/>
    <w:rsid w:val="00EC57F1"/>
    <w:rsid w:val="00EC60DF"/>
    <w:rsid w:val="00ED150F"/>
    <w:rsid w:val="00ED1A22"/>
    <w:rsid w:val="00ED1B02"/>
    <w:rsid w:val="00ED41C8"/>
    <w:rsid w:val="00ED747F"/>
    <w:rsid w:val="00ED7F7E"/>
    <w:rsid w:val="00EE10F7"/>
    <w:rsid w:val="00EE6EBB"/>
    <w:rsid w:val="00EF1D90"/>
    <w:rsid w:val="00EF2FC5"/>
    <w:rsid w:val="00EF5F5D"/>
    <w:rsid w:val="00F024E0"/>
    <w:rsid w:val="00F027F8"/>
    <w:rsid w:val="00F0520F"/>
    <w:rsid w:val="00F10E2E"/>
    <w:rsid w:val="00F12029"/>
    <w:rsid w:val="00F12BC0"/>
    <w:rsid w:val="00F17C36"/>
    <w:rsid w:val="00F20812"/>
    <w:rsid w:val="00F221EC"/>
    <w:rsid w:val="00F2286A"/>
    <w:rsid w:val="00F24724"/>
    <w:rsid w:val="00F274D2"/>
    <w:rsid w:val="00F30696"/>
    <w:rsid w:val="00F3571A"/>
    <w:rsid w:val="00F36626"/>
    <w:rsid w:val="00F43AC7"/>
    <w:rsid w:val="00F457B6"/>
    <w:rsid w:val="00F46028"/>
    <w:rsid w:val="00F52951"/>
    <w:rsid w:val="00F557D2"/>
    <w:rsid w:val="00F5689E"/>
    <w:rsid w:val="00F621FA"/>
    <w:rsid w:val="00F6447B"/>
    <w:rsid w:val="00F6514F"/>
    <w:rsid w:val="00F67413"/>
    <w:rsid w:val="00F73B76"/>
    <w:rsid w:val="00F74D8B"/>
    <w:rsid w:val="00F77848"/>
    <w:rsid w:val="00F81D2F"/>
    <w:rsid w:val="00F84986"/>
    <w:rsid w:val="00F946AD"/>
    <w:rsid w:val="00F94D62"/>
    <w:rsid w:val="00FA25F8"/>
    <w:rsid w:val="00FA45C8"/>
    <w:rsid w:val="00FA55CF"/>
    <w:rsid w:val="00FA6183"/>
    <w:rsid w:val="00FA68C5"/>
    <w:rsid w:val="00FB06DD"/>
    <w:rsid w:val="00FB3A85"/>
    <w:rsid w:val="00FB4435"/>
    <w:rsid w:val="00FB538F"/>
    <w:rsid w:val="00FB5606"/>
    <w:rsid w:val="00FB5865"/>
    <w:rsid w:val="00FB71C0"/>
    <w:rsid w:val="00FC2CF0"/>
    <w:rsid w:val="00FC432E"/>
    <w:rsid w:val="00FC4C61"/>
    <w:rsid w:val="00FC6FCC"/>
    <w:rsid w:val="00FD10D4"/>
    <w:rsid w:val="00FD3E96"/>
    <w:rsid w:val="00FD59F7"/>
    <w:rsid w:val="00FD5BB0"/>
    <w:rsid w:val="00FD6E81"/>
    <w:rsid w:val="00FE7CD7"/>
    <w:rsid w:val="00FF47C1"/>
    <w:rsid w:val="00FF5B27"/>
    <w:rsid w:val="00FF675A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888"/>
  </w:style>
  <w:style w:type="character" w:styleId="UyteHipercze">
    <w:name w:val="FollowedHyperlink"/>
    <w:basedOn w:val="Domylnaczcionkaakapitu"/>
    <w:uiPriority w:val="99"/>
    <w:semiHidden/>
    <w:unhideWhenUsed/>
    <w:rsid w:val="00F30696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16FF2"/>
  </w:style>
  <w:style w:type="character" w:styleId="Wyrnieniedelikatne">
    <w:name w:val="Subtle Emphasis"/>
    <w:basedOn w:val="Domylnaczcionkaakapitu"/>
    <w:uiPriority w:val="19"/>
    <w:qFormat/>
    <w:rsid w:val="006A6FD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mtychy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tychy.engo.org.pl/konkursy-trwaj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980B-C390-4D89-B07D-91713060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3588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Anna Szmigiel</cp:lastModifiedBy>
  <cp:revision>35</cp:revision>
  <cp:lastPrinted>2022-05-17T08:03:00Z</cp:lastPrinted>
  <dcterms:created xsi:type="dcterms:W3CDTF">2022-05-05T12:34:00Z</dcterms:created>
  <dcterms:modified xsi:type="dcterms:W3CDTF">2022-05-17T08:10:00Z</dcterms:modified>
</cp:coreProperties>
</file>