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F" w:rsidRDefault="0059240F" w:rsidP="0059240F">
      <w:pPr>
        <w:tabs>
          <w:tab w:val="right" w:leader="dot" w:pos="9497"/>
        </w:tabs>
        <w:jc w:val="center"/>
        <w:rPr>
          <w:rFonts w:ascii="Candara" w:hAnsi="Candara"/>
          <w:sz w:val="18"/>
          <w:szCs w:val="20"/>
        </w:rPr>
      </w:pPr>
      <w:r w:rsidRPr="0059240F">
        <w:rPr>
          <w:rFonts w:ascii="Candara" w:hAnsi="Candara"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-18415</wp:posOffset>
            </wp:positionV>
            <wp:extent cx="5237480" cy="797560"/>
            <wp:effectExtent l="0" t="0" r="1270" b="2540"/>
            <wp:wrapSquare wrapText="bothSides"/>
            <wp:docPr id="1" name="Obraz 1" descr="EFRR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713" w:rsidRDefault="004A0713" w:rsidP="0059240F">
      <w:pPr>
        <w:tabs>
          <w:tab w:val="right" w:leader="dot" w:pos="9497"/>
        </w:tabs>
        <w:jc w:val="center"/>
        <w:rPr>
          <w:rFonts w:ascii="Candara" w:hAnsi="Candara"/>
          <w:sz w:val="18"/>
          <w:szCs w:val="20"/>
        </w:rPr>
      </w:pPr>
    </w:p>
    <w:p w:rsidR="0059240F" w:rsidRDefault="0059240F" w:rsidP="0059240F">
      <w:pPr>
        <w:tabs>
          <w:tab w:val="right" w:leader="dot" w:pos="9497"/>
        </w:tabs>
        <w:jc w:val="center"/>
        <w:rPr>
          <w:rFonts w:ascii="Candara" w:hAnsi="Candara"/>
          <w:sz w:val="18"/>
          <w:szCs w:val="20"/>
        </w:rPr>
      </w:pPr>
    </w:p>
    <w:p w:rsidR="0059240F" w:rsidRDefault="0059240F" w:rsidP="0059240F">
      <w:pPr>
        <w:tabs>
          <w:tab w:val="right" w:leader="dot" w:pos="9497"/>
        </w:tabs>
        <w:jc w:val="center"/>
        <w:rPr>
          <w:rFonts w:ascii="Candara" w:hAnsi="Candara"/>
          <w:sz w:val="18"/>
          <w:szCs w:val="20"/>
        </w:rPr>
      </w:pPr>
    </w:p>
    <w:p w:rsidR="0059240F" w:rsidRDefault="004F1AFE" w:rsidP="0059240F">
      <w:pPr>
        <w:tabs>
          <w:tab w:val="right" w:leader="dot" w:pos="9497"/>
        </w:tabs>
        <w:jc w:val="center"/>
        <w:rPr>
          <w:rFonts w:ascii="Candara" w:hAnsi="Candara"/>
          <w:sz w:val="18"/>
          <w:szCs w:val="20"/>
        </w:rPr>
      </w:pPr>
      <w:r>
        <w:rPr>
          <w:rFonts w:ascii="Candara" w:hAnsi="Candara"/>
          <w:noProof/>
          <w:sz w:val="18"/>
          <w:szCs w:val="20"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08.3pt;margin-top:5.2pt;width:421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" filled="f" stroked="f">
            <v:textbox style="mso-fit-shape-to-text:t">
              <w:txbxContent>
                <w:p w:rsidR="00F810CF" w:rsidRPr="0059240F" w:rsidRDefault="00F810CF" w:rsidP="00A206C4">
                  <w:pPr>
                    <w:jc w:val="right"/>
                    <w:rPr>
                      <w:rFonts w:cs="Times New Roman"/>
                    </w:rPr>
                  </w:pPr>
                  <w:r w:rsidRPr="0059240F">
                    <w:rPr>
                      <w:rFonts w:cs="Times New Roman"/>
                      <w:noProof/>
                      <w:sz w:val="18"/>
                      <w:lang w:eastAsia="pl-PL" w:bidi="ar-SA"/>
                    </w:rPr>
                    <w:t>Załącznik do Regulaminu</w:t>
                  </w:r>
                  <w:r w:rsidRPr="00A206C4">
                    <w:rPr>
                      <w:rFonts w:cs="Times New Roman"/>
                      <w:noProof/>
                      <w:sz w:val="18"/>
                      <w:lang w:eastAsia="pl-PL" w:bidi="ar-SA"/>
                    </w:rPr>
                    <w:t>świadczenia usługw ramach portalu „eUrząd – tyski portal informacyjno-płatniczy”</w:t>
                  </w:r>
                </w:p>
              </w:txbxContent>
            </v:textbox>
          </v:shape>
        </w:pict>
      </w:r>
    </w:p>
    <w:p w:rsidR="0059240F" w:rsidRPr="001E612F" w:rsidRDefault="0059240F" w:rsidP="0059240F">
      <w:pPr>
        <w:tabs>
          <w:tab w:val="right" w:leader="dot" w:pos="9497"/>
        </w:tabs>
        <w:jc w:val="center"/>
        <w:rPr>
          <w:rFonts w:ascii="Candara" w:hAnsi="Candara"/>
          <w:sz w:val="22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8"/>
        <w:gridCol w:w="4970"/>
      </w:tblGrid>
      <w:tr w:rsidR="004408F5" w:rsidRPr="0059240F" w:rsidTr="0059240F">
        <w:trPr>
          <w:trHeight w:val="680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4408F5" w:rsidRPr="0059240F" w:rsidRDefault="004408F5" w:rsidP="0059240F">
            <w:pPr>
              <w:pStyle w:val="Zawartotabeli"/>
              <w:shd w:val="clear" w:color="auto" w:fill="E6E6E6"/>
              <w:tabs>
                <w:tab w:val="right" w:leader="dot" w:pos="9497"/>
              </w:tabs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59240F">
              <w:rPr>
                <w:rFonts w:ascii="Candara" w:hAnsi="Candara"/>
                <w:b/>
                <w:bCs/>
                <w:sz w:val="28"/>
                <w:szCs w:val="28"/>
              </w:rPr>
              <w:t>Wniosek</w:t>
            </w:r>
          </w:p>
          <w:p w:rsidR="004408F5" w:rsidRPr="0059240F" w:rsidRDefault="004408F5" w:rsidP="0059240F">
            <w:pPr>
              <w:pStyle w:val="Zawartotabeli"/>
              <w:shd w:val="clear" w:color="auto" w:fill="E6E6E6"/>
              <w:tabs>
                <w:tab w:val="right" w:leader="dot" w:pos="9497"/>
              </w:tabs>
              <w:jc w:val="center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59240F">
              <w:rPr>
                <w:rFonts w:ascii="Candara" w:hAnsi="Candara"/>
                <w:b/>
                <w:bCs/>
                <w:sz w:val="28"/>
                <w:szCs w:val="28"/>
              </w:rPr>
              <w:t>„</w:t>
            </w:r>
            <w:proofErr w:type="spellStart"/>
            <w:r w:rsidRPr="0059240F">
              <w:rPr>
                <w:rFonts w:ascii="Candara" w:hAnsi="Candara"/>
                <w:b/>
                <w:bCs/>
                <w:sz w:val="28"/>
                <w:szCs w:val="28"/>
              </w:rPr>
              <w:t>eUrząd</w:t>
            </w:r>
            <w:proofErr w:type="spellEnd"/>
            <w:r w:rsidRPr="0059240F">
              <w:rPr>
                <w:rFonts w:ascii="Candara" w:hAnsi="Candara"/>
                <w:b/>
                <w:bCs/>
                <w:sz w:val="28"/>
                <w:szCs w:val="28"/>
              </w:rPr>
              <w:t xml:space="preserve"> – tyski portal informacyjno</w:t>
            </w:r>
            <w:r w:rsidR="00B3630E" w:rsidRPr="0059240F">
              <w:rPr>
                <w:rFonts w:ascii="Candara" w:hAnsi="Candara"/>
                <w:b/>
                <w:bCs/>
                <w:sz w:val="28"/>
                <w:szCs w:val="28"/>
              </w:rPr>
              <w:t>-</w:t>
            </w:r>
            <w:r w:rsidRPr="0059240F">
              <w:rPr>
                <w:rFonts w:ascii="Candara" w:hAnsi="Candara"/>
                <w:b/>
                <w:bCs/>
                <w:sz w:val="28"/>
                <w:szCs w:val="28"/>
              </w:rPr>
              <w:t>płatniczy”</w:t>
            </w:r>
          </w:p>
        </w:tc>
      </w:tr>
      <w:tr w:rsidR="00D45456" w:rsidRPr="0059240F" w:rsidTr="00B3630E">
        <w:trPr>
          <w:trHeight w:val="20"/>
        </w:trPr>
        <w:tc>
          <w:tcPr>
            <w:tcW w:w="4668" w:type="dxa"/>
            <w:tcBorders>
              <w:top w:val="none" w:sz="1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45456" w:rsidRPr="0059240F" w:rsidRDefault="00D45456" w:rsidP="0059240F">
            <w:pPr>
              <w:tabs>
                <w:tab w:val="right" w:leader="dot" w:pos="9497"/>
              </w:tabs>
              <w:rPr>
                <w:rFonts w:ascii="Candara" w:hAnsi="Candara" w:cs="Times New Roman"/>
              </w:rPr>
            </w:pPr>
            <w:r w:rsidRPr="0059240F">
              <w:rPr>
                <w:rFonts w:ascii="MS Gothic" w:eastAsia="MS Gothic" w:hAnsi="MS Gothic" w:cs="MS Gothic" w:hint="eastAsia"/>
              </w:rPr>
              <w:t>☐</w:t>
            </w:r>
            <w:r w:rsidRPr="0059240F">
              <w:rPr>
                <w:rFonts w:ascii="Candara" w:eastAsia="MS Gothic" w:hAnsi="Candara" w:cs="Times New Roman"/>
              </w:rPr>
              <w:t xml:space="preserve"> aktywacja konta</w:t>
            </w:r>
          </w:p>
        </w:tc>
        <w:tc>
          <w:tcPr>
            <w:tcW w:w="4970" w:type="dxa"/>
            <w:tcBorders>
              <w:top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5456" w:rsidRPr="0059240F" w:rsidRDefault="00D45456" w:rsidP="0059240F">
            <w:pPr>
              <w:tabs>
                <w:tab w:val="right" w:leader="dot" w:pos="9497"/>
              </w:tabs>
              <w:rPr>
                <w:rFonts w:ascii="Candara" w:hAnsi="Candara" w:cs="Times New Roman"/>
              </w:rPr>
            </w:pPr>
            <w:r w:rsidRPr="0059240F">
              <w:rPr>
                <w:rFonts w:ascii="MS Gothic" w:eastAsia="MS Gothic" w:hAnsi="MS Gothic" w:cs="MS Gothic" w:hint="eastAsia"/>
              </w:rPr>
              <w:t>☐</w:t>
            </w:r>
            <w:r w:rsidRPr="0059240F">
              <w:rPr>
                <w:rFonts w:ascii="Candara" w:eastAsia="MS Gothic" w:hAnsi="Candara" w:cs="Times New Roman"/>
              </w:rPr>
              <w:t xml:space="preserve"> aktywacja konta przedsiębiorcy</w:t>
            </w:r>
          </w:p>
        </w:tc>
      </w:tr>
      <w:tr w:rsidR="00D45456" w:rsidRPr="0059240F" w:rsidTr="00B3630E">
        <w:trPr>
          <w:trHeight w:val="20"/>
        </w:trPr>
        <w:tc>
          <w:tcPr>
            <w:tcW w:w="46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6" w:rsidRPr="0059240F" w:rsidRDefault="00D45456" w:rsidP="0059240F">
            <w:pPr>
              <w:tabs>
                <w:tab w:val="right" w:leader="dot" w:pos="9497"/>
              </w:tabs>
              <w:rPr>
                <w:rFonts w:ascii="Candara" w:eastAsia="MS Mincho" w:hAnsi="Candara" w:cs="MS Mincho"/>
              </w:rPr>
            </w:pPr>
            <w:r w:rsidRPr="0059240F">
              <w:rPr>
                <w:rFonts w:ascii="MS Gothic" w:eastAsia="MS Gothic" w:hAnsi="MS Gothic" w:cs="MS Gothic" w:hint="eastAsia"/>
              </w:rPr>
              <w:t>☐</w:t>
            </w:r>
            <w:r w:rsidRPr="0059240F">
              <w:rPr>
                <w:rFonts w:ascii="Candara" w:eastAsia="MS Gothic" w:hAnsi="Candara" w:cs="Times New Roman"/>
              </w:rPr>
              <w:t xml:space="preserve"> dezaktywacja konta</w:t>
            </w:r>
          </w:p>
        </w:tc>
        <w:tc>
          <w:tcPr>
            <w:tcW w:w="4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456" w:rsidRPr="0059240F" w:rsidRDefault="00D45456" w:rsidP="0059240F">
            <w:pPr>
              <w:tabs>
                <w:tab w:val="right" w:leader="dot" w:pos="9497"/>
              </w:tabs>
              <w:rPr>
                <w:rFonts w:ascii="Candara" w:eastAsia="MS Mincho" w:hAnsi="Candara" w:cs="MS Mincho"/>
              </w:rPr>
            </w:pPr>
            <w:r w:rsidRPr="0059240F">
              <w:rPr>
                <w:rFonts w:ascii="MS Gothic" w:eastAsia="MS Gothic" w:hAnsi="MS Gothic" w:cs="MS Gothic" w:hint="eastAsia"/>
              </w:rPr>
              <w:t>☐</w:t>
            </w:r>
            <w:r w:rsidRPr="0059240F">
              <w:rPr>
                <w:rFonts w:ascii="Candara" w:eastAsia="MS Gothic" w:hAnsi="Candara" w:cs="Times New Roman"/>
              </w:rPr>
              <w:t xml:space="preserve"> dezaktywacja konta przedsiębiorcy</w:t>
            </w:r>
          </w:p>
        </w:tc>
      </w:tr>
      <w:tr w:rsidR="00D45456" w:rsidRPr="0059240F" w:rsidTr="00B3630E">
        <w:trPr>
          <w:trHeight w:val="20"/>
        </w:trPr>
        <w:tc>
          <w:tcPr>
            <w:tcW w:w="4668" w:type="dxa"/>
            <w:tcBorders>
              <w:left w:val="single" w:sz="4" w:space="0" w:color="auto"/>
              <w:bottom w:val="none" w:sz="1" w:space="0" w:color="000000"/>
            </w:tcBorders>
            <w:shd w:val="clear" w:color="auto" w:fill="auto"/>
            <w:vAlign w:val="center"/>
          </w:tcPr>
          <w:p w:rsidR="00D45456" w:rsidRPr="0059240F" w:rsidRDefault="00D45456" w:rsidP="0059240F">
            <w:pPr>
              <w:tabs>
                <w:tab w:val="right" w:leader="dot" w:pos="9497"/>
              </w:tabs>
              <w:rPr>
                <w:rFonts w:ascii="Candara" w:eastAsia="MS Mincho" w:hAnsi="Candara" w:cs="MS Mincho"/>
              </w:rPr>
            </w:pPr>
            <w:r w:rsidRPr="0059240F">
              <w:rPr>
                <w:rFonts w:ascii="MS Gothic" w:eastAsia="MS Gothic" w:hAnsi="MS Gothic" w:cs="MS Gothic" w:hint="eastAsia"/>
              </w:rPr>
              <w:t>☐</w:t>
            </w:r>
            <w:r w:rsidRPr="0059240F">
              <w:rPr>
                <w:rFonts w:ascii="Candara" w:eastAsia="MS Gothic" w:hAnsi="Candara" w:cs="Times New Roman"/>
              </w:rPr>
              <w:t xml:space="preserve"> aktualizacja danych</w:t>
            </w:r>
          </w:p>
        </w:tc>
        <w:tc>
          <w:tcPr>
            <w:tcW w:w="4970" w:type="dxa"/>
            <w:tcBorders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5456" w:rsidRPr="0059240F" w:rsidRDefault="00D45456" w:rsidP="0059240F">
            <w:pPr>
              <w:tabs>
                <w:tab w:val="right" w:leader="dot" w:pos="9497"/>
              </w:tabs>
              <w:rPr>
                <w:rFonts w:ascii="Candara" w:eastAsia="MS Mincho" w:hAnsi="Candara" w:cs="MS Mincho"/>
              </w:rPr>
            </w:pPr>
          </w:p>
        </w:tc>
      </w:tr>
      <w:tr w:rsidR="00BA3326" w:rsidRPr="0059240F" w:rsidTr="0059240F">
        <w:trPr>
          <w:trHeight w:val="454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BA3326" w:rsidRPr="0059240F" w:rsidRDefault="00BA3326" w:rsidP="0059240F">
            <w:pPr>
              <w:pStyle w:val="Zawartotabeli"/>
              <w:tabs>
                <w:tab w:val="right" w:leader="dot" w:pos="9497"/>
              </w:tabs>
              <w:rPr>
                <w:rFonts w:ascii="Candara" w:hAnsi="Candara"/>
              </w:rPr>
            </w:pPr>
            <w:r w:rsidRPr="0059240F">
              <w:rPr>
                <w:rFonts w:ascii="Candara" w:hAnsi="Candara"/>
                <w:b/>
                <w:bCs/>
              </w:rPr>
              <w:t>A. MIEJSCE SKŁADANIA WNIOSKU</w:t>
            </w:r>
          </w:p>
        </w:tc>
      </w:tr>
      <w:tr w:rsidR="004408F5" w:rsidRPr="0059240F" w:rsidTr="00B3630E">
        <w:trPr>
          <w:trHeight w:val="283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8F5" w:rsidRPr="0059240F" w:rsidRDefault="004408F5" w:rsidP="00F9538F">
            <w:pPr>
              <w:pStyle w:val="Zawartotabeli"/>
              <w:tabs>
                <w:tab w:val="right" w:leader="dot" w:pos="9497"/>
              </w:tabs>
              <w:spacing w:before="60" w:after="60"/>
              <w:jc w:val="center"/>
              <w:rPr>
                <w:rFonts w:ascii="Candara" w:hAnsi="Candara"/>
                <w:bCs/>
              </w:rPr>
            </w:pPr>
            <w:r w:rsidRPr="0059240F">
              <w:rPr>
                <w:rFonts w:ascii="Candara" w:hAnsi="Candara"/>
              </w:rPr>
              <w:t xml:space="preserve">Urząd Miasta Tychy, </w:t>
            </w:r>
            <w:r w:rsidR="00F9538F" w:rsidRPr="0059240F">
              <w:rPr>
                <w:rFonts w:ascii="Candara" w:hAnsi="Candara"/>
              </w:rPr>
              <w:t>al. Niepodległości 49</w:t>
            </w:r>
            <w:r w:rsidRPr="0059240F">
              <w:rPr>
                <w:rFonts w:ascii="Candara" w:hAnsi="Candara"/>
              </w:rPr>
              <w:t xml:space="preserve">, </w:t>
            </w:r>
            <w:r w:rsidR="00F9538F" w:rsidRPr="0059240F">
              <w:rPr>
                <w:rFonts w:ascii="Candara" w:hAnsi="Candara"/>
              </w:rPr>
              <w:t xml:space="preserve">43-100 Tychy </w:t>
            </w:r>
            <w:r w:rsidR="0028341A" w:rsidRPr="0059240F">
              <w:rPr>
                <w:rFonts w:ascii="Candara" w:hAnsi="Candara"/>
              </w:rPr>
              <w:t xml:space="preserve">– </w:t>
            </w:r>
            <w:r w:rsidR="00551EDC" w:rsidRPr="0059240F">
              <w:rPr>
                <w:rFonts w:ascii="Candara" w:hAnsi="Candara"/>
              </w:rPr>
              <w:t>Biuro Obsługi Klienta</w:t>
            </w:r>
          </w:p>
        </w:tc>
      </w:tr>
      <w:tr w:rsidR="004408F5" w:rsidRPr="0059240F" w:rsidTr="0059240F">
        <w:trPr>
          <w:trHeight w:val="454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4408F5" w:rsidRPr="0059240F" w:rsidRDefault="004408F5" w:rsidP="0059240F">
            <w:pPr>
              <w:pStyle w:val="Zawartotabeli"/>
              <w:tabs>
                <w:tab w:val="right" w:leader="dot" w:pos="9497"/>
              </w:tabs>
              <w:rPr>
                <w:rFonts w:ascii="Candara" w:hAnsi="Candara"/>
                <w:b/>
                <w:bCs/>
              </w:rPr>
            </w:pPr>
            <w:r w:rsidRPr="0059240F">
              <w:rPr>
                <w:rFonts w:ascii="Candara" w:hAnsi="Candara"/>
                <w:b/>
                <w:bCs/>
              </w:rPr>
              <w:t>B. DANE WNIOSKODAWCY</w:t>
            </w:r>
          </w:p>
        </w:tc>
      </w:tr>
      <w:tr w:rsidR="004408F5" w:rsidRPr="0059240F" w:rsidTr="00B3630E">
        <w:trPr>
          <w:trHeight w:val="3402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408F5" w:rsidRPr="0059240F" w:rsidRDefault="004408F5" w:rsidP="0059240F">
            <w:pPr>
              <w:pStyle w:val="Zawartotabeli"/>
              <w:tabs>
                <w:tab w:val="right" w:leader="dot" w:pos="9497"/>
              </w:tabs>
              <w:spacing w:before="120" w:line="480" w:lineRule="auto"/>
              <w:rPr>
                <w:rFonts w:ascii="Candara" w:hAnsi="Candara"/>
              </w:rPr>
            </w:pPr>
            <w:r w:rsidRPr="0059240F">
              <w:rPr>
                <w:rFonts w:ascii="Candara" w:hAnsi="Candara"/>
              </w:rPr>
              <w:t>Nazwisko</w:t>
            </w:r>
            <w:r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="0059240F">
              <w:rPr>
                <w:rFonts w:ascii="Candara" w:hAnsi="Candara"/>
              </w:rPr>
              <w:tab/>
            </w:r>
          </w:p>
          <w:p w:rsidR="004408F5" w:rsidRPr="0059240F" w:rsidRDefault="004408F5" w:rsidP="0059240F">
            <w:pPr>
              <w:pStyle w:val="Zawartotabeli"/>
              <w:tabs>
                <w:tab w:val="right" w:leader="dot" w:pos="9497"/>
              </w:tabs>
              <w:rPr>
                <w:rFonts w:ascii="Candara" w:hAnsi="Candara"/>
              </w:rPr>
            </w:pPr>
            <w:r w:rsidRPr="0059240F">
              <w:rPr>
                <w:rFonts w:ascii="Candara" w:hAnsi="Candara"/>
              </w:rPr>
              <w:t>Imię</w:t>
            </w:r>
            <w:r w:rsidR="00706FCA"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="0059240F">
              <w:rPr>
                <w:rFonts w:ascii="Candara" w:hAnsi="Candara"/>
              </w:rPr>
              <w:tab/>
            </w:r>
          </w:p>
          <w:p w:rsidR="0059240F" w:rsidRDefault="004408F5" w:rsidP="0059240F">
            <w:pPr>
              <w:pStyle w:val="Zawartotabeli"/>
              <w:tabs>
                <w:tab w:val="right" w:leader="dot" w:pos="9497"/>
              </w:tabs>
              <w:rPr>
                <w:rFonts w:ascii="Candara" w:eastAsia="MS Gothic" w:hAnsi="Candara" w:cs="Times New Roman"/>
                <w:i/>
                <w:sz w:val="20"/>
                <w:szCs w:val="20"/>
              </w:rPr>
            </w:pPr>
            <w:r w:rsidRPr="0059240F">
              <w:rPr>
                <w:rFonts w:ascii="Candara" w:hAnsi="Candara"/>
              </w:rPr>
              <w:t>PESEL</w:t>
            </w:r>
            <w:r w:rsidR="00706FCA"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</w:p>
          <w:p w:rsidR="004408F5" w:rsidRPr="0059240F" w:rsidRDefault="0059240F" w:rsidP="0059240F">
            <w:pPr>
              <w:pStyle w:val="Zawartotabeli"/>
              <w:tabs>
                <w:tab w:val="right" w:leader="dot" w:pos="9497"/>
              </w:tabs>
              <w:jc w:val="center"/>
              <w:rPr>
                <w:rFonts w:ascii="Candara" w:eastAsia="MS Gothic" w:hAnsi="Candara" w:cs="Times New Roman"/>
                <w:i/>
                <w:sz w:val="20"/>
                <w:szCs w:val="20"/>
              </w:rPr>
            </w:pPr>
            <w:r w:rsidRPr="0059240F">
              <w:rPr>
                <w:rFonts w:ascii="Candara" w:eastAsia="MS Gothic" w:hAnsi="Candara" w:cs="Times New Roman"/>
                <w:i/>
                <w:sz w:val="18"/>
                <w:szCs w:val="20"/>
              </w:rPr>
              <w:t>T</w:t>
            </w:r>
            <w:r w:rsidR="00B3630E" w:rsidRPr="0059240F">
              <w:rPr>
                <w:rFonts w:ascii="Candara" w:eastAsia="MS Gothic" w:hAnsi="Candara" w:cs="Times New Roman"/>
                <w:i/>
                <w:sz w:val="18"/>
                <w:szCs w:val="20"/>
              </w:rPr>
              <w:t>wój numer PESEL jest k</w:t>
            </w:r>
            <w:r w:rsidR="004408F5" w:rsidRPr="0059240F">
              <w:rPr>
                <w:rFonts w:ascii="Candara" w:eastAsia="MS Gothic" w:hAnsi="Candara" w:cs="Times New Roman"/>
                <w:i/>
                <w:sz w:val="18"/>
                <w:szCs w:val="20"/>
              </w:rPr>
              <w:t xml:space="preserve">onieczny do weryfikacji Twojej tożsamości </w:t>
            </w:r>
            <w:r w:rsidR="00F20AD8" w:rsidRPr="0059240F">
              <w:rPr>
                <w:rFonts w:ascii="Candara" w:eastAsia="MS Gothic" w:hAnsi="Candara" w:cs="Times New Roman"/>
                <w:i/>
                <w:sz w:val="18"/>
                <w:szCs w:val="20"/>
              </w:rPr>
              <w:t xml:space="preserve">i wyświetlania </w:t>
            </w:r>
            <w:r w:rsidR="00297409" w:rsidRPr="0059240F">
              <w:rPr>
                <w:rFonts w:ascii="Candara" w:eastAsia="MS Gothic" w:hAnsi="Candara" w:cs="Times New Roman"/>
                <w:i/>
                <w:sz w:val="18"/>
                <w:szCs w:val="20"/>
              </w:rPr>
              <w:t xml:space="preserve">statusu </w:t>
            </w:r>
            <w:r w:rsidR="00F20AD8" w:rsidRPr="0059240F">
              <w:rPr>
                <w:rFonts w:ascii="Candara" w:eastAsia="MS Gothic" w:hAnsi="Candara" w:cs="Times New Roman"/>
                <w:i/>
                <w:sz w:val="18"/>
                <w:szCs w:val="20"/>
              </w:rPr>
              <w:t>spraw</w:t>
            </w:r>
          </w:p>
          <w:p w:rsidR="00297409" w:rsidRPr="0059240F" w:rsidRDefault="00297409" w:rsidP="0059240F">
            <w:pPr>
              <w:pStyle w:val="Zawartotabeli"/>
              <w:tabs>
                <w:tab w:val="right" w:leader="dot" w:pos="9497"/>
              </w:tabs>
              <w:rPr>
                <w:rFonts w:ascii="Candara" w:hAnsi="Candara"/>
                <w:sz w:val="8"/>
              </w:rPr>
            </w:pPr>
          </w:p>
          <w:p w:rsidR="00297409" w:rsidRPr="0059240F" w:rsidRDefault="00297409" w:rsidP="0059240F">
            <w:pPr>
              <w:pStyle w:val="Zawartotabeli"/>
              <w:tabs>
                <w:tab w:val="right" w:leader="dot" w:pos="9497"/>
              </w:tabs>
              <w:rPr>
                <w:rFonts w:ascii="Candara" w:hAnsi="Candara"/>
              </w:rPr>
            </w:pPr>
            <w:r w:rsidRPr="0059240F">
              <w:rPr>
                <w:rFonts w:ascii="Candara" w:hAnsi="Candara"/>
              </w:rPr>
              <w:t>e-mail</w:t>
            </w:r>
            <w:r w:rsidR="00706FCA"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="0059240F">
              <w:rPr>
                <w:rFonts w:ascii="Candara" w:hAnsi="Candara"/>
              </w:rPr>
              <w:tab/>
            </w:r>
          </w:p>
          <w:p w:rsidR="00297409" w:rsidRPr="0059240F" w:rsidRDefault="00297409" w:rsidP="0059240F">
            <w:pPr>
              <w:pStyle w:val="Zawartotabeli"/>
              <w:tabs>
                <w:tab w:val="right" w:leader="dot" w:pos="9497"/>
              </w:tabs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59240F">
              <w:rPr>
                <w:rFonts w:ascii="Candara" w:hAnsi="Candara"/>
                <w:i/>
                <w:sz w:val="18"/>
                <w:szCs w:val="20"/>
              </w:rPr>
              <w:t xml:space="preserve"> ten adres </w:t>
            </w:r>
            <w:r w:rsidR="00EB7B76" w:rsidRPr="0059240F">
              <w:rPr>
                <w:rFonts w:ascii="Candara" w:hAnsi="Candara"/>
                <w:i/>
                <w:sz w:val="18"/>
                <w:szCs w:val="20"/>
              </w:rPr>
              <w:t>może zostać wykorzystany do kontaktu w sprawach związ</w:t>
            </w:r>
            <w:r w:rsidR="003938D2" w:rsidRPr="0059240F">
              <w:rPr>
                <w:rFonts w:ascii="Candara" w:hAnsi="Candara"/>
                <w:i/>
                <w:sz w:val="18"/>
                <w:szCs w:val="20"/>
              </w:rPr>
              <w:t>anych z Twoim kontem na portalu</w:t>
            </w:r>
            <w:r w:rsidR="00EB7B76" w:rsidRPr="0059240F">
              <w:rPr>
                <w:rFonts w:ascii="Candara" w:hAnsi="Candara"/>
                <w:i/>
                <w:sz w:val="18"/>
                <w:szCs w:val="20"/>
              </w:rPr>
              <w:t>,</w:t>
            </w:r>
            <w:r w:rsidR="00706FCA">
              <w:rPr>
                <w:rFonts w:ascii="Candara" w:hAnsi="Candara"/>
                <w:i/>
                <w:sz w:val="18"/>
                <w:szCs w:val="20"/>
              </w:rPr>
              <w:t>z tym adresem</w:t>
            </w:r>
            <w:r w:rsidR="00706FCA">
              <w:rPr>
                <w:rFonts w:ascii="Candara" w:hAnsi="Candara"/>
                <w:i/>
                <w:sz w:val="18"/>
                <w:szCs w:val="20"/>
              </w:rPr>
              <w:br/>
            </w:r>
            <w:r w:rsidR="00EB7B76" w:rsidRPr="0059240F">
              <w:rPr>
                <w:rFonts w:ascii="Candara" w:hAnsi="Candara"/>
                <w:i/>
                <w:sz w:val="18"/>
                <w:szCs w:val="20"/>
              </w:rPr>
              <w:t>będzie powiązana opcja przypomnienia hasła</w:t>
            </w:r>
          </w:p>
          <w:p w:rsidR="00297409" w:rsidRPr="0059240F" w:rsidRDefault="00297409" w:rsidP="0059240F">
            <w:pPr>
              <w:pStyle w:val="Zawartotabeli"/>
              <w:tabs>
                <w:tab w:val="right" w:leader="dot" w:pos="9497"/>
              </w:tabs>
              <w:jc w:val="both"/>
              <w:rPr>
                <w:rFonts w:ascii="Candara" w:hAnsi="Candara"/>
                <w:sz w:val="2"/>
              </w:rPr>
            </w:pPr>
          </w:p>
          <w:p w:rsidR="00297409" w:rsidRPr="0059240F" w:rsidRDefault="00297409" w:rsidP="0059240F">
            <w:pPr>
              <w:pStyle w:val="Zawartotabeli"/>
              <w:tabs>
                <w:tab w:val="right" w:leader="dot" w:pos="9497"/>
              </w:tabs>
              <w:jc w:val="both"/>
              <w:rPr>
                <w:rFonts w:ascii="Candara" w:hAnsi="Candara"/>
                <w:i/>
                <w:sz w:val="14"/>
                <w:szCs w:val="20"/>
              </w:rPr>
            </w:pPr>
            <w:r w:rsidRPr="0059240F">
              <w:rPr>
                <w:rFonts w:ascii="Candara" w:hAnsi="Candara"/>
              </w:rPr>
              <w:t xml:space="preserve">numer telefonu komórkowego </w:t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eastAsia="MS Gothic" w:hAnsi="Candara"/>
                <w:sz w:val="54"/>
              </w:rPr>
              <w:sym w:font="Symbol" w:char="F088"/>
            </w:r>
          </w:p>
          <w:p w:rsidR="004408F5" w:rsidRPr="0059240F" w:rsidRDefault="002440A8" w:rsidP="00706FCA">
            <w:pPr>
              <w:pStyle w:val="Zawartotabeli"/>
              <w:tabs>
                <w:tab w:val="right" w:leader="dot" w:pos="9497"/>
              </w:tabs>
              <w:spacing w:after="60"/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59240F">
              <w:rPr>
                <w:rFonts w:ascii="Candara" w:hAnsi="Candara"/>
                <w:i/>
                <w:sz w:val="18"/>
                <w:szCs w:val="20"/>
              </w:rPr>
              <w:t xml:space="preserve">będziemy wykorzystywać Twoje dane w celu nawiązania kontaktu z Tobą w związku z realizowanymi przez </w:t>
            </w:r>
            <w:r w:rsidR="00706FCA">
              <w:rPr>
                <w:rFonts w:ascii="Candara" w:hAnsi="Candara"/>
                <w:i/>
                <w:sz w:val="18"/>
                <w:szCs w:val="20"/>
              </w:rPr>
              <w:t>nas na Twoją</w:t>
            </w:r>
            <w:r w:rsidR="00706FCA">
              <w:rPr>
                <w:rFonts w:ascii="Candara" w:hAnsi="Candara"/>
                <w:i/>
                <w:sz w:val="18"/>
                <w:szCs w:val="20"/>
              </w:rPr>
              <w:br/>
            </w:r>
            <w:r w:rsidRPr="0059240F">
              <w:rPr>
                <w:rFonts w:ascii="Candara" w:hAnsi="Candara"/>
                <w:i/>
                <w:sz w:val="18"/>
                <w:szCs w:val="20"/>
              </w:rPr>
              <w:t>rzecz usługami, a także w celu przekazywania informacji dotyczących Twojej sytuacji faktycznej lub prawnej</w:t>
            </w:r>
          </w:p>
        </w:tc>
      </w:tr>
      <w:tr w:rsidR="004408F5" w:rsidRPr="0059240F" w:rsidTr="0059240F">
        <w:trPr>
          <w:trHeight w:val="454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4408F5" w:rsidRPr="0059240F" w:rsidRDefault="004408F5" w:rsidP="0059240F">
            <w:pPr>
              <w:pStyle w:val="Zawartotabeli"/>
              <w:tabs>
                <w:tab w:val="right" w:leader="dot" w:pos="9497"/>
              </w:tabs>
              <w:jc w:val="both"/>
              <w:rPr>
                <w:rFonts w:ascii="Candara" w:hAnsi="Candara"/>
                <w:bCs/>
                <w:i/>
              </w:rPr>
            </w:pPr>
            <w:r w:rsidRPr="0059240F">
              <w:rPr>
                <w:rFonts w:ascii="Candara" w:hAnsi="Candara"/>
                <w:b/>
                <w:bCs/>
              </w:rPr>
              <w:t>C. DANE PRZEDSIĘBIORCY</w:t>
            </w:r>
            <w:r w:rsidR="00780656" w:rsidRPr="0059240F">
              <w:rPr>
                <w:rFonts w:ascii="Candara" w:hAnsi="Candara"/>
                <w:bCs/>
                <w:i/>
              </w:rPr>
              <w:t>wypełnia tylko przedsiębiorca</w:t>
            </w:r>
          </w:p>
        </w:tc>
      </w:tr>
      <w:tr w:rsidR="004408F5" w:rsidRPr="0059240F" w:rsidTr="00706FCA">
        <w:trPr>
          <w:trHeight w:val="973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</w:tcPr>
          <w:p w:rsidR="004408F5" w:rsidRPr="0059240F" w:rsidRDefault="004408F5" w:rsidP="00706FCA">
            <w:pPr>
              <w:pStyle w:val="Zawartotabeli"/>
              <w:tabs>
                <w:tab w:val="right" w:leader="dot" w:pos="9497"/>
              </w:tabs>
              <w:spacing w:before="120"/>
              <w:rPr>
                <w:rFonts w:ascii="Candara" w:hAnsi="Candara"/>
              </w:rPr>
            </w:pPr>
            <w:r w:rsidRPr="0059240F">
              <w:rPr>
                <w:rFonts w:ascii="Candara" w:hAnsi="Candara"/>
              </w:rPr>
              <w:t>Nazwa</w:t>
            </w:r>
            <w:r w:rsidR="00706FCA"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="0059240F">
              <w:rPr>
                <w:rFonts w:ascii="Candara" w:hAnsi="Candara"/>
              </w:rPr>
              <w:tab/>
            </w:r>
          </w:p>
          <w:p w:rsidR="004408F5" w:rsidRPr="0059240F" w:rsidRDefault="004408F5" w:rsidP="00706FCA">
            <w:pPr>
              <w:pStyle w:val="Zawartotabeli"/>
              <w:tabs>
                <w:tab w:val="right" w:leader="dot" w:pos="9497"/>
              </w:tabs>
              <w:spacing w:after="60"/>
              <w:rPr>
                <w:rFonts w:ascii="Candara" w:hAnsi="Candara"/>
                <w:sz w:val="20"/>
              </w:rPr>
            </w:pPr>
            <w:r w:rsidRPr="0059240F">
              <w:rPr>
                <w:rFonts w:ascii="Candara" w:hAnsi="Candara"/>
              </w:rPr>
              <w:t>NIP</w:t>
            </w:r>
            <w:r w:rsidR="00706FCA"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Pr="0059240F">
              <w:rPr>
                <w:rFonts w:ascii="Candara" w:hAnsi="Candara"/>
              </w:rPr>
              <w:t>REGON</w:t>
            </w:r>
            <w:r w:rsidR="00706FCA"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  <w:r w:rsidR="00780656" w:rsidRPr="0059240F">
              <w:rPr>
                <w:rFonts w:ascii="Candara" w:eastAsia="MS Gothic" w:hAnsi="Candara"/>
                <w:sz w:val="54"/>
              </w:rPr>
              <w:sym w:font="Symbol" w:char="F088"/>
            </w:r>
          </w:p>
        </w:tc>
      </w:tr>
      <w:tr w:rsidR="004408F5" w:rsidRPr="0059240F" w:rsidTr="0059240F">
        <w:trPr>
          <w:trHeight w:val="454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4408F5" w:rsidRPr="0059240F" w:rsidRDefault="004408F5" w:rsidP="0059240F">
            <w:pPr>
              <w:pStyle w:val="Zawartotabeli"/>
              <w:tabs>
                <w:tab w:val="right" w:leader="dot" w:pos="9497"/>
              </w:tabs>
              <w:rPr>
                <w:rFonts w:ascii="Candara" w:hAnsi="Candara"/>
                <w:sz w:val="12"/>
                <w:szCs w:val="12"/>
              </w:rPr>
            </w:pPr>
            <w:r w:rsidRPr="0059240F">
              <w:rPr>
                <w:rFonts w:ascii="Candara" w:hAnsi="Candara"/>
                <w:b/>
                <w:bCs/>
              </w:rPr>
              <w:t>D. INFORMACJE</w:t>
            </w:r>
          </w:p>
        </w:tc>
      </w:tr>
      <w:tr w:rsidR="004408F5" w:rsidRPr="0059240F" w:rsidTr="00B3630E">
        <w:trPr>
          <w:trHeight w:val="1077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8F5" w:rsidRPr="0059240F" w:rsidRDefault="004408F5" w:rsidP="0059240F">
            <w:pPr>
              <w:pStyle w:val="Zawartotabeli"/>
              <w:numPr>
                <w:ilvl w:val="0"/>
                <w:numId w:val="3"/>
              </w:numPr>
              <w:tabs>
                <w:tab w:val="right" w:leader="dot" w:pos="9497"/>
              </w:tabs>
              <w:jc w:val="both"/>
              <w:rPr>
                <w:rFonts w:ascii="Candara" w:eastAsia="Times New Roman" w:hAnsi="Candara" w:cs="Times New Roman"/>
                <w:sz w:val="22"/>
              </w:rPr>
            </w:pPr>
            <w:r w:rsidRPr="0059240F">
              <w:rPr>
                <w:rFonts w:ascii="Candara" w:eastAsia="Times New Roman" w:hAnsi="Candara" w:cs="Times New Roman"/>
                <w:sz w:val="22"/>
              </w:rPr>
              <w:t>Administratorem danych jest Prezydent Miasta Tychy, dane są zbierane w celu założenia konta i</w:t>
            </w:r>
            <w:r w:rsidR="00706FCA">
              <w:rPr>
                <w:rFonts w:ascii="Candara" w:eastAsia="Times New Roman" w:hAnsi="Candara" w:cs="Times New Roman"/>
                <w:sz w:val="22"/>
              </w:rPr>
              <w:t> </w:t>
            </w:r>
            <w:r w:rsidRPr="0059240F">
              <w:rPr>
                <w:rFonts w:ascii="Candara" w:eastAsia="Times New Roman" w:hAnsi="Candara" w:cs="Times New Roman"/>
                <w:sz w:val="22"/>
              </w:rPr>
              <w:t xml:space="preserve">uzyskania dostępu do </w:t>
            </w:r>
            <w:r w:rsidR="00A645E8" w:rsidRPr="0059240F">
              <w:rPr>
                <w:rFonts w:ascii="Candara" w:eastAsia="Times New Roman" w:hAnsi="Candara" w:cs="Times New Roman"/>
                <w:sz w:val="22"/>
              </w:rPr>
              <w:t xml:space="preserve">kanału komunikacji z odbiorcami usług </w:t>
            </w:r>
            <w:r w:rsidR="00AF0800" w:rsidRPr="0059240F">
              <w:rPr>
                <w:rFonts w:ascii="Candara" w:eastAsia="Times New Roman" w:hAnsi="Candara" w:cs="Times New Roman"/>
                <w:sz w:val="22"/>
              </w:rPr>
              <w:t xml:space="preserve">– </w:t>
            </w:r>
            <w:r w:rsidR="00A645E8" w:rsidRPr="0059240F">
              <w:rPr>
                <w:rFonts w:ascii="Candara" w:eastAsia="Times New Roman" w:hAnsi="Candara" w:cs="Times New Roman"/>
                <w:sz w:val="22"/>
              </w:rPr>
              <w:t>mies</w:t>
            </w:r>
            <w:r w:rsidR="00AF0800" w:rsidRPr="0059240F">
              <w:rPr>
                <w:rFonts w:ascii="Candara" w:eastAsia="Times New Roman" w:hAnsi="Candara" w:cs="Times New Roman"/>
                <w:sz w:val="22"/>
              </w:rPr>
              <w:t xml:space="preserve">zkańców iprzedsiębiorców </w:t>
            </w:r>
            <w:r w:rsidR="00A645E8" w:rsidRPr="0059240F">
              <w:rPr>
                <w:rFonts w:ascii="Candara" w:eastAsia="Times New Roman" w:hAnsi="Candara" w:cs="Times New Roman"/>
                <w:sz w:val="22"/>
              </w:rPr>
              <w:t>zainteresowanych dostępem do informacji o własnych zobowiąz</w:t>
            </w:r>
            <w:r w:rsidR="00986E70" w:rsidRPr="0059240F">
              <w:rPr>
                <w:rFonts w:ascii="Candara" w:eastAsia="Times New Roman" w:hAnsi="Candara" w:cs="Times New Roman"/>
                <w:sz w:val="22"/>
              </w:rPr>
              <w:t>aniach wobec gminy Tychy wraz z</w:t>
            </w:r>
            <w:r w:rsidR="00706FCA">
              <w:rPr>
                <w:rFonts w:ascii="Candara" w:eastAsia="Times New Roman" w:hAnsi="Candara" w:cs="Times New Roman"/>
                <w:sz w:val="22"/>
              </w:rPr>
              <w:t> </w:t>
            </w:r>
            <w:r w:rsidR="00A645E8" w:rsidRPr="0059240F">
              <w:rPr>
                <w:rFonts w:ascii="Candara" w:eastAsia="Times New Roman" w:hAnsi="Candara" w:cs="Times New Roman"/>
                <w:sz w:val="22"/>
              </w:rPr>
              <w:t xml:space="preserve">możliwością obsługi opłat za te zobowiązania </w:t>
            </w:r>
            <w:proofErr w:type="spellStart"/>
            <w:r w:rsidR="00A645E8" w:rsidRPr="0059240F">
              <w:rPr>
                <w:rFonts w:ascii="Candara" w:eastAsia="Times New Roman" w:hAnsi="Candara" w:cs="Times New Roman"/>
                <w:sz w:val="22"/>
              </w:rPr>
              <w:t>online</w:t>
            </w:r>
            <w:r w:rsidR="00551EDC" w:rsidRPr="0059240F">
              <w:rPr>
                <w:rFonts w:ascii="Candara" w:eastAsia="Times New Roman" w:hAnsi="Candara" w:cs="Times New Roman"/>
                <w:sz w:val="22"/>
              </w:rPr>
              <w:t>naportalu„</w:t>
            </w:r>
            <w:r w:rsidR="00A671B7" w:rsidRPr="0059240F">
              <w:rPr>
                <w:rFonts w:ascii="Candara" w:eastAsia="Times New Roman" w:hAnsi="Candara" w:cs="Times New Roman"/>
                <w:sz w:val="22"/>
              </w:rPr>
              <w:t>eUrząd</w:t>
            </w:r>
            <w:proofErr w:type="spellEnd"/>
            <w:r w:rsidR="00B3630E" w:rsidRPr="0059240F">
              <w:rPr>
                <w:rFonts w:ascii="Candara" w:eastAsia="Times New Roman" w:hAnsi="Candara" w:cs="Times New Roman"/>
                <w:sz w:val="22"/>
              </w:rPr>
              <w:t xml:space="preserve"> – </w:t>
            </w:r>
            <w:r w:rsidR="00AF0800" w:rsidRPr="0059240F">
              <w:rPr>
                <w:rFonts w:ascii="Candara" w:eastAsia="Times New Roman" w:hAnsi="Candara" w:cs="Times New Roman"/>
                <w:sz w:val="22"/>
              </w:rPr>
              <w:t>tyski portal informacyjno</w:t>
            </w:r>
            <w:r w:rsidR="00B3630E" w:rsidRPr="0059240F">
              <w:rPr>
                <w:rFonts w:ascii="Candara" w:eastAsia="Times New Roman" w:hAnsi="Candara" w:cs="Times New Roman"/>
                <w:sz w:val="22"/>
              </w:rPr>
              <w:t>-</w:t>
            </w:r>
            <w:r w:rsidR="00AF0800" w:rsidRPr="0059240F">
              <w:rPr>
                <w:rFonts w:ascii="Candara" w:eastAsia="Times New Roman" w:hAnsi="Candara" w:cs="Times New Roman"/>
                <w:sz w:val="22"/>
              </w:rPr>
              <w:t>płatniczy”</w:t>
            </w:r>
            <w:r w:rsidR="00706FCA">
              <w:rPr>
                <w:rFonts w:ascii="Candara" w:eastAsia="Times New Roman" w:hAnsi="Candara" w:cs="Times New Roman"/>
                <w:sz w:val="22"/>
              </w:rPr>
              <w:t>.</w:t>
            </w:r>
          </w:p>
          <w:p w:rsidR="004408F5" w:rsidRPr="0059240F" w:rsidRDefault="004408F5" w:rsidP="00706FCA">
            <w:pPr>
              <w:pStyle w:val="Zawartotabeli"/>
              <w:numPr>
                <w:ilvl w:val="0"/>
                <w:numId w:val="3"/>
              </w:numPr>
              <w:tabs>
                <w:tab w:val="right" w:leader="dot" w:pos="9497"/>
              </w:tabs>
              <w:jc w:val="both"/>
              <w:rPr>
                <w:rFonts w:ascii="Candara" w:eastAsia="Times New Roman" w:hAnsi="Candara" w:cs="Times New Roman"/>
              </w:rPr>
            </w:pPr>
            <w:r w:rsidRPr="0059240F">
              <w:rPr>
                <w:rFonts w:ascii="Candara" w:eastAsia="Times New Roman" w:hAnsi="Candara" w:cs="Times New Roman"/>
                <w:sz w:val="22"/>
              </w:rPr>
              <w:t xml:space="preserve">Więcej informacji </w:t>
            </w:r>
            <w:r w:rsidR="00706FCA">
              <w:rPr>
                <w:rFonts w:ascii="Candara" w:eastAsia="Times New Roman" w:hAnsi="Candara" w:cs="Times New Roman"/>
                <w:sz w:val="22"/>
              </w:rPr>
              <w:t xml:space="preserve">o tym </w:t>
            </w:r>
            <w:r w:rsidRPr="0059240F">
              <w:rPr>
                <w:rFonts w:ascii="Candara" w:eastAsia="Times New Roman" w:hAnsi="Candara" w:cs="Times New Roman"/>
                <w:sz w:val="22"/>
              </w:rPr>
              <w:t>w jaki sposób przetwarzamy Twoje dane osobowe w Urzędzie Miasta Tychy oraz jakie masz związane z tym prawa znajd</w:t>
            </w:r>
            <w:r w:rsidR="00706FCA">
              <w:rPr>
                <w:rFonts w:ascii="Candara" w:eastAsia="Times New Roman" w:hAnsi="Candara" w:cs="Times New Roman"/>
                <w:sz w:val="22"/>
              </w:rPr>
              <w:t xml:space="preserve">ziesz </w:t>
            </w:r>
            <w:r w:rsidR="00551EDC" w:rsidRPr="0059240F">
              <w:rPr>
                <w:rFonts w:ascii="Candara" w:eastAsia="Times New Roman" w:hAnsi="Candara" w:cs="Times New Roman"/>
                <w:sz w:val="22"/>
              </w:rPr>
              <w:t>w</w:t>
            </w:r>
            <w:r w:rsidR="003938D2" w:rsidRPr="0059240F">
              <w:rPr>
                <w:rFonts w:ascii="Candara" w:eastAsia="Times New Roman" w:hAnsi="Candara" w:cs="Times New Roman"/>
                <w:sz w:val="22"/>
              </w:rPr>
              <w:t xml:space="preserve">zakładce </w:t>
            </w:r>
            <w:r w:rsidR="00706FCA">
              <w:rPr>
                <w:rFonts w:ascii="Candara" w:eastAsia="Times New Roman" w:hAnsi="Candara" w:cs="Times New Roman"/>
                <w:sz w:val="22"/>
              </w:rPr>
              <w:t xml:space="preserve">ochrona danych osobowych oraz </w:t>
            </w:r>
            <w:r w:rsidR="00986E70" w:rsidRPr="0059240F">
              <w:rPr>
                <w:rFonts w:ascii="Candara" w:eastAsia="Times New Roman" w:hAnsi="Candara" w:cs="Times New Roman"/>
                <w:sz w:val="22"/>
              </w:rPr>
              <w:t>w</w:t>
            </w:r>
            <w:r w:rsidR="003938D2" w:rsidRPr="0059240F">
              <w:rPr>
                <w:rFonts w:ascii="Candara" w:eastAsia="Times New Roman" w:hAnsi="Candara" w:cs="Times New Roman"/>
                <w:sz w:val="22"/>
              </w:rPr>
              <w:t>r</w:t>
            </w:r>
            <w:r w:rsidRPr="0059240F">
              <w:rPr>
                <w:rFonts w:ascii="Candara" w:eastAsia="Times New Roman" w:hAnsi="Candara" w:cs="Times New Roman"/>
                <w:sz w:val="22"/>
              </w:rPr>
              <w:t xml:space="preserve">egulaminie </w:t>
            </w:r>
            <w:r w:rsidR="003938D2" w:rsidRPr="0059240F">
              <w:rPr>
                <w:rFonts w:ascii="Candara" w:eastAsia="Times New Roman" w:hAnsi="Candara" w:cs="Times New Roman"/>
                <w:sz w:val="22"/>
              </w:rPr>
              <w:t>portalu</w:t>
            </w:r>
            <w:r w:rsidRPr="0059240F">
              <w:rPr>
                <w:rFonts w:ascii="Candara" w:eastAsia="Times New Roman" w:hAnsi="Candara" w:cs="Times New Roman"/>
                <w:sz w:val="22"/>
              </w:rPr>
              <w:t xml:space="preserve"> pod adresem </w:t>
            </w:r>
            <w:hyperlink r:id="rId6" w:history="1">
              <w:r w:rsidRPr="0059240F">
                <w:rPr>
                  <w:rStyle w:val="Hipercze"/>
                  <w:rFonts w:ascii="Candara" w:eastAsia="Times New Roman" w:hAnsi="Candara" w:cs="Times New Roman"/>
                  <w:sz w:val="22"/>
                </w:rPr>
                <w:t>https://eurzad.umtychy.pl</w:t>
              </w:r>
            </w:hyperlink>
            <w:r w:rsidR="00706FCA">
              <w:rPr>
                <w:rFonts w:ascii="Candara" w:eastAsia="Times New Roman" w:hAnsi="Candara" w:cs="Times New Roman"/>
                <w:sz w:val="22"/>
              </w:rPr>
              <w:t>.</w:t>
            </w:r>
          </w:p>
        </w:tc>
      </w:tr>
      <w:tr w:rsidR="004408F5" w:rsidRPr="0059240F" w:rsidTr="0059240F">
        <w:trPr>
          <w:trHeight w:val="454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none" w:sz="1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4408F5" w:rsidRPr="0059240F" w:rsidRDefault="004408F5" w:rsidP="0059240F">
            <w:pPr>
              <w:pStyle w:val="Zawartotabeli"/>
              <w:tabs>
                <w:tab w:val="right" w:leader="dot" w:pos="9497"/>
              </w:tabs>
              <w:rPr>
                <w:rFonts w:ascii="Candara" w:hAnsi="Candara"/>
              </w:rPr>
            </w:pPr>
            <w:r w:rsidRPr="0059240F">
              <w:rPr>
                <w:rFonts w:ascii="Candara" w:hAnsi="Candara"/>
                <w:b/>
                <w:bCs/>
              </w:rPr>
              <w:t xml:space="preserve">E. OŚWIADCZENIE </w:t>
            </w:r>
          </w:p>
        </w:tc>
      </w:tr>
      <w:tr w:rsidR="004408F5" w:rsidRPr="0059240F" w:rsidTr="00B3630E">
        <w:trPr>
          <w:trHeight w:val="454"/>
        </w:trPr>
        <w:tc>
          <w:tcPr>
            <w:tcW w:w="9638" w:type="dxa"/>
            <w:gridSpan w:val="2"/>
            <w:tcBorders>
              <w:top w:val="non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8F5" w:rsidRPr="0059240F" w:rsidRDefault="004408F5" w:rsidP="00706FCA">
            <w:pPr>
              <w:pStyle w:val="Zawartotabeli"/>
              <w:tabs>
                <w:tab w:val="left" w:pos="512"/>
                <w:tab w:val="right" w:leader="dot" w:pos="9497"/>
              </w:tabs>
              <w:ind w:left="512" w:hanging="512"/>
              <w:jc w:val="both"/>
              <w:rPr>
                <w:rFonts w:ascii="Candara" w:hAnsi="Candara"/>
                <w:szCs w:val="20"/>
              </w:rPr>
            </w:pPr>
            <w:r w:rsidRPr="0059240F">
              <w:rPr>
                <w:rFonts w:ascii="MS Gothic" w:eastAsia="MS Gothic" w:hAnsi="MS Gothic" w:cs="MS Gothic" w:hint="eastAsia"/>
                <w:sz w:val="28"/>
                <w:szCs w:val="20"/>
              </w:rPr>
              <w:t>☐</w:t>
            </w:r>
            <w:r w:rsidR="00706FCA" w:rsidRPr="00706FCA">
              <w:rPr>
                <w:rFonts w:ascii="Candara" w:hAnsi="Candara"/>
                <w:kern w:val="24"/>
                <w:vertAlign w:val="superscript"/>
              </w:rPr>
              <w:t>*</w:t>
            </w:r>
            <w:r w:rsidR="00706FCA">
              <w:rPr>
                <w:rFonts w:ascii="Candara" w:hAnsi="Candara"/>
                <w:szCs w:val="20"/>
              </w:rPr>
              <w:tab/>
            </w:r>
            <w:r w:rsidRPr="00706FCA">
              <w:rPr>
                <w:rFonts w:ascii="Candara" w:hAnsi="Candara"/>
                <w:szCs w:val="20"/>
              </w:rPr>
              <w:t xml:space="preserve">Oświadczam, że zapoznałem/łam się </w:t>
            </w:r>
            <w:r w:rsidR="001D79C2" w:rsidRPr="00706FCA">
              <w:rPr>
                <w:rFonts w:ascii="Candara" w:hAnsi="Candara"/>
                <w:szCs w:val="20"/>
              </w:rPr>
              <w:t xml:space="preserve">z </w:t>
            </w:r>
            <w:r w:rsidRPr="00706FCA">
              <w:rPr>
                <w:rFonts w:ascii="Candara" w:hAnsi="Candara"/>
                <w:szCs w:val="20"/>
              </w:rPr>
              <w:t xml:space="preserve">Regulaminem </w:t>
            </w:r>
            <w:r w:rsidR="00706FCA">
              <w:rPr>
                <w:rFonts w:ascii="Candara" w:hAnsi="Candara"/>
                <w:szCs w:val="20"/>
              </w:rPr>
              <w:t xml:space="preserve">portalu </w:t>
            </w:r>
            <w:r w:rsidRPr="00706FCA">
              <w:rPr>
                <w:rFonts w:ascii="Candara" w:hAnsi="Candara"/>
                <w:szCs w:val="20"/>
              </w:rPr>
              <w:t>„</w:t>
            </w:r>
            <w:proofErr w:type="spellStart"/>
            <w:r w:rsidRPr="00706FCA">
              <w:rPr>
                <w:rFonts w:ascii="Candara" w:hAnsi="Candara"/>
                <w:szCs w:val="20"/>
              </w:rPr>
              <w:t>eUrząd</w:t>
            </w:r>
            <w:proofErr w:type="spellEnd"/>
            <w:r w:rsidRPr="00706FCA">
              <w:rPr>
                <w:rFonts w:ascii="Candara" w:hAnsi="Candara"/>
                <w:szCs w:val="20"/>
              </w:rPr>
              <w:t xml:space="preserve"> – tyski portal informacyjno</w:t>
            </w:r>
            <w:r w:rsidR="00B3630E" w:rsidRPr="00706FCA">
              <w:rPr>
                <w:rFonts w:ascii="Candara" w:hAnsi="Candara"/>
                <w:szCs w:val="20"/>
              </w:rPr>
              <w:t>-</w:t>
            </w:r>
            <w:r w:rsidRPr="00706FCA">
              <w:rPr>
                <w:rFonts w:ascii="Candara" w:hAnsi="Candara"/>
                <w:szCs w:val="20"/>
              </w:rPr>
              <w:t>płatniczy</w:t>
            </w:r>
            <w:r w:rsidR="001D79C2" w:rsidRPr="00706FCA">
              <w:rPr>
                <w:rFonts w:ascii="Candara" w:hAnsi="Candara"/>
                <w:szCs w:val="20"/>
              </w:rPr>
              <w:t>” iakceptuję jego treść.</w:t>
            </w:r>
          </w:p>
        </w:tc>
      </w:tr>
    </w:tbl>
    <w:p w:rsidR="004408F5" w:rsidRPr="0059240F" w:rsidRDefault="003A54F5" w:rsidP="0059240F">
      <w:pPr>
        <w:tabs>
          <w:tab w:val="right" w:leader="dot" w:pos="9497"/>
        </w:tabs>
        <w:rPr>
          <w:rFonts w:ascii="Candara" w:hAnsi="Candara"/>
          <w:sz w:val="4"/>
          <w:szCs w:val="18"/>
        </w:rPr>
      </w:pPr>
      <w:r w:rsidRPr="0059240F">
        <w:rPr>
          <w:rFonts w:ascii="Candara" w:hAnsi="Candara"/>
          <w:sz w:val="4"/>
          <w:szCs w:val="18"/>
        </w:rPr>
        <w:t>+</w:t>
      </w:r>
    </w:p>
    <w:p w:rsidR="004408F5" w:rsidRPr="0059240F" w:rsidRDefault="00EB252D" w:rsidP="0059240F">
      <w:pPr>
        <w:tabs>
          <w:tab w:val="right" w:leader="dot" w:pos="9497"/>
        </w:tabs>
        <w:rPr>
          <w:rFonts w:ascii="Candara" w:hAnsi="Candara"/>
        </w:rPr>
      </w:pPr>
      <w:r w:rsidRPr="00706FCA">
        <w:rPr>
          <w:rFonts w:ascii="Candara" w:hAnsi="Candara"/>
          <w:kern w:val="24"/>
          <w:vertAlign w:val="superscript"/>
        </w:rPr>
        <w:t>*</w:t>
      </w:r>
      <w:r w:rsidR="004408F5" w:rsidRPr="0059240F">
        <w:rPr>
          <w:rFonts w:ascii="Candara" w:hAnsi="Candara"/>
          <w:i/>
          <w:sz w:val="20"/>
        </w:rPr>
        <w:t>pole wymagane</w:t>
      </w:r>
    </w:p>
    <w:p w:rsidR="004408F5" w:rsidRPr="00EB252D" w:rsidRDefault="004408F5" w:rsidP="0059240F">
      <w:pPr>
        <w:tabs>
          <w:tab w:val="right" w:leader="dot" w:pos="9497"/>
        </w:tabs>
        <w:ind w:left="1418"/>
        <w:rPr>
          <w:rFonts w:ascii="Candara" w:hAnsi="Candara"/>
          <w:sz w:val="32"/>
        </w:rPr>
      </w:pPr>
    </w:p>
    <w:p w:rsidR="004408F5" w:rsidRPr="0059240F" w:rsidRDefault="0059240F" w:rsidP="0059240F">
      <w:pPr>
        <w:tabs>
          <w:tab w:val="right" w:leader="dot" w:pos="9497"/>
        </w:tabs>
        <w:ind w:left="5672"/>
        <w:rPr>
          <w:rFonts w:ascii="Candara" w:hAnsi="Candara"/>
          <w:sz w:val="20"/>
          <w:szCs w:val="20"/>
        </w:rPr>
      </w:pPr>
      <w:r>
        <w:rPr>
          <w:rFonts w:ascii="Candara" w:hAnsi="Candara"/>
        </w:rPr>
        <w:tab/>
      </w:r>
    </w:p>
    <w:p w:rsidR="004408F5" w:rsidRPr="0059240F" w:rsidRDefault="004408F5" w:rsidP="0059240F">
      <w:pPr>
        <w:tabs>
          <w:tab w:val="right" w:leader="dot" w:pos="9497"/>
        </w:tabs>
        <w:ind w:left="5672"/>
        <w:jc w:val="center"/>
        <w:rPr>
          <w:rFonts w:ascii="Candara" w:hAnsi="Candara"/>
          <w:sz w:val="20"/>
          <w:szCs w:val="20"/>
        </w:rPr>
      </w:pPr>
      <w:r w:rsidRPr="0059240F">
        <w:rPr>
          <w:rFonts w:ascii="Candara" w:hAnsi="Candara"/>
          <w:sz w:val="20"/>
          <w:szCs w:val="20"/>
        </w:rPr>
        <w:t>data i czytelny podpis wnioskodawcy</w:t>
      </w:r>
    </w:p>
    <w:sectPr w:rsidR="004408F5" w:rsidRPr="0059240F" w:rsidSect="0028341A">
      <w:pgSz w:w="11906" w:h="16838"/>
      <w:pgMar w:top="142" w:right="1134" w:bottom="12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86484A"/>
    <w:multiLevelType w:val="hybridMultilevel"/>
    <w:tmpl w:val="085E61EE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92D33"/>
    <w:rsid w:val="000123A3"/>
    <w:rsid w:val="000749F0"/>
    <w:rsid w:val="000B1D12"/>
    <w:rsid w:val="000C2B13"/>
    <w:rsid w:val="00102CD0"/>
    <w:rsid w:val="00122617"/>
    <w:rsid w:val="001B4E28"/>
    <w:rsid w:val="001D79C2"/>
    <w:rsid w:val="001E612F"/>
    <w:rsid w:val="00234B94"/>
    <w:rsid w:val="002440A8"/>
    <w:rsid w:val="002535A6"/>
    <w:rsid w:val="0028341A"/>
    <w:rsid w:val="00297409"/>
    <w:rsid w:val="002D1467"/>
    <w:rsid w:val="0030500A"/>
    <w:rsid w:val="0032391A"/>
    <w:rsid w:val="00362AB9"/>
    <w:rsid w:val="003647EC"/>
    <w:rsid w:val="003938D2"/>
    <w:rsid w:val="003961F5"/>
    <w:rsid w:val="003A54F5"/>
    <w:rsid w:val="003F40C9"/>
    <w:rsid w:val="004408F5"/>
    <w:rsid w:val="004A0713"/>
    <w:rsid w:val="004B74C6"/>
    <w:rsid w:val="004F1AFE"/>
    <w:rsid w:val="00526133"/>
    <w:rsid w:val="00551EDC"/>
    <w:rsid w:val="00562113"/>
    <w:rsid w:val="0059240F"/>
    <w:rsid w:val="005A3C4F"/>
    <w:rsid w:val="005D5D8F"/>
    <w:rsid w:val="006D08AE"/>
    <w:rsid w:val="00706FCA"/>
    <w:rsid w:val="00742FE0"/>
    <w:rsid w:val="00780656"/>
    <w:rsid w:val="00797176"/>
    <w:rsid w:val="00855089"/>
    <w:rsid w:val="00866075"/>
    <w:rsid w:val="00892D33"/>
    <w:rsid w:val="009263DE"/>
    <w:rsid w:val="00946694"/>
    <w:rsid w:val="00953C24"/>
    <w:rsid w:val="00986E70"/>
    <w:rsid w:val="00987175"/>
    <w:rsid w:val="009F7800"/>
    <w:rsid w:val="00A1094D"/>
    <w:rsid w:val="00A206C4"/>
    <w:rsid w:val="00A34379"/>
    <w:rsid w:val="00A645E8"/>
    <w:rsid w:val="00A671B7"/>
    <w:rsid w:val="00AC2DF9"/>
    <w:rsid w:val="00AF0800"/>
    <w:rsid w:val="00B3630E"/>
    <w:rsid w:val="00B55263"/>
    <w:rsid w:val="00B72462"/>
    <w:rsid w:val="00BA3326"/>
    <w:rsid w:val="00BB4AC7"/>
    <w:rsid w:val="00CD0E80"/>
    <w:rsid w:val="00D109AB"/>
    <w:rsid w:val="00D45456"/>
    <w:rsid w:val="00DC3354"/>
    <w:rsid w:val="00E7799B"/>
    <w:rsid w:val="00EB252D"/>
    <w:rsid w:val="00EB7B76"/>
    <w:rsid w:val="00F20AD8"/>
    <w:rsid w:val="00F20D34"/>
    <w:rsid w:val="00F810CF"/>
    <w:rsid w:val="00F9538F"/>
    <w:rsid w:val="00FA2E60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AFE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4F1AF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F1A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4F1AFE"/>
    <w:pPr>
      <w:spacing w:after="120"/>
    </w:pPr>
  </w:style>
  <w:style w:type="paragraph" w:styleId="Lista">
    <w:name w:val="List"/>
    <w:basedOn w:val="Tekstpodstawowy"/>
    <w:rsid w:val="004F1AFE"/>
  </w:style>
  <w:style w:type="paragraph" w:styleId="Legenda">
    <w:name w:val="caption"/>
    <w:basedOn w:val="Normalny"/>
    <w:qFormat/>
    <w:rsid w:val="004F1AF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F1AFE"/>
    <w:pPr>
      <w:suppressLineNumbers/>
    </w:pPr>
  </w:style>
  <w:style w:type="paragraph" w:customStyle="1" w:styleId="Zawartotabeli">
    <w:name w:val="Zawartość tabeli"/>
    <w:basedOn w:val="Normalny"/>
    <w:rsid w:val="004F1AFE"/>
    <w:pPr>
      <w:suppressLineNumbers/>
    </w:pPr>
  </w:style>
  <w:style w:type="paragraph" w:customStyle="1" w:styleId="Nagwektabeli">
    <w:name w:val="Nagłówek tabeli"/>
    <w:basedOn w:val="Zawartotabeli"/>
    <w:rsid w:val="004F1AFE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4408F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1F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3961F5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FA2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E60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A2E60"/>
    <w:rPr>
      <w:rFonts w:eastAsia="Lucida Sans Unicode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2E60"/>
    <w:rPr>
      <w:rFonts w:eastAsia="Lucida Sans Unicode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zad.umtych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Links>
    <vt:vector size="6" baseType="variant"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https://eurzad.umtychy.pl/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Siuta</dc:creator>
  <cp:lastModifiedBy>ilukaszek</cp:lastModifiedBy>
  <cp:revision>2</cp:revision>
  <cp:lastPrinted>2020-06-18T12:03:00Z</cp:lastPrinted>
  <dcterms:created xsi:type="dcterms:W3CDTF">2022-02-10T11:35:00Z</dcterms:created>
  <dcterms:modified xsi:type="dcterms:W3CDTF">2022-02-10T11:35:00Z</dcterms:modified>
</cp:coreProperties>
</file>