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DD" w:rsidRPr="006251DD" w:rsidRDefault="006251DD" w:rsidP="006251DD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6251DD">
        <w:rPr>
          <w:rFonts w:ascii="Arial" w:eastAsia="Times New Roman" w:hAnsi="Arial" w:cs="Arial"/>
          <w:b/>
          <w:bCs/>
          <w:lang w:eastAsia="pl-PL"/>
        </w:rPr>
        <w:t>OBWIESZCZENIE</w:t>
      </w:r>
    </w:p>
    <w:p w:rsidR="006251DD" w:rsidRPr="006251DD" w:rsidRDefault="006251DD" w:rsidP="006251DD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6251DD">
        <w:rPr>
          <w:rFonts w:ascii="Arial" w:eastAsia="Times New Roman" w:hAnsi="Arial" w:cs="Arial"/>
          <w:b/>
          <w:bCs/>
          <w:lang w:eastAsia="pl-PL"/>
        </w:rPr>
        <w:t>PREZYDENTA MIASTA TYCHY  </w:t>
      </w:r>
    </w:p>
    <w:p w:rsidR="006251DD" w:rsidRPr="006251DD" w:rsidRDefault="006251DD" w:rsidP="006251DD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z</w:t>
      </w:r>
      <w:r w:rsidRPr="006251DD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1</w:t>
      </w:r>
      <w:r w:rsidR="00D12E2E">
        <w:rPr>
          <w:rFonts w:ascii="Arial" w:eastAsia="Times New Roman" w:hAnsi="Arial" w:cs="Arial"/>
          <w:b/>
          <w:bCs/>
          <w:lang w:eastAsia="pl-PL"/>
        </w:rPr>
        <w:t>5</w:t>
      </w:r>
      <w:r>
        <w:rPr>
          <w:rFonts w:ascii="Arial" w:eastAsia="Times New Roman" w:hAnsi="Arial" w:cs="Arial"/>
          <w:b/>
          <w:bCs/>
          <w:lang w:eastAsia="pl-PL"/>
        </w:rPr>
        <w:t xml:space="preserve"> listopada 2021</w:t>
      </w:r>
      <w:r w:rsidRPr="006251DD">
        <w:rPr>
          <w:rFonts w:ascii="Arial" w:eastAsia="Times New Roman" w:hAnsi="Arial" w:cs="Arial"/>
          <w:b/>
          <w:bCs/>
          <w:lang w:eastAsia="pl-PL"/>
        </w:rPr>
        <w:t xml:space="preserve"> r.</w:t>
      </w:r>
    </w:p>
    <w:p w:rsidR="006251DD" w:rsidRPr="006251DD" w:rsidRDefault="006251DD" w:rsidP="006251DD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6251DD">
        <w:rPr>
          <w:rFonts w:ascii="Arial" w:eastAsia="Times New Roman" w:hAnsi="Arial" w:cs="Arial"/>
          <w:b/>
          <w:bCs/>
          <w:lang w:eastAsia="pl-PL"/>
        </w:rPr>
        <w:t>  </w:t>
      </w:r>
    </w:p>
    <w:p w:rsidR="006251DD" w:rsidRPr="006251DD" w:rsidRDefault="006251DD" w:rsidP="006251DD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6251DD">
        <w:rPr>
          <w:rFonts w:ascii="Arial" w:eastAsia="Times New Roman" w:hAnsi="Arial" w:cs="Arial"/>
          <w:b/>
          <w:bCs/>
          <w:lang w:eastAsia="pl-PL"/>
        </w:rPr>
        <w:t xml:space="preserve">w sprawie sprostowania oczywistej omyłki pisarskiej </w:t>
      </w:r>
      <w:r w:rsidRPr="006251DD">
        <w:rPr>
          <w:rFonts w:ascii="Arial" w:eastAsia="Times New Roman" w:hAnsi="Arial" w:cs="Arial"/>
          <w:b/>
          <w:bCs/>
          <w:lang w:eastAsia="pl-PL"/>
        </w:rPr>
        <w:br/>
        <w:t xml:space="preserve">w Zarządzeniu Nr </w:t>
      </w:r>
      <w:r>
        <w:rPr>
          <w:rFonts w:ascii="Arial" w:eastAsia="Times New Roman" w:hAnsi="Arial" w:cs="Arial"/>
          <w:b/>
          <w:bCs/>
          <w:lang w:eastAsia="pl-PL"/>
        </w:rPr>
        <w:t>0050/413/2021</w:t>
      </w:r>
      <w:r w:rsidRPr="006251DD">
        <w:rPr>
          <w:rFonts w:ascii="Arial" w:eastAsia="Times New Roman" w:hAnsi="Arial" w:cs="Arial"/>
          <w:b/>
          <w:bCs/>
          <w:lang w:eastAsia="pl-PL"/>
        </w:rPr>
        <w:t xml:space="preserve"> Prezydenta Miasta Tychy</w:t>
      </w:r>
    </w:p>
    <w:p w:rsidR="006251DD" w:rsidRPr="006251DD" w:rsidRDefault="006251DD" w:rsidP="006251D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251DD">
        <w:rPr>
          <w:rFonts w:ascii="Arial" w:eastAsia="Times New Roman" w:hAnsi="Arial" w:cs="Arial"/>
          <w:lang w:eastAsia="pl-PL"/>
        </w:rPr>
        <w:t> </w:t>
      </w:r>
    </w:p>
    <w:p w:rsidR="006251DD" w:rsidRPr="006251DD" w:rsidRDefault="006251DD" w:rsidP="006251D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251DD">
        <w:rPr>
          <w:rFonts w:ascii="Arial" w:eastAsia="Times New Roman" w:hAnsi="Arial" w:cs="Arial"/>
          <w:lang w:eastAsia="pl-PL"/>
        </w:rPr>
        <w:t>Na podsta</w:t>
      </w:r>
      <w:r w:rsidR="00D864FB">
        <w:rPr>
          <w:rFonts w:ascii="Arial" w:eastAsia="Times New Roman" w:hAnsi="Arial" w:cs="Arial"/>
          <w:lang w:eastAsia="pl-PL"/>
        </w:rPr>
        <w:t>wie art. 17 ust. 1 ustawy z</w:t>
      </w:r>
      <w:r w:rsidRPr="006251DD">
        <w:rPr>
          <w:rFonts w:ascii="Arial" w:eastAsia="Times New Roman" w:hAnsi="Arial" w:cs="Arial"/>
          <w:lang w:eastAsia="pl-PL"/>
        </w:rPr>
        <w:t xml:space="preserve"> 20 lipca 2000 r. o ogłaszaniu aktów normatywnych i niektórych inny</w:t>
      </w:r>
      <w:r w:rsidR="00D864FB">
        <w:rPr>
          <w:rFonts w:ascii="Arial" w:eastAsia="Times New Roman" w:hAnsi="Arial" w:cs="Arial"/>
          <w:lang w:eastAsia="pl-PL"/>
        </w:rPr>
        <w:t xml:space="preserve">ch aktów prawnych (Dz. U. z 2019 </w:t>
      </w:r>
      <w:proofErr w:type="spellStart"/>
      <w:r w:rsidR="00D864FB">
        <w:rPr>
          <w:rFonts w:ascii="Arial" w:eastAsia="Times New Roman" w:hAnsi="Arial" w:cs="Arial"/>
          <w:lang w:eastAsia="pl-PL"/>
        </w:rPr>
        <w:t>r</w:t>
      </w:r>
      <w:proofErr w:type="spellEnd"/>
      <w:r w:rsidR="00D864FB">
        <w:rPr>
          <w:rFonts w:ascii="Arial" w:eastAsia="Times New Roman" w:hAnsi="Arial" w:cs="Arial"/>
          <w:lang w:eastAsia="pl-PL"/>
        </w:rPr>
        <w:t>, poz. 1461</w:t>
      </w:r>
      <w:r w:rsidRPr="006251DD">
        <w:rPr>
          <w:rFonts w:ascii="Arial" w:eastAsia="Times New Roman" w:hAnsi="Arial" w:cs="Arial"/>
          <w:lang w:eastAsia="pl-PL"/>
        </w:rPr>
        <w:t xml:space="preserve"> </w:t>
      </w:r>
      <w:r w:rsidR="00D864FB">
        <w:rPr>
          <w:rFonts w:ascii="Arial" w:eastAsia="Times New Roman" w:hAnsi="Arial" w:cs="Arial"/>
          <w:lang w:eastAsia="pl-PL"/>
        </w:rPr>
        <w:t>tj</w:t>
      </w:r>
      <w:r w:rsidRPr="006251DD">
        <w:rPr>
          <w:rFonts w:ascii="Arial" w:eastAsia="Times New Roman" w:hAnsi="Arial" w:cs="Arial"/>
          <w:lang w:eastAsia="pl-PL"/>
        </w:rPr>
        <w:t>.)</w:t>
      </w:r>
    </w:p>
    <w:p w:rsidR="006251DD" w:rsidRPr="006251DD" w:rsidRDefault="006251DD" w:rsidP="006251DD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6251DD">
        <w:rPr>
          <w:rFonts w:ascii="Arial" w:eastAsia="Times New Roman" w:hAnsi="Arial" w:cs="Arial"/>
          <w:b/>
          <w:bCs/>
          <w:lang w:eastAsia="pl-PL"/>
        </w:rPr>
        <w:t>  </w:t>
      </w:r>
    </w:p>
    <w:p w:rsidR="006251DD" w:rsidRPr="006251DD" w:rsidRDefault="006251DD" w:rsidP="006251DD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6251DD">
        <w:rPr>
          <w:rFonts w:ascii="Arial" w:eastAsia="Times New Roman" w:hAnsi="Arial" w:cs="Arial"/>
          <w:b/>
          <w:bCs/>
          <w:lang w:eastAsia="pl-PL"/>
        </w:rPr>
        <w:t>obwieszczam, co następuje:</w:t>
      </w:r>
    </w:p>
    <w:p w:rsidR="006251DD" w:rsidRPr="006251DD" w:rsidRDefault="006251DD" w:rsidP="006251DD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6251DD">
        <w:rPr>
          <w:rFonts w:ascii="Arial" w:eastAsia="Times New Roman" w:hAnsi="Arial" w:cs="Arial"/>
          <w:b/>
          <w:bCs/>
          <w:lang w:eastAsia="pl-PL"/>
        </w:rPr>
        <w:t> </w:t>
      </w:r>
    </w:p>
    <w:p w:rsidR="006251DD" w:rsidRPr="006251DD" w:rsidRDefault="006251DD" w:rsidP="006251DD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6251DD">
        <w:rPr>
          <w:rFonts w:ascii="Arial" w:eastAsia="Times New Roman" w:hAnsi="Arial" w:cs="Arial"/>
          <w:b/>
          <w:bCs/>
          <w:lang w:eastAsia="pl-PL"/>
        </w:rPr>
        <w:t>§ 1</w:t>
      </w:r>
    </w:p>
    <w:p w:rsidR="006251DD" w:rsidRDefault="006251DD" w:rsidP="006251D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251DD">
        <w:rPr>
          <w:rFonts w:ascii="Arial" w:eastAsia="Times New Roman" w:hAnsi="Arial" w:cs="Arial"/>
          <w:lang w:eastAsia="pl-PL"/>
        </w:rPr>
        <w:t xml:space="preserve">Prostuję oczywistą omyłkę pisarską w Zarządzeniu Nr </w:t>
      </w:r>
      <w:r>
        <w:rPr>
          <w:rFonts w:ascii="Arial" w:eastAsia="Times New Roman" w:hAnsi="Arial" w:cs="Arial"/>
          <w:lang w:eastAsia="pl-PL"/>
        </w:rPr>
        <w:t>0050/413/2021</w:t>
      </w:r>
      <w:r w:rsidRPr="006251DD">
        <w:rPr>
          <w:rFonts w:ascii="Arial" w:eastAsia="Times New Roman" w:hAnsi="Arial" w:cs="Arial"/>
          <w:lang w:eastAsia="pl-PL"/>
        </w:rPr>
        <w:t xml:space="preserve"> Prezydenta Miasta Tychy z </w:t>
      </w:r>
      <w:r>
        <w:rPr>
          <w:rFonts w:ascii="Arial" w:eastAsia="Times New Roman" w:hAnsi="Arial" w:cs="Arial"/>
          <w:lang w:eastAsia="pl-PL"/>
        </w:rPr>
        <w:t>5 listopada</w:t>
      </w:r>
      <w:r w:rsidRPr="006251DD">
        <w:rPr>
          <w:rFonts w:ascii="Arial" w:eastAsia="Times New Roman" w:hAnsi="Arial" w:cs="Arial"/>
          <w:lang w:eastAsia="pl-PL"/>
        </w:rPr>
        <w:t xml:space="preserve"> 20</w:t>
      </w:r>
      <w:r>
        <w:rPr>
          <w:rFonts w:ascii="Arial" w:eastAsia="Times New Roman" w:hAnsi="Arial" w:cs="Arial"/>
          <w:lang w:eastAsia="pl-PL"/>
        </w:rPr>
        <w:t>21 roku</w:t>
      </w:r>
      <w:r w:rsidRPr="006251DD">
        <w:rPr>
          <w:rFonts w:ascii="Arial" w:eastAsia="Times New Roman" w:hAnsi="Arial" w:cs="Arial"/>
          <w:lang w:eastAsia="pl-PL"/>
        </w:rPr>
        <w:t xml:space="preserve"> w sprawie </w:t>
      </w:r>
      <w:r>
        <w:rPr>
          <w:rFonts w:ascii="Arial" w:eastAsia="Times New Roman" w:hAnsi="Arial" w:cs="Arial"/>
          <w:lang w:eastAsia="pl-PL"/>
        </w:rPr>
        <w:t xml:space="preserve">zmiany zarządzenia  nr 0050/120/20 Prezydenta Miasta Tychy z 22 lipca 2020 roku w sprawie przeznaczenia do zbycia w drodze przetargu ustnego nieograniczonego nieruchomości gruntowej  położonej w Tychach </w:t>
      </w:r>
      <w:r>
        <w:rPr>
          <w:rFonts w:ascii="Arial" w:eastAsia="Times New Roman" w:hAnsi="Arial" w:cs="Arial"/>
          <w:lang w:eastAsia="pl-PL"/>
        </w:rPr>
        <w:br/>
        <w:t xml:space="preserve">przy ul. Brzoskwiniowej </w:t>
      </w:r>
      <w:r w:rsidRPr="006251DD">
        <w:rPr>
          <w:rFonts w:ascii="Arial" w:eastAsia="Times New Roman" w:hAnsi="Arial" w:cs="Arial"/>
          <w:lang w:eastAsia="pl-PL"/>
        </w:rPr>
        <w:t xml:space="preserve">w ten sposób, że w </w:t>
      </w:r>
      <w:r>
        <w:rPr>
          <w:rFonts w:ascii="Arial" w:eastAsia="Times New Roman" w:hAnsi="Arial" w:cs="Arial"/>
          <w:lang w:eastAsia="pl-PL"/>
        </w:rPr>
        <w:t>tytule zarządzenia:</w:t>
      </w:r>
    </w:p>
    <w:p w:rsidR="006251DD" w:rsidRDefault="006251DD" w:rsidP="006251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251DD">
        <w:rPr>
          <w:rFonts w:ascii="Arial" w:eastAsia="Times New Roman" w:hAnsi="Arial" w:cs="Arial"/>
          <w:lang w:eastAsia="pl-PL"/>
        </w:rPr>
        <w:t xml:space="preserve">zamiast: „w sprawie zmiany zarządzenia  nr 0050/120/20 Prezydenta Miasta Tychy </w:t>
      </w:r>
      <w:r>
        <w:rPr>
          <w:rFonts w:ascii="Arial" w:eastAsia="Times New Roman" w:hAnsi="Arial" w:cs="Arial"/>
          <w:lang w:eastAsia="pl-PL"/>
        </w:rPr>
        <w:br/>
      </w:r>
      <w:r w:rsidRPr="006251DD">
        <w:rPr>
          <w:rFonts w:ascii="Arial" w:eastAsia="Times New Roman" w:hAnsi="Arial" w:cs="Arial"/>
          <w:lang w:eastAsia="pl-PL"/>
        </w:rPr>
        <w:t>z 22 lipca 2020 roku w sprawie przeznaczenia do zbycia w drodze przetargu ustnego nieograni</w:t>
      </w:r>
      <w:r>
        <w:rPr>
          <w:rFonts w:ascii="Arial" w:eastAsia="Times New Roman" w:hAnsi="Arial" w:cs="Arial"/>
          <w:lang w:eastAsia="pl-PL"/>
        </w:rPr>
        <w:t>czonego nieruchomości gruntowej</w:t>
      </w:r>
      <w:r w:rsidRPr="006251DD">
        <w:rPr>
          <w:rFonts w:ascii="Arial" w:eastAsia="Times New Roman" w:hAnsi="Arial" w:cs="Arial"/>
          <w:lang w:eastAsia="pl-PL"/>
        </w:rPr>
        <w:t xml:space="preserve"> położonej </w:t>
      </w:r>
      <w:r>
        <w:rPr>
          <w:rFonts w:ascii="Arial" w:eastAsia="Times New Roman" w:hAnsi="Arial" w:cs="Arial"/>
          <w:lang w:eastAsia="pl-PL"/>
        </w:rPr>
        <w:t xml:space="preserve">w Tychach </w:t>
      </w:r>
      <w:r>
        <w:rPr>
          <w:rFonts w:ascii="Arial" w:eastAsia="Times New Roman" w:hAnsi="Arial" w:cs="Arial"/>
          <w:lang w:eastAsia="pl-PL"/>
        </w:rPr>
        <w:br/>
        <w:t xml:space="preserve">przy ul. </w:t>
      </w:r>
      <w:r w:rsidRPr="006251DD">
        <w:rPr>
          <w:rFonts w:ascii="Arial" w:eastAsia="Times New Roman" w:hAnsi="Arial" w:cs="Arial"/>
          <w:lang w:eastAsia="pl-PL"/>
        </w:rPr>
        <w:t xml:space="preserve">Brzoskwiniowej”, </w:t>
      </w:r>
    </w:p>
    <w:p w:rsidR="006251DD" w:rsidRPr="006251DD" w:rsidRDefault="006251DD" w:rsidP="006251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251DD">
        <w:rPr>
          <w:rFonts w:ascii="Arial" w:eastAsia="Times New Roman" w:hAnsi="Arial" w:cs="Arial"/>
          <w:lang w:eastAsia="pl-PL"/>
        </w:rPr>
        <w:t xml:space="preserve">powinna być treść: „w sprawie zmiany zarządzenia  </w:t>
      </w:r>
      <w:r>
        <w:rPr>
          <w:rFonts w:ascii="Arial" w:eastAsia="Times New Roman" w:hAnsi="Arial" w:cs="Arial"/>
          <w:lang w:eastAsia="pl-PL"/>
        </w:rPr>
        <w:t>nr 0050/2</w:t>
      </w:r>
      <w:r w:rsidRPr="006251DD">
        <w:rPr>
          <w:rFonts w:ascii="Arial" w:eastAsia="Times New Roman" w:hAnsi="Arial" w:cs="Arial"/>
          <w:lang w:eastAsia="pl-PL"/>
        </w:rPr>
        <w:t>20/20 Prezydenta Miasta Tychy z 22 lipca 2020 roku w sprawie przeznaczenia do zbycia w drodze przetargu ustnego nieograniczonego nieruchomości gruntowej  położonej w Tychach przy ul. Brzoskwiniowej”.</w:t>
      </w:r>
    </w:p>
    <w:p w:rsidR="006251DD" w:rsidRPr="006251DD" w:rsidRDefault="006251DD" w:rsidP="006251DD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6251DD">
        <w:rPr>
          <w:rFonts w:ascii="Arial" w:eastAsia="Times New Roman" w:hAnsi="Arial" w:cs="Arial"/>
          <w:b/>
          <w:bCs/>
          <w:lang w:eastAsia="pl-PL"/>
        </w:rPr>
        <w:t> </w:t>
      </w:r>
    </w:p>
    <w:p w:rsidR="006251DD" w:rsidRPr="006251DD" w:rsidRDefault="006251DD" w:rsidP="006251DD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6251DD">
        <w:rPr>
          <w:rFonts w:ascii="Arial" w:eastAsia="Times New Roman" w:hAnsi="Arial" w:cs="Arial"/>
          <w:b/>
          <w:bCs/>
          <w:lang w:eastAsia="pl-PL"/>
        </w:rPr>
        <w:t>§ 2</w:t>
      </w:r>
    </w:p>
    <w:p w:rsidR="006251DD" w:rsidRPr="006251DD" w:rsidRDefault="006251DD" w:rsidP="006251D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251DD">
        <w:rPr>
          <w:rFonts w:ascii="Arial" w:eastAsia="Times New Roman" w:hAnsi="Arial" w:cs="Arial"/>
          <w:lang w:eastAsia="pl-PL"/>
        </w:rPr>
        <w:t>Obwieszczenie wchodzi w życie z dniem podpisania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251DD">
        <w:rPr>
          <w:rFonts w:ascii="Arial" w:eastAsia="Times New Roman" w:hAnsi="Arial" w:cs="Arial"/>
          <w:lang w:eastAsia="pl-PL"/>
        </w:rPr>
        <w:t>i podlega publikacji w Biuletynie Informacji Publicznej.</w:t>
      </w:r>
    </w:p>
    <w:p w:rsidR="001C58D3" w:rsidRDefault="001C58D3" w:rsidP="001C58D3">
      <w:pPr>
        <w:jc w:val="right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Prezydent Miasta Tychy</w:t>
      </w:r>
    </w:p>
    <w:p w:rsidR="001C58D3" w:rsidRDefault="001C58D3" w:rsidP="001C58D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1C58D3" w:rsidRDefault="001C58D3" w:rsidP="001C58D3">
      <w:p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bookmarkEnd w:id="0"/>
    <w:p w:rsidR="0017215C" w:rsidRDefault="0017215C" w:rsidP="006251DD">
      <w:pPr>
        <w:spacing w:line="360" w:lineRule="auto"/>
      </w:pPr>
    </w:p>
    <w:sectPr w:rsidR="0017215C" w:rsidSect="00172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476EB"/>
    <w:multiLevelType w:val="hybridMultilevel"/>
    <w:tmpl w:val="B11C2034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251DD"/>
    <w:rsid w:val="000F1BEF"/>
    <w:rsid w:val="0017215C"/>
    <w:rsid w:val="001C58D3"/>
    <w:rsid w:val="0027296C"/>
    <w:rsid w:val="00353A48"/>
    <w:rsid w:val="006251DD"/>
    <w:rsid w:val="00D12E2E"/>
    <w:rsid w:val="00D864FB"/>
    <w:rsid w:val="00EC59E0"/>
    <w:rsid w:val="00F8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6251DD"/>
  </w:style>
  <w:style w:type="paragraph" w:styleId="Akapitzlist">
    <w:name w:val="List Paragraph"/>
    <w:basedOn w:val="Normalny"/>
    <w:uiPriority w:val="34"/>
    <w:qFormat/>
    <w:rsid w:val="00625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ekolny</dc:creator>
  <cp:lastModifiedBy>ilukaszek</cp:lastModifiedBy>
  <cp:revision>2</cp:revision>
  <cp:lastPrinted>2021-11-15T13:10:00Z</cp:lastPrinted>
  <dcterms:created xsi:type="dcterms:W3CDTF">2021-11-25T12:15:00Z</dcterms:created>
  <dcterms:modified xsi:type="dcterms:W3CDTF">2021-11-25T12:15:00Z</dcterms:modified>
</cp:coreProperties>
</file>