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C2682F">
        <w:rPr>
          <w:rFonts w:ascii="Arial" w:hAnsi="Arial" w:cs="Arial"/>
          <w:sz w:val="20"/>
        </w:rPr>
        <w:t>46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2B6209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C2682F">
        <w:rPr>
          <w:rFonts w:ascii="Arial" w:hAnsi="Arial" w:cs="Arial"/>
          <w:b/>
        </w:rPr>
        <w:t xml:space="preserve"> 18 </w:t>
      </w:r>
      <w:r w:rsidR="00752F71">
        <w:rPr>
          <w:rFonts w:ascii="Arial" w:hAnsi="Arial" w:cs="Arial"/>
          <w:b/>
        </w:rPr>
        <w:t>sierpnia</w:t>
      </w:r>
      <w:r w:rsidR="002B6209">
        <w:rPr>
          <w:rFonts w:ascii="Arial" w:hAnsi="Arial" w:cs="Arial"/>
          <w:b/>
        </w:rPr>
        <w:t xml:space="preserve"> 2021 r</w:t>
      </w:r>
      <w:r w:rsidR="00FB4449">
        <w:rPr>
          <w:rFonts w:ascii="Arial" w:hAnsi="Arial" w:cs="Arial"/>
          <w:b/>
        </w:rPr>
        <w:t>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1D2706">
        <w:rPr>
          <w:rFonts w:ascii="Arial" w:hAnsi="Arial" w:cs="Arial"/>
          <w:sz w:val="20"/>
        </w:rPr>
        <w:t>Gospodarki Nieruchomościami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752F71">
        <w:rPr>
          <w:rFonts w:ascii="Arial" w:hAnsi="Arial"/>
        </w:rPr>
        <w:t>31/21</w:t>
      </w:r>
      <w:r w:rsidRPr="00AF7860">
        <w:rPr>
          <w:rFonts w:ascii="Arial" w:hAnsi="Arial"/>
        </w:rPr>
        <w:t xml:space="preserve"> Prezydenta Miasta Tychy z dnia </w:t>
      </w:r>
      <w:r w:rsidR="00752F71">
        <w:rPr>
          <w:rFonts w:ascii="Arial" w:hAnsi="Arial"/>
        </w:rPr>
        <w:t>31 maja 2021</w:t>
      </w:r>
      <w:r w:rsidR="00AF7860" w:rsidRPr="00AF7860">
        <w:rPr>
          <w:rFonts w:ascii="Arial" w:hAnsi="Arial"/>
        </w:rPr>
        <w:t xml:space="preserve"> </w:t>
      </w:r>
      <w:r w:rsidR="00752F71">
        <w:rPr>
          <w:rFonts w:ascii="Arial" w:hAnsi="Arial"/>
        </w:rPr>
        <w:t>roku</w:t>
      </w:r>
      <w:r w:rsidRPr="00AF7860">
        <w:rPr>
          <w:rFonts w:ascii="Arial" w:hAnsi="Arial"/>
        </w:rPr>
        <w:t xml:space="preserve"> w sprawie </w:t>
      </w:r>
      <w:r w:rsidR="00E506F1">
        <w:rPr>
          <w:rFonts w:ascii="Arial" w:hAnsi="Arial"/>
        </w:rPr>
        <w:t xml:space="preserve">ogłoszenia </w:t>
      </w:r>
      <w:r w:rsidRPr="00AF7860">
        <w:rPr>
          <w:rFonts w:ascii="Arial" w:hAnsi="Arial"/>
        </w:rPr>
        <w:t>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350394" w:rsidRDefault="00BC7849" w:rsidP="00BC7849">
      <w:pPr>
        <w:jc w:val="both"/>
        <w:rPr>
          <w:rFonts w:ascii="Arial" w:hAnsi="Arial" w:cs="Arial"/>
          <w:color w:val="000000" w:themeColor="text1"/>
        </w:rPr>
      </w:pPr>
      <w:r w:rsidRPr="00350394">
        <w:rPr>
          <w:rFonts w:ascii="Arial" w:hAnsi="Arial" w:cs="Arial"/>
          <w:color w:val="000000" w:themeColor="text1"/>
        </w:rPr>
        <w:t xml:space="preserve">W Zarządzeniu Nr </w:t>
      </w:r>
      <w:r w:rsidR="00A55520" w:rsidRPr="00350394">
        <w:rPr>
          <w:rFonts w:ascii="Arial" w:hAnsi="Arial" w:cs="Arial"/>
          <w:color w:val="000000" w:themeColor="text1"/>
        </w:rPr>
        <w:t>120/</w:t>
      </w:r>
      <w:r w:rsidR="001D2706">
        <w:rPr>
          <w:rFonts w:ascii="Arial" w:hAnsi="Arial" w:cs="Arial"/>
          <w:color w:val="000000" w:themeColor="text1"/>
        </w:rPr>
        <w:t>54</w:t>
      </w:r>
      <w:r w:rsidR="00A55520" w:rsidRPr="00350394">
        <w:rPr>
          <w:rFonts w:ascii="Arial" w:hAnsi="Arial" w:cs="Arial"/>
          <w:color w:val="000000" w:themeColor="text1"/>
        </w:rPr>
        <w:t>/</w:t>
      </w:r>
      <w:r w:rsidR="00350394" w:rsidRPr="00350394">
        <w:rPr>
          <w:rFonts w:ascii="Arial" w:hAnsi="Arial" w:cs="Arial"/>
          <w:color w:val="000000" w:themeColor="text1"/>
        </w:rPr>
        <w:t>18</w:t>
      </w:r>
      <w:r w:rsidRPr="00350394">
        <w:rPr>
          <w:rFonts w:ascii="Arial" w:hAnsi="Arial" w:cs="Arial"/>
          <w:color w:val="000000" w:themeColor="text1"/>
        </w:rPr>
        <w:t xml:space="preserve"> Prezydenta Miasta Tychy z dnia </w:t>
      </w:r>
      <w:r w:rsidR="001D2706">
        <w:rPr>
          <w:rFonts w:ascii="Arial" w:hAnsi="Arial" w:cs="Arial"/>
          <w:color w:val="000000" w:themeColor="text1"/>
        </w:rPr>
        <w:t>27 lipca 2018 roku</w:t>
      </w:r>
      <w:r w:rsidRPr="00350394">
        <w:rPr>
          <w:rFonts w:ascii="Arial" w:hAnsi="Arial" w:cs="Arial"/>
          <w:color w:val="000000" w:themeColor="text1"/>
        </w:rPr>
        <w:t xml:space="preserve"> w sprawie szczegółowego regulaminu organizacyjnego </w:t>
      </w:r>
      <w:r w:rsidR="00AF7860" w:rsidRPr="00350394">
        <w:rPr>
          <w:rFonts w:ascii="Arial" w:hAnsi="Arial" w:cs="Arial"/>
          <w:color w:val="000000" w:themeColor="text1"/>
        </w:rPr>
        <w:t xml:space="preserve">Wydziału </w:t>
      </w:r>
      <w:r w:rsidR="001D2706">
        <w:rPr>
          <w:rFonts w:ascii="Arial" w:hAnsi="Arial" w:cs="Arial"/>
          <w:color w:val="000000" w:themeColor="text1"/>
        </w:rPr>
        <w:t>Gospodarki Nieruchomościami</w:t>
      </w:r>
      <w:r w:rsidR="002A68AF">
        <w:rPr>
          <w:rFonts w:ascii="Arial" w:hAnsi="Arial" w:cs="Arial"/>
          <w:color w:val="000000" w:themeColor="text1"/>
        </w:rPr>
        <w:t xml:space="preserve"> z późn. zm.</w:t>
      </w:r>
      <w:r w:rsidRPr="00350394">
        <w:rPr>
          <w:rFonts w:ascii="Arial" w:hAnsi="Arial" w:cs="Arial"/>
          <w:color w:val="000000" w:themeColor="text1"/>
        </w:rPr>
        <w:t>, Załącznik do Zarządzenia otrzymuje brzmienie:</w:t>
      </w:r>
    </w:p>
    <w:p w:rsidR="00350394" w:rsidRDefault="00350394" w:rsidP="00BC7849">
      <w:pPr>
        <w:jc w:val="both"/>
        <w:rPr>
          <w:rFonts w:ascii="Arial" w:hAnsi="Arial" w:cs="Arial"/>
        </w:rPr>
      </w:pP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Struktura organizacyjna</w:t>
      </w:r>
    </w:p>
    <w:p w:rsidR="00350394" w:rsidRPr="00073144" w:rsidRDefault="00350394" w:rsidP="001D2706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WYDZIAŁ</w:t>
      </w:r>
      <w:r w:rsidR="001D2706">
        <w:rPr>
          <w:rFonts w:ascii="Arial" w:hAnsi="Arial" w:cs="Arial"/>
          <w:b/>
          <w:bCs/>
          <w:sz w:val="24"/>
          <w:szCs w:val="24"/>
        </w:rPr>
        <w:t>U</w:t>
      </w:r>
      <w:r w:rsidRPr="00073144">
        <w:rPr>
          <w:rFonts w:ascii="Arial" w:hAnsi="Arial" w:cs="Arial"/>
          <w:b/>
          <w:bCs/>
          <w:sz w:val="24"/>
          <w:szCs w:val="24"/>
        </w:rPr>
        <w:t xml:space="preserve"> </w:t>
      </w:r>
      <w:r w:rsidR="001D2706">
        <w:rPr>
          <w:rFonts w:ascii="Arial" w:hAnsi="Arial" w:cs="Arial"/>
          <w:b/>
          <w:bCs/>
          <w:sz w:val="24"/>
          <w:szCs w:val="24"/>
        </w:rPr>
        <w:t>GOSPODARKI NIERUCHOMOŚCIAMI</w:t>
      </w:r>
    </w:p>
    <w:p w:rsidR="00350394" w:rsidRPr="00350394" w:rsidRDefault="00350394" w:rsidP="00350394">
      <w:pPr>
        <w:jc w:val="center"/>
        <w:textAlignment w:val="auto"/>
        <w:rPr>
          <w:rFonts w:ascii="Arial Narrow" w:hAnsi="Arial Narrow"/>
          <w:sz w:val="10"/>
        </w:rPr>
      </w:pPr>
    </w:p>
    <w:tbl>
      <w:tblPr>
        <w:tblW w:w="10777" w:type="dxa"/>
        <w:jc w:val="center"/>
        <w:tblInd w:w="-7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468"/>
        <w:gridCol w:w="1272"/>
        <w:gridCol w:w="551"/>
        <w:gridCol w:w="128"/>
        <w:gridCol w:w="34"/>
        <w:gridCol w:w="162"/>
        <w:gridCol w:w="7"/>
        <w:gridCol w:w="364"/>
        <w:gridCol w:w="160"/>
        <w:gridCol w:w="808"/>
        <w:gridCol w:w="1337"/>
        <w:gridCol w:w="7"/>
        <w:gridCol w:w="98"/>
        <w:gridCol w:w="436"/>
        <w:gridCol w:w="7"/>
        <w:gridCol w:w="155"/>
        <w:gridCol w:w="7"/>
        <w:gridCol w:w="282"/>
        <w:gridCol w:w="7"/>
        <w:gridCol w:w="1410"/>
        <w:gridCol w:w="1417"/>
        <w:gridCol w:w="7"/>
        <w:gridCol w:w="540"/>
        <w:gridCol w:w="7"/>
        <w:gridCol w:w="162"/>
      </w:tblGrid>
      <w:tr w:rsidR="001D2706" w:rsidRPr="00350394" w:rsidTr="005A2C64">
        <w:trPr>
          <w:gridBefore w:val="1"/>
          <w:gridAfter w:val="12"/>
          <w:wBefore w:w="944" w:type="dxa"/>
          <w:wAfter w:w="4437" w:type="dxa"/>
          <w:cantSplit/>
          <w:trHeight w:val="362"/>
          <w:jc w:val="center"/>
        </w:trPr>
        <w:tc>
          <w:tcPr>
            <w:tcW w:w="2419" w:type="dxa"/>
            <w:gridSpan w:val="4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4"/>
            <w:vAlign w:val="center"/>
          </w:tcPr>
          <w:p w:rsidR="001D2706" w:rsidRPr="00350394" w:rsidRDefault="001D2706" w:rsidP="001D2706">
            <w:pPr>
              <w:textAlignment w:val="auto"/>
              <w:rPr>
                <w:rFonts w:ascii="Arial" w:hAnsi="Arial" w:cs="Arial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2684" w:type="dxa"/>
            <w:gridSpan w:val="3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tcBorders>
              <w:righ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1D2706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</w:rPr>
            </w:pPr>
            <w:r w:rsidRPr="00AB3AE5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AB3A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1" w:type="dxa"/>
            <w:gridSpan w:val="4"/>
            <w:tcBorders>
              <w:lef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c>
          <w:tcPr>
            <w:tcW w:w="2684" w:type="dxa"/>
            <w:gridSpan w:val="3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1" w:type="dxa"/>
            <w:gridSpan w:val="4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1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REGULACJI STANÓW PRAWNYCH NIERUCHOMOŚCI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GOSPODAROWANIA ZASOBEM NIERUCHOMOŚCI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99"/>
        </w:trPr>
        <w:tc>
          <w:tcPr>
            <w:tcW w:w="26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  <w:shd w:val="clear" w:color="auto" w:fill="FF0000"/>
              </w:rPr>
            </w:pPr>
          </w:p>
        </w:tc>
      </w:tr>
      <w:tr w:rsidR="001D2706" w:rsidRPr="0062166B" w:rsidTr="00C2682F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GŁÓWNY SPECJALISTA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GŁÓWNY SPECJALISTA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 w:val="restart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7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REGULACJI STANÓW PRAWNYCH NIERUCHOMOŚCI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2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 xml:space="preserve">DS. GOSPODAROWANIA  ZASOBEM NIERUCHOMOŚCI 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  <w:strike/>
              </w:rPr>
            </w:pPr>
            <w:r w:rsidRPr="00AB3AE5">
              <w:rPr>
                <w:rFonts w:ascii="Arial" w:hAnsi="Arial" w:cs="Arial"/>
              </w:rPr>
              <w:t>1</w:t>
            </w:r>
            <w:r w:rsidR="00283D59">
              <w:rPr>
                <w:rFonts w:ascii="Arial" w:hAnsi="Arial" w:cs="Arial"/>
              </w:rPr>
              <w:t>2</w:t>
            </w:r>
            <w:r w:rsidR="00AB3AE5" w:rsidRPr="00AB3AE5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Merge w:val="restart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vAlign w:val="center"/>
          </w:tcPr>
          <w:p w:rsidR="001D2706" w:rsidRPr="00AB3AE5" w:rsidRDefault="001D2706" w:rsidP="005B67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 w:val="restart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ADMINISTRACYJNO – FINANSOWYCH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2684" w:type="dxa"/>
            <w:gridSpan w:val="3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dxa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76" w:type="dxa"/>
            <w:gridSpan w:val="5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1D2706">
        <w:rPr>
          <w:rFonts w:ascii="Arial" w:hAnsi="Arial" w:cs="Arial"/>
        </w:rPr>
        <w:t>Gospodarki Nieruchomościami.</w:t>
      </w:r>
    </w:p>
    <w:p w:rsidR="008D2537" w:rsidRPr="00C2682F" w:rsidRDefault="008D2537" w:rsidP="00BC7849">
      <w:pPr>
        <w:jc w:val="both"/>
        <w:rPr>
          <w:rFonts w:ascii="Arial" w:hAnsi="Arial" w:cs="Arial"/>
          <w:sz w:val="16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2A68AF">
        <w:rPr>
          <w:rFonts w:ascii="Arial" w:hAnsi="Arial" w:cs="Arial"/>
          <w:sz w:val="20"/>
        </w:rPr>
        <w:t xml:space="preserve">z dniem </w:t>
      </w:r>
      <w:r w:rsidR="00752F71" w:rsidRPr="00C2682F">
        <w:rPr>
          <w:rFonts w:ascii="Arial" w:hAnsi="Arial" w:cs="Arial"/>
          <w:color w:val="000000" w:themeColor="text1"/>
          <w:sz w:val="20"/>
        </w:rPr>
        <w:t xml:space="preserve">23 sierpnia 2021 </w:t>
      </w:r>
      <w:r w:rsidR="00752F71">
        <w:rPr>
          <w:rFonts w:ascii="Arial" w:hAnsi="Arial" w:cs="Arial"/>
          <w:sz w:val="20"/>
        </w:rPr>
        <w:t>roku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Pr="00C2682F" w:rsidRDefault="00767D78" w:rsidP="00BC7849">
      <w:pPr>
        <w:pStyle w:val="Tekstpodstawowy"/>
        <w:jc w:val="both"/>
        <w:rPr>
          <w:rFonts w:ascii="Arial" w:hAnsi="Arial" w:cs="Arial"/>
          <w:sz w:val="32"/>
        </w:rPr>
      </w:pPr>
      <w:bookmarkStart w:id="0" w:name="_GoBack"/>
      <w:bookmarkEnd w:id="0"/>
    </w:p>
    <w:p w:rsidR="008D2537" w:rsidRDefault="00C2682F" w:rsidP="00C2682F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PREZYDENT MIASTA TYCHY </w:t>
      </w:r>
    </w:p>
    <w:p w:rsidR="00C2682F" w:rsidRDefault="00C2682F" w:rsidP="00C2682F">
      <w:pPr>
        <w:pStyle w:val="Tekstpodstawowy"/>
        <w:jc w:val="right"/>
        <w:rPr>
          <w:rFonts w:ascii="Arial" w:hAnsi="Arial" w:cs="Arial"/>
          <w:sz w:val="20"/>
        </w:rPr>
      </w:pPr>
    </w:p>
    <w:p w:rsidR="00C2682F" w:rsidRDefault="00C2682F" w:rsidP="00C2682F">
      <w:pPr>
        <w:pStyle w:val="Tekstpodstawowy"/>
        <w:ind w:left="5664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(-) mgr inż. Andrzej Dziuba</w:t>
      </w:r>
    </w:p>
    <w:sectPr w:rsidR="00C2682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  <w:footnote w:id="1">
    <w:p w:rsidR="00AB3AE5" w:rsidRPr="00C2682F" w:rsidRDefault="00AB3AE5">
      <w:pPr>
        <w:pStyle w:val="Tekstprzypisudolnego"/>
        <w:rPr>
          <w:rFonts w:ascii="Arial" w:hAnsi="Arial" w:cs="Arial"/>
          <w:sz w:val="16"/>
        </w:rPr>
      </w:pPr>
      <w:r w:rsidRPr="00C2682F">
        <w:rPr>
          <w:rStyle w:val="Odwoanieprzypisudolnego"/>
          <w:rFonts w:ascii="Arial" w:hAnsi="Arial" w:cs="Arial"/>
          <w:sz w:val="16"/>
        </w:rPr>
        <w:footnoteRef/>
      </w:r>
      <w:r w:rsidRPr="00C2682F">
        <w:rPr>
          <w:rFonts w:ascii="Arial" w:hAnsi="Arial" w:cs="Arial"/>
          <w:sz w:val="16"/>
        </w:rPr>
        <w:t xml:space="preserve"> w tym 1 etat finansowany przez Powiatowy Urząd Pracy w ramach robót publicznych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F00C69"/>
    <w:multiLevelType w:val="hybridMultilevel"/>
    <w:tmpl w:val="9CFC1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4"/>
  </w:num>
  <w:num w:numId="15">
    <w:abstractNumId w:val="25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51F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3144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2706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03D6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83D59"/>
    <w:rsid w:val="00294954"/>
    <w:rsid w:val="00295C05"/>
    <w:rsid w:val="00295E9F"/>
    <w:rsid w:val="002A01F8"/>
    <w:rsid w:val="002A02A2"/>
    <w:rsid w:val="002A467A"/>
    <w:rsid w:val="002A4EBE"/>
    <w:rsid w:val="002A551B"/>
    <w:rsid w:val="002A68AF"/>
    <w:rsid w:val="002A7905"/>
    <w:rsid w:val="002B2166"/>
    <w:rsid w:val="002B3B4D"/>
    <w:rsid w:val="002B5F2D"/>
    <w:rsid w:val="002B6209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394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A2C64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1647C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2F71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5AD8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41BF"/>
    <w:rsid w:val="00965762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3AE5"/>
    <w:rsid w:val="00AB4397"/>
    <w:rsid w:val="00AB7EC5"/>
    <w:rsid w:val="00AC3E33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82F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06F1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B7EF9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0DE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49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C1E9-6738-44D2-AD41-3D0DE7861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Trzcionka</cp:lastModifiedBy>
  <cp:revision>2</cp:revision>
  <cp:lastPrinted>2021-03-12T07:55:00Z</cp:lastPrinted>
  <dcterms:created xsi:type="dcterms:W3CDTF">2021-08-23T10:37:00Z</dcterms:created>
  <dcterms:modified xsi:type="dcterms:W3CDTF">2021-08-23T10:37:00Z</dcterms:modified>
</cp:coreProperties>
</file>