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54" w:rsidRPr="003A4F87" w:rsidRDefault="00A6022D" w:rsidP="003A4F87">
      <w:pPr>
        <w:pStyle w:val="Tekstpodstawowy3"/>
        <w:spacing w:after="120"/>
        <w:rPr>
          <w:rFonts w:cs="Arial"/>
          <w:sz w:val="34"/>
          <w:szCs w:val="34"/>
        </w:rPr>
      </w:pPr>
      <w:r w:rsidRPr="003A4F87">
        <w:rPr>
          <w:rFonts w:cs="Arial"/>
          <w:iCs/>
          <w:sz w:val="34"/>
          <w:szCs w:val="34"/>
        </w:rPr>
        <w:t xml:space="preserve">Informacja o </w:t>
      </w:r>
      <w:r w:rsidR="00342754" w:rsidRPr="003A4F87">
        <w:rPr>
          <w:rFonts w:cs="Arial"/>
          <w:iCs/>
          <w:sz w:val="34"/>
          <w:szCs w:val="34"/>
        </w:rPr>
        <w:t>wyłożeniu do publicznego wglądu i dyskusji publicznej nad </w:t>
      </w:r>
      <w:r w:rsidR="0082554F" w:rsidRPr="003A4F87">
        <w:rPr>
          <w:rFonts w:cs="Arial"/>
          <w:iCs/>
          <w:sz w:val="34"/>
          <w:szCs w:val="34"/>
        </w:rPr>
        <w:t xml:space="preserve"> </w:t>
      </w:r>
      <w:r w:rsidR="00342754" w:rsidRPr="003A4F87">
        <w:rPr>
          <w:rFonts w:cs="Arial"/>
          <w:iCs/>
          <w:sz w:val="34"/>
          <w:szCs w:val="34"/>
        </w:rPr>
        <w:t>projek</w:t>
      </w:r>
      <w:r w:rsidR="003A4F87" w:rsidRPr="003A4F87">
        <w:rPr>
          <w:rFonts w:cs="Arial"/>
          <w:iCs/>
          <w:sz w:val="34"/>
          <w:szCs w:val="34"/>
        </w:rPr>
        <w:t xml:space="preserve">tem </w:t>
      </w:r>
      <w:r w:rsidR="00342754" w:rsidRPr="003A4F87">
        <w:rPr>
          <w:rFonts w:cs="Arial"/>
          <w:iCs/>
          <w:sz w:val="34"/>
          <w:szCs w:val="34"/>
        </w:rPr>
        <w:t xml:space="preserve">miejscowego planu zagospodarowania przestrzennego dla obszaru </w:t>
      </w:r>
      <w:r w:rsidR="00183879" w:rsidRPr="003A4F87">
        <w:rPr>
          <w:rFonts w:cs="Arial"/>
          <w:sz w:val="34"/>
          <w:szCs w:val="34"/>
        </w:rPr>
        <w:t xml:space="preserve">położonego pomiędzy ulicą Beskidzką, rzeką </w:t>
      </w:r>
      <w:proofErr w:type="spellStart"/>
      <w:r w:rsidR="00183879" w:rsidRPr="003A4F87">
        <w:rPr>
          <w:rFonts w:cs="Arial"/>
          <w:sz w:val="34"/>
          <w:szCs w:val="34"/>
        </w:rPr>
        <w:t>Gostynką</w:t>
      </w:r>
      <w:proofErr w:type="spellEnd"/>
      <w:r w:rsidR="00183879" w:rsidRPr="003A4F87">
        <w:rPr>
          <w:rFonts w:cs="Arial"/>
          <w:sz w:val="34"/>
          <w:szCs w:val="34"/>
        </w:rPr>
        <w:t xml:space="preserve"> oraz granicami administracyjnymi miasta Tychy – etap I</w:t>
      </w:r>
      <w:r w:rsidR="007F09D3" w:rsidRPr="003A4F87">
        <w:rPr>
          <w:rFonts w:cs="Arial"/>
          <w:sz w:val="34"/>
          <w:szCs w:val="34"/>
        </w:rPr>
        <w:t>I</w:t>
      </w:r>
      <w:r w:rsidR="003A4F87" w:rsidRPr="003A4F87">
        <w:rPr>
          <w:rFonts w:cs="Arial"/>
          <w:sz w:val="34"/>
          <w:szCs w:val="34"/>
        </w:rPr>
        <w:t xml:space="preserve"> wraz z prognozą oddziaływania na środowisko</w:t>
      </w:r>
    </w:p>
    <w:p w:rsidR="00342754" w:rsidRDefault="00342754" w:rsidP="00342754">
      <w:pPr>
        <w:pStyle w:val="Tekstpodstawowy3"/>
        <w:jc w:val="both"/>
        <w:rPr>
          <w:rFonts w:cs="Arial"/>
          <w:sz w:val="24"/>
          <w:szCs w:val="24"/>
        </w:rPr>
      </w:pPr>
    </w:p>
    <w:p w:rsidR="00342754" w:rsidRPr="00BE03C0" w:rsidRDefault="00342754" w:rsidP="00342754">
      <w:pPr>
        <w:pStyle w:val="Tekstpodstawowy3"/>
        <w:spacing w:line="276" w:lineRule="auto"/>
        <w:jc w:val="both"/>
        <w:rPr>
          <w:rFonts w:cs="Arial"/>
          <w:sz w:val="24"/>
          <w:szCs w:val="24"/>
        </w:rPr>
      </w:pPr>
      <w:r w:rsidRPr="00BE03C0">
        <w:rPr>
          <w:rFonts w:cs="Arial"/>
          <w:iCs/>
          <w:sz w:val="24"/>
          <w:szCs w:val="24"/>
        </w:rPr>
        <w:t xml:space="preserve">Projekt planu miejscowego </w:t>
      </w:r>
      <w:r w:rsidRPr="00BE03C0">
        <w:rPr>
          <w:rFonts w:cs="Arial"/>
          <w:b w:val="0"/>
          <w:iCs/>
          <w:sz w:val="24"/>
          <w:szCs w:val="24"/>
        </w:rPr>
        <w:t xml:space="preserve">wraz z </w:t>
      </w:r>
      <w:r w:rsidRPr="00BE03C0">
        <w:rPr>
          <w:rFonts w:cs="Arial"/>
          <w:b w:val="0"/>
          <w:sz w:val="24"/>
          <w:szCs w:val="24"/>
        </w:rPr>
        <w:t>prognozą oddziaływania na środowisko będzie</w:t>
      </w:r>
      <w:r w:rsidRPr="00BE03C0">
        <w:rPr>
          <w:rFonts w:cs="Arial"/>
          <w:sz w:val="24"/>
          <w:szCs w:val="24"/>
        </w:rPr>
        <w:t xml:space="preserve"> </w:t>
      </w:r>
      <w:r w:rsidRPr="00BE03C0">
        <w:rPr>
          <w:rFonts w:cs="Arial"/>
          <w:b w:val="0"/>
          <w:sz w:val="24"/>
          <w:szCs w:val="24"/>
        </w:rPr>
        <w:t xml:space="preserve">wyłożony do publicznego wglądu w dniach </w:t>
      </w:r>
      <w:r>
        <w:rPr>
          <w:rFonts w:cs="Arial"/>
          <w:b w:val="0"/>
          <w:sz w:val="24"/>
          <w:szCs w:val="24"/>
        </w:rPr>
        <w:t xml:space="preserve">                </w:t>
      </w:r>
      <w:r w:rsidRPr="00A26D47">
        <w:rPr>
          <w:rFonts w:cs="Arial"/>
          <w:color w:val="FF0000"/>
          <w:sz w:val="24"/>
          <w:szCs w:val="24"/>
        </w:rPr>
        <w:t xml:space="preserve">od </w:t>
      </w:r>
      <w:r w:rsidR="007F09D3" w:rsidRPr="00A26D47">
        <w:rPr>
          <w:rFonts w:cs="Arial"/>
          <w:color w:val="FF0000"/>
          <w:sz w:val="24"/>
          <w:szCs w:val="24"/>
        </w:rPr>
        <w:t>29</w:t>
      </w:r>
      <w:r w:rsidR="00A6022D" w:rsidRPr="00A26D47">
        <w:rPr>
          <w:rFonts w:cs="Arial"/>
          <w:color w:val="FF0000"/>
          <w:sz w:val="24"/>
          <w:szCs w:val="24"/>
        </w:rPr>
        <w:t xml:space="preserve"> </w:t>
      </w:r>
      <w:r w:rsidR="007F09D3" w:rsidRPr="00A26D47">
        <w:rPr>
          <w:rFonts w:cs="Arial"/>
          <w:color w:val="FF0000"/>
          <w:sz w:val="24"/>
          <w:szCs w:val="24"/>
        </w:rPr>
        <w:t>czerwca</w:t>
      </w:r>
      <w:r w:rsidR="002B128D" w:rsidRPr="00A26D47">
        <w:rPr>
          <w:rFonts w:cs="Arial"/>
          <w:color w:val="FF0000"/>
          <w:sz w:val="24"/>
          <w:szCs w:val="24"/>
        </w:rPr>
        <w:t xml:space="preserve"> </w:t>
      </w:r>
      <w:r w:rsidR="00A6022D" w:rsidRPr="00A26D47">
        <w:rPr>
          <w:rFonts w:cs="Arial"/>
          <w:color w:val="FF0000"/>
          <w:sz w:val="24"/>
          <w:szCs w:val="24"/>
        </w:rPr>
        <w:t>20</w:t>
      </w:r>
      <w:r w:rsidR="007F09D3" w:rsidRPr="00A26D47">
        <w:rPr>
          <w:rFonts w:cs="Arial"/>
          <w:color w:val="FF0000"/>
          <w:sz w:val="24"/>
          <w:szCs w:val="24"/>
        </w:rPr>
        <w:t>21</w:t>
      </w:r>
      <w:r w:rsidR="00A6022D" w:rsidRPr="00A26D47">
        <w:rPr>
          <w:rFonts w:cs="Arial"/>
          <w:color w:val="FF0000"/>
          <w:sz w:val="24"/>
          <w:szCs w:val="24"/>
        </w:rPr>
        <w:t> r. do </w:t>
      </w:r>
      <w:r w:rsidR="007F09D3" w:rsidRPr="00A26D47">
        <w:rPr>
          <w:rFonts w:cs="Arial"/>
          <w:color w:val="FF0000"/>
          <w:sz w:val="24"/>
          <w:szCs w:val="24"/>
        </w:rPr>
        <w:t>27 lipca 2021</w:t>
      </w:r>
      <w:r w:rsidR="00A6022D" w:rsidRPr="00A26D47">
        <w:rPr>
          <w:rFonts w:cs="Arial"/>
          <w:color w:val="FF0000"/>
          <w:sz w:val="24"/>
          <w:szCs w:val="24"/>
        </w:rPr>
        <w:t> </w:t>
      </w:r>
      <w:r w:rsidRPr="00A26D47">
        <w:rPr>
          <w:rFonts w:cs="Arial"/>
          <w:color w:val="FF0000"/>
          <w:sz w:val="24"/>
          <w:szCs w:val="24"/>
        </w:rPr>
        <w:t xml:space="preserve"> r. </w:t>
      </w:r>
      <w:r w:rsidRPr="002B128D">
        <w:rPr>
          <w:rFonts w:cs="Arial"/>
          <w:b w:val="0"/>
          <w:sz w:val="24"/>
          <w:szCs w:val="24"/>
        </w:rPr>
        <w:t>w</w:t>
      </w:r>
      <w:r w:rsidRPr="00BE03C0">
        <w:rPr>
          <w:rFonts w:cs="Arial"/>
          <w:sz w:val="24"/>
          <w:szCs w:val="24"/>
        </w:rPr>
        <w:t>:</w:t>
      </w:r>
    </w:p>
    <w:p w:rsidR="00342754" w:rsidRDefault="00342754" w:rsidP="006C04CA">
      <w:pPr>
        <w:pStyle w:val="Tekstpodstawowy3"/>
        <w:numPr>
          <w:ilvl w:val="0"/>
          <w:numId w:val="8"/>
        </w:numPr>
        <w:spacing w:line="276" w:lineRule="auto"/>
        <w:jc w:val="both"/>
        <w:rPr>
          <w:rFonts w:cs="Arial"/>
          <w:sz w:val="24"/>
          <w:szCs w:val="24"/>
        </w:rPr>
      </w:pPr>
      <w:r w:rsidRPr="00BE03C0">
        <w:rPr>
          <w:rFonts w:cs="Arial"/>
          <w:b w:val="0"/>
          <w:sz w:val="24"/>
          <w:szCs w:val="24"/>
        </w:rPr>
        <w:t>Wydziale Planowania Przestrzennego i Urbanistyki Urzędu Miasta Tychy, al. Niepodległośc</w:t>
      </w:r>
      <w:r>
        <w:rPr>
          <w:rFonts w:cs="Arial"/>
          <w:b w:val="0"/>
          <w:sz w:val="24"/>
          <w:szCs w:val="24"/>
        </w:rPr>
        <w:t>i 49 – VII piętro, pokój 701 w </w:t>
      </w:r>
      <w:r w:rsidRPr="00BE03C0">
        <w:rPr>
          <w:rFonts w:cs="Arial"/>
          <w:b w:val="0"/>
          <w:sz w:val="24"/>
          <w:szCs w:val="24"/>
        </w:rPr>
        <w:t>godzinach pracy urzędu</w:t>
      </w:r>
      <w:r w:rsidRPr="00BE03C0">
        <w:rPr>
          <w:rFonts w:cs="Arial"/>
          <w:b w:val="0"/>
          <w:bCs/>
          <w:iCs/>
          <w:sz w:val="24"/>
          <w:szCs w:val="24"/>
        </w:rPr>
        <w:t>,</w:t>
      </w:r>
    </w:p>
    <w:p w:rsidR="00342754" w:rsidRDefault="00342754" w:rsidP="006C04CA">
      <w:pPr>
        <w:pStyle w:val="Tekstpodstawowy3"/>
        <w:numPr>
          <w:ilvl w:val="0"/>
          <w:numId w:val="8"/>
        </w:numPr>
        <w:spacing w:line="276" w:lineRule="auto"/>
        <w:jc w:val="both"/>
        <w:rPr>
          <w:rFonts w:cs="Arial"/>
          <w:b w:val="0"/>
          <w:bCs/>
          <w:iCs/>
          <w:sz w:val="24"/>
          <w:szCs w:val="24"/>
        </w:rPr>
      </w:pPr>
      <w:r w:rsidRPr="00BE03C0">
        <w:rPr>
          <w:rFonts w:cs="Arial"/>
          <w:b w:val="0"/>
          <w:sz w:val="24"/>
          <w:szCs w:val="24"/>
        </w:rPr>
        <w:t xml:space="preserve">na stronie internetowej Biuletynu Informacji Publicznej Urzędu Miasta Tychy (zakładka: Zamierzenia władzy » </w:t>
      </w:r>
      <w:r w:rsidR="007F09D3">
        <w:rPr>
          <w:rFonts w:cs="Arial"/>
          <w:b w:val="0"/>
          <w:sz w:val="24"/>
          <w:szCs w:val="24"/>
        </w:rPr>
        <w:t>O</w:t>
      </w:r>
      <w:r w:rsidRPr="00BE03C0">
        <w:rPr>
          <w:rFonts w:cs="Arial"/>
          <w:b w:val="0"/>
          <w:sz w:val="24"/>
          <w:szCs w:val="24"/>
        </w:rPr>
        <w:t xml:space="preserve">bwieszczenia » </w:t>
      </w:r>
      <w:r w:rsidR="007F09D3">
        <w:rPr>
          <w:rFonts w:cs="Arial"/>
          <w:b w:val="0"/>
          <w:sz w:val="24"/>
          <w:szCs w:val="24"/>
        </w:rPr>
        <w:t>Z</w:t>
      </w:r>
      <w:r w:rsidRPr="00BE03C0">
        <w:rPr>
          <w:rFonts w:cs="Arial"/>
          <w:b w:val="0"/>
          <w:sz w:val="24"/>
          <w:szCs w:val="24"/>
        </w:rPr>
        <w:t xml:space="preserve">agospodarowanie </w:t>
      </w:r>
      <w:r w:rsidRPr="00A26D47">
        <w:rPr>
          <w:rFonts w:cs="Arial"/>
          <w:b w:val="0"/>
          <w:sz w:val="24"/>
          <w:szCs w:val="24"/>
        </w:rPr>
        <w:t xml:space="preserve">przestrzenne» </w:t>
      </w:r>
      <w:r w:rsidR="00A6022D" w:rsidRPr="00A26D47">
        <w:rPr>
          <w:rFonts w:cs="Arial"/>
          <w:b w:val="0"/>
          <w:sz w:val="24"/>
          <w:szCs w:val="24"/>
        </w:rPr>
        <w:t>20</w:t>
      </w:r>
      <w:r w:rsidR="007F09D3" w:rsidRPr="00A26D47">
        <w:rPr>
          <w:rFonts w:cs="Arial"/>
          <w:b w:val="0"/>
          <w:sz w:val="24"/>
          <w:szCs w:val="24"/>
        </w:rPr>
        <w:t>21» Czerwiec</w:t>
      </w:r>
      <w:r w:rsidRPr="00A26D47">
        <w:rPr>
          <w:rFonts w:cs="Arial"/>
          <w:b w:val="0"/>
          <w:sz w:val="24"/>
          <w:szCs w:val="24"/>
        </w:rPr>
        <w:t>)</w:t>
      </w:r>
      <w:r w:rsidRPr="00A26D47">
        <w:rPr>
          <w:rFonts w:cs="Arial"/>
          <w:b w:val="0"/>
          <w:bCs/>
          <w:iCs/>
          <w:sz w:val="24"/>
          <w:szCs w:val="24"/>
        </w:rPr>
        <w:t>.</w:t>
      </w:r>
    </w:p>
    <w:p w:rsidR="00342754" w:rsidRPr="00BE03C0" w:rsidRDefault="00342754" w:rsidP="00342754">
      <w:pPr>
        <w:pStyle w:val="Tekstpodstawowy3"/>
        <w:spacing w:line="276" w:lineRule="auto"/>
        <w:jc w:val="both"/>
        <w:rPr>
          <w:rFonts w:cs="Arial"/>
          <w:sz w:val="24"/>
          <w:szCs w:val="24"/>
        </w:rPr>
      </w:pPr>
    </w:p>
    <w:p w:rsidR="00606BA3" w:rsidRDefault="007F09D3" w:rsidP="00606BA3">
      <w:pPr>
        <w:pStyle w:val="Tekstpodstawowy3"/>
        <w:spacing w:line="276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l-PL"/>
        </w:rPr>
        <w:drawing>
          <wp:inline distT="0" distB="0" distL="0" distR="0">
            <wp:extent cx="7019925" cy="4810125"/>
            <wp:effectExtent l="19050" t="0" r="9525" b="0"/>
            <wp:docPr id="2" name="Obraz 1" descr="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8" cstate="print"/>
                    <a:srcRect r="17377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D47" w:rsidRPr="00A26D47" w:rsidRDefault="00342754" w:rsidP="00342754">
      <w:pPr>
        <w:pStyle w:val="Tekstpodstawowy3"/>
        <w:spacing w:line="276" w:lineRule="auto"/>
        <w:jc w:val="both"/>
        <w:rPr>
          <w:rFonts w:cs="Arial"/>
          <w:b w:val="0"/>
          <w:sz w:val="24"/>
          <w:szCs w:val="24"/>
        </w:rPr>
      </w:pPr>
      <w:r w:rsidRPr="00A26D47">
        <w:rPr>
          <w:rFonts w:cs="Arial"/>
          <w:sz w:val="24"/>
          <w:szCs w:val="24"/>
        </w:rPr>
        <w:t>Dyskusja publiczna</w:t>
      </w:r>
      <w:r w:rsidRPr="00A26D47">
        <w:rPr>
          <w:rFonts w:cs="Arial"/>
          <w:b w:val="0"/>
          <w:sz w:val="24"/>
          <w:szCs w:val="24"/>
        </w:rPr>
        <w:t xml:space="preserve"> nad przyjętymi w projekcie planu miejscowego </w:t>
      </w:r>
      <w:r w:rsidR="0082554F" w:rsidRPr="00A26D47">
        <w:rPr>
          <w:rFonts w:cs="Arial"/>
          <w:sz w:val="24"/>
          <w:szCs w:val="24"/>
        </w:rPr>
        <w:t xml:space="preserve">zmianami </w:t>
      </w:r>
      <w:r w:rsidRPr="00A26D47">
        <w:rPr>
          <w:rFonts w:cs="Arial"/>
          <w:b w:val="0"/>
          <w:sz w:val="24"/>
          <w:szCs w:val="24"/>
        </w:rPr>
        <w:t xml:space="preserve">odbędzie </w:t>
      </w:r>
      <w:r w:rsidR="00A26D47" w:rsidRPr="00A26D47">
        <w:rPr>
          <w:rFonts w:cs="Arial"/>
          <w:b w:val="0"/>
          <w:sz w:val="24"/>
          <w:szCs w:val="24"/>
        </w:rPr>
        <w:t>się:</w:t>
      </w:r>
    </w:p>
    <w:p w:rsidR="00A26D47" w:rsidRPr="00A26D47" w:rsidRDefault="00A26D47" w:rsidP="00A26D47">
      <w:pPr>
        <w:pStyle w:val="Akapitzlist"/>
        <w:numPr>
          <w:ilvl w:val="0"/>
          <w:numId w:val="7"/>
        </w:numPr>
        <w:spacing w:before="20" w:after="20" w:line="240" w:lineRule="auto"/>
        <w:jc w:val="both"/>
        <w:rPr>
          <w:rFonts w:ascii="Arial" w:hAnsi="Arial" w:cs="Arial"/>
          <w:sz w:val="24"/>
          <w:szCs w:val="24"/>
        </w:rPr>
      </w:pPr>
      <w:r w:rsidRPr="00A26D47">
        <w:rPr>
          <w:rFonts w:ascii="Arial" w:hAnsi="Arial" w:cs="Arial"/>
          <w:sz w:val="24"/>
          <w:szCs w:val="24"/>
        </w:rPr>
        <w:t xml:space="preserve">w dniu </w:t>
      </w:r>
      <w:r w:rsidRPr="00A26D47">
        <w:rPr>
          <w:rFonts w:ascii="Arial" w:hAnsi="Arial" w:cs="Arial"/>
          <w:b/>
          <w:color w:val="FF0000"/>
          <w:sz w:val="24"/>
          <w:szCs w:val="24"/>
        </w:rPr>
        <w:t>15 lipca 2021 r. o godzinie 16.30</w:t>
      </w:r>
      <w:r w:rsidRPr="00A26D47">
        <w:rPr>
          <w:rFonts w:ascii="Arial" w:hAnsi="Arial" w:cs="Arial"/>
          <w:sz w:val="24"/>
          <w:szCs w:val="24"/>
        </w:rPr>
        <w:t>,</w:t>
      </w:r>
      <w:r w:rsidRPr="00A26D47">
        <w:rPr>
          <w:rFonts w:ascii="Arial" w:hAnsi="Arial" w:cs="Arial"/>
          <w:b/>
          <w:sz w:val="24"/>
          <w:szCs w:val="24"/>
        </w:rPr>
        <w:t xml:space="preserve"> </w:t>
      </w:r>
      <w:r w:rsidRPr="00A26D47">
        <w:rPr>
          <w:rFonts w:ascii="Arial" w:hAnsi="Arial" w:cs="Arial"/>
          <w:sz w:val="24"/>
          <w:szCs w:val="24"/>
        </w:rPr>
        <w:t>za pomocą środków porozumiewania się na odległość w sposób umożliwiający zabieranie głosu, zadawanie pytań i składanie uwag.</w:t>
      </w:r>
    </w:p>
    <w:p w:rsidR="00A26D47" w:rsidRPr="00A26D47" w:rsidRDefault="00A26D47" w:rsidP="00A26D47">
      <w:pPr>
        <w:spacing w:before="20" w:after="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26D47">
        <w:rPr>
          <w:rFonts w:ascii="Arial" w:hAnsi="Arial" w:cs="Arial"/>
          <w:b/>
          <w:bCs/>
          <w:sz w:val="24"/>
          <w:szCs w:val="24"/>
        </w:rPr>
        <w:t>Link do zdalnej dyskusji</w:t>
      </w:r>
      <w:r w:rsidRPr="00A26D47">
        <w:rPr>
          <w:rFonts w:ascii="Arial" w:hAnsi="Arial" w:cs="Arial"/>
          <w:sz w:val="24"/>
          <w:szCs w:val="24"/>
        </w:rPr>
        <w:t xml:space="preserve"> dostępny będzie wraz z Obwieszczeniem na stronie internetowej </w:t>
      </w:r>
      <w:r w:rsidRPr="00A26D47">
        <w:rPr>
          <w:rFonts w:ascii="Arial" w:hAnsi="Arial" w:cs="Arial"/>
          <w:b/>
          <w:bCs/>
          <w:sz w:val="24"/>
          <w:szCs w:val="24"/>
        </w:rPr>
        <w:t>Biuletynu Informacji Publicznej Urzędu Miasta Tychy</w:t>
      </w:r>
      <w:r w:rsidRPr="00A26D47">
        <w:rPr>
          <w:rFonts w:ascii="Arial" w:hAnsi="Arial" w:cs="Arial"/>
          <w:sz w:val="24"/>
          <w:szCs w:val="24"/>
        </w:rPr>
        <w:t xml:space="preserve"> (zakładka:</w:t>
      </w:r>
      <w:r w:rsidRPr="00A26D47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6D47">
        <w:rPr>
          <w:rFonts w:ascii="Arial" w:hAnsi="Arial" w:cs="Arial"/>
          <w:i/>
          <w:sz w:val="24"/>
          <w:szCs w:val="24"/>
        </w:rPr>
        <w:t xml:space="preserve">Zamierzenia władzy </w:t>
      </w:r>
      <w:r w:rsidRPr="00A26D47">
        <w:rPr>
          <w:rFonts w:ascii="Arial" w:hAnsi="Arial" w:cs="Arial"/>
          <w:bCs/>
          <w:i/>
          <w:sz w:val="24"/>
          <w:szCs w:val="24"/>
        </w:rPr>
        <w:sym w:font="Wingdings" w:char="F0E0"/>
      </w:r>
      <w:r w:rsidRPr="00A26D47">
        <w:rPr>
          <w:rFonts w:ascii="Arial" w:hAnsi="Arial" w:cs="Arial"/>
          <w:i/>
          <w:sz w:val="24"/>
          <w:szCs w:val="24"/>
        </w:rPr>
        <w:t xml:space="preserve"> Obwieszczenia </w:t>
      </w:r>
      <w:r w:rsidRPr="00A26D47">
        <w:rPr>
          <w:rFonts w:ascii="Arial" w:hAnsi="Arial" w:cs="Arial"/>
          <w:bCs/>
          <w:i/>
          <w:sz w:val="24"/>
          <w:szCs w:val="24"/>
        </w:rPr>
        <w:sym w:font="Wingdings" w:char="F0E0"/>
      </w:r>
      <w:r w:rsidRPr="00A26D47">
        <w:rPr>
          <w:rFonts w:ascii="Arial" w:hAnsi="Arial" w:cs="Arial"/>
          <w:i/>
          <w:sz w:val="24"/>
          <w:szCs w:val="24"/>
        </w:rPr>
        <w:t xml:space="preserve"> Zagospodarowanie przestrzenne </w:t>
      </w:r>
      <w:r w:rsidRPr="00A26D47">
        <w:rPr>
          <w:rFonts w:ascii="Arial" w:hAnsi="Arial" w:cs="Arial"/>
          <w:bCs/>
          <w:i/>
          <w:sz w:val="24"/>
          <w:szCs w:val="24"/>
        </w:rPr>
        <w:sym w:font="Wingdings" w:char="F0E0"/>
      </w:r>
      <w:r w:rsidRPr="00A26D47">
        <w:rPr>
          <w:rFonts w:ascii="Arial" w:hAnsi="Arial" w:cs="Arial"/>
          <w:bCs/>
          <w:i/>
          <w:sz w:val="24"/>
          <w:szCs w:val="24"/>
        </w:rPr>
        <w:t xml:space="preserve"> </w:t>
      </w:r>
      <w:r w:rsidRPr="00A26D47">
        <w:rPr>
          <w:rFonts w:ascii="Arial" w:hAnsi="Arial" w:cs="Arial"/>
          <w:i/>
          <w:sz w:val="24"/>
          <w:szCs w:val="24"/>
        </w:rPr>
        <w:t xml:space="preserve">2021 </w:t>
      </w:r>
      <w:r w:rsidRPr="00A26D47">
        <w:rPr>
          <w:rFonts w:ascii="Arial" w:hAnsi="Arial" w:cs="Arial"/>
          <w:i/>
          <w:sz w:val="24"/>
          <w:szCs w:val="24"/>
        </w:rPr>
        <w:sym w:font="Wingdings" w:char="F0E0"/>
      </w:r>
      <w:r w:rsidRPr="00A26D47">
        <w:rPr>
          <w:rFonts w:ascii="Arial" w:hAnsi="Arial" w:cs="Arial"/>
          <w:i/>
          <w:sz w:val="24"/>
          <w:szCs w:val="24"/>
        </w:rPr>
        <w:t xml:space="preserve"> Czerwiec</w:t>
      </w:r>
      <w:r w:rsidRPr="00A26D47">
        <w:rPr>
          <w:rFonts w:ascii="Arial" w:hAnsi="Arial" w:cs="Arial"/>
          <w:sz w:val="24"/>
          <w:szCs w:val="24"/>
        </w:rPr>
        <w:t>),</w:t>
      </w:r>
    </w:p>
    <w:p w:rsidR="00342754" w:rsidRPr="00A26D47" w:rsidRDefault="00A26D47" w:rsidP="00A26D47">
      <w:pPr>
        <w:pStyle w:val="Tekstpodstawowy3"/>
        <w:numPr>
          <w:ilvl w:val="0"/>
          <w:numId w:val="7"/>
        </w:numPr>
        <w:jc w:val="both"/>
        <w:rPr>
          <w:rFonts w:cs="Arial"/>
          <w:b w:val="0"/>
          <w:bCs/>
          <w:iCs/>
          <w:sz w:val="24"/>
          <w:szCs w:val="24"/>
        </w:rPr>
      </w:pPr>
      <w:r w:rsidRPr="00A26D47">
        <w:rPr>
          <w:rFonts w:cs="Arial"/>
          <w:b w:val="0"/>
          <w:sz w:val="24"/>
          <w:szCs w:val="24"/>
        </w:rPr>
        <w:t>w dniu</w:t>
      </w:r>
      <w:r w:rsidRPr="00A26D47">
        <w:rPr>
          <w:rFonts w:cs="Arial"/>
          <w:color w:val="FF0000"/>
          <w:sz w:val="24"/>
          <w:szCs w:val="24"/>
        </w:rPr>
        <w:t xml:space="preserve"> 22 lipca 2021 r.</w:t>
      </w:r>
      <w:r w:rsidRPr="00A26D47">
        <w:rPr>
          <w:rFonts w:cs="Arial"/>
          <w:b w:val="0"/>
          <w:sz w:val="24"/>
          <w:szCs w:val="24"/>
        </w:rPr>
        <w:t xml:space="preserve"> </w:t>
      </w:r>
      <w:r w:rsidRPr="00A26D47">
        <w:rPr>
          <w:rFonts w:cs="Arial"/>
          <w:sz w:val="24"/>
          <w:szCs w:val="24"/>
        </w:rPr>
        <w:t xml:space="preserve">w Urzędzie Miasta Tychy, w sali 102, piętro I, o godzinie 16.30. </w:t>
      </w:r>
      <w:r w:rsidRPr="00A26D47">
        <w:rPr>
          <w:rFonts w:cs="Arial"/>
          <w:b w:val="0"/>
          <w:sz w:val="24"/>
          <w:szCs w:val="24"/>
        </w:rPr>
        <w:t>Podczas dyskusji publicznej obowiązywać będą zasady bezpieczeństwa sanitarnego, w tym obowiązek zakrywania ust i nosa, zachowania dystansu społecznego oraz limit uczestników wynoszący 11 osób.</w:t>
      </w:r>
      <w:r w:rsidRPr="00A26D47">
        <w:rPr>
          <w:rFonts w:cs="Arial"/>
          <w:b w:val="0"/>
          <w:sz w:val="24"/>
          <w:szCs w:val="24"/>
          <w:vertAlign w:val="superscript"/>
        </w:rPr>
        <w:t xml:space="preserve"> </w:t>
      </w:r>
      <w:r w:rsidRPr="00A26D47">
        <w:rPr>
          <w:rFonts w:cs="Arial"/>
          <w:b w:val="0"/>
          <w:sz w:val="24"/>
          <w:szCs w:val="24"/>
        </w:rPr>
        <w:t>Chęć udziału w dyskusji należy zgłosić, z co najmniej trzydniowym wyprzedzeniem, pocztą elektroniczną na adres</w:t>
      </w:r>
      <w:r w:rsidRPr="00A26D47">
        <w:rPr>
          <w:rFonts w:cs="Arial"/>
          <w:sz w:val="24"/>
          <w:szCs w:val="24"/>
        </w:rPr>
        <w:t xml:space="preserve">: </w:t>
      </w:r>
      <w:hyperlink r:id="rId9" w:history="1">
        <w:r w:rsidRPr="00A26D47">
          <w:rPr>
            <w:rStyle w:val="Hipercze"/>
            <w:rFonts w:ascii="Arial" w:hAnsi="Arial" w:cs="Arial"/>
            <w:color w:val="auto"/>
            <w:sz w:val="24"/>
            <w:szCs w:val="24"/>
          </w:rPr>
          <w:t>urbanistyka@umtychy.pl</w:t>
        </w:r>
      </w:hyperlink>
      <w:r w:rsidRPr="00A26D47">
        <w:rPr>
          <w:rFonts w:cs="Arial"/>
          <w:b w:val="0"/>
          <w:sz w:val="24"/>
          <w:szCs w:val="24"/>
        </w:rPr>
        <w:t xml:space="preserve"> lub na piśmie na adres urzędu – z podaniem imienia, nazwiska, adresu zamieszkania oraz numeru telefonu. W przypadku liczby zgłoszeń przekraczających limit, zorganizowana zostanie dodatkowa dyskusja publiczna</w:t>
      </w:r>
      <w:r>
        <w:rPr>
          <w:rFonts w:cs="Arial"/>
          <w:b w:val="0"/>
          <w:sz w:val="24"/>
          <w:szCs w:val="24"/>
        </w:rPr>
        <w:t>.</w:t>
      </w:r>
    </w:p>
    <w:p w:rsidR="00A26D47" w:rsidRPr="00A26D47" w:rsidRDefault="00A26D47" w:rsidP="00A26D47">
      <w:pPr>
        <w:spacing w:before="40" w:after="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04CA">
        <w:rPr>
          <w:rFonts w:ascii="Arial" w:hAnsi="Arial" w:cs="Arial"/>
          <w:b/>
          <w:sz w:val="24"/>
          <w:szCs w:val="24"/>
        </w:rPr>
        <w:t>Uwagi należy składać</w:t>
      </w:r>
      <w:r w:rsidRPr="00A26D47">
        <w:rPr>
          <w:rFonts w:ascii="Arial" w:hAnsi="Arial" w:cs="Arial"/>
          <w:sz w:val="24"/>
          <w:szCs w:val="24"/>
        </w:rPr>
        <w:t xml:space="preserve"> w terminie </w:t>
      </w:r>
      <w:r w:rsidRPr="00A26D47">
        <w:rPr>
          <w:rFonts w:ascii="Arial" w:hAnsi="Arial" w:cs="Arial"/>
          <w:b/>
          <w:color w:val="FF0000"/>
          <w:sz w:val="24"/>
          <w:szCs w:val="24"/>
        </w:rPr>
        <w:t>do 10 sierpnia 2021 r.</w:t>
      </w:r>
      <w:r w:rsidRPr="00A26D47">
        <w:rPr>
          <w:rFonts w:ascii="Arial" w:hAnsi="Arial" w:cs="Arial"/>
          <w:b/>
          <w:sz w:val="24"/>
          <w:szCs w:val="24"/>
        </w:rPr>
        <w:t xml:space="preserve"> </w:t>
      </w:r>
      <w:r w:rsidRPr="00A26D47">
        <w:rPr>
          <w:rFonts w:ascii="Arial" w:hAnsi="Arial" w:cs="Arial"/>
          <w:sz w:val="24"/>
          <w:szCs w:val="24"/>
        </w:rPr>
        <w:t>do Prezydenta Miasta Tychy, al. Niepodległości 49, 43-100 Tychy, z podaniem imienia, nazwiska lub nazwy jednostki organizacyjnej oraz adresu, a także oznaczenia nieruchomości, której uwaga dotyczy, w formie:</w:t>
      </w:r>
    </w:p>
    <w:p w:rsidR="00A26D47" w:rsidRPr="00A26D47" w:rsidRDefault="00A26D47" w:rsidP="00A26D47">
      <w:pPr>
        <w:pStyle w:val="Akapitzlist"/>
        <w:numPr>
          <w:ilvl w:val="0"/>
          <w:numId w:val="6"/>
        </w:numPr>
        <w:spacing w:before="20" w:after="20" w:line="24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A26D47">
        <w:rPr>
          <w:rFonts w:ascii="Arial" w:hAnsi="Arial" w:cs="Arial"/>
          <w:sz w:val="24"/>
          <w:szCs w:val="24"/>
        </w:rPr>
        <w:t xml:space="preserve">pisemnej złożonej w Biurze Obsługi Klienta Urzędu Miasta Tychy albo wysyłanej na adres: </w:t>
      </w:r>
      <w:r w:rsidRPr="00A26D47">
        <w:rPr>
          <w:rFonts w:ascii="Arial" w:hAnsi="Arial" w:cs="Arial"/>
          <w:bCs/>
          <w:iCs/>
          <w:sz w:val="24"/>
          <w:szCs w:val="24"/>
        </w:rPr>
        <w:t>al. Niepodległości 49, 43-100 Tychy</w:t>
      </w:r>
    </w:p>
    <w:p w:rsidR="00A26D47" w:rsidRPr="00A26D47" w:rsidRDefault="00A26D47" w:rsidP="00A26D47">
      <w:pPr>
        <w:pStyle w:val="Akapitzlist"/>
        <w:numPr>
          <w:ilvl w:val="0"/>
          <w:numId w:val="6"/>
        </w:numPr>
        <w:spacing w:before="20" w:after="20" w:line="240" w:lineRule="auto"/>
        <w:ind w:left="568" w:hanging="284"/>
        <w:jc w:val="both"/>
        <w:rPr>
          <w:rStyle w:val="changed-paragraph"/>
          <w:rFonts w:ascii="Arial" w:hAnsi="Arial" w:cs="Arial"/>
          <w:sz w:val="24"/>
          <w:szCs w:val="24"/>
        </w:rPr>
      </w:pPr>
      <w:r w:rsidRPr="00A26D47">
        <w:rPr>
          <w:rFonts w:ascii="Arial" w:hAnsi="Arial" w:cs="Arial"/>
          <w:sz w:val="24"/>
          <w:szCs w:val="24"/>
        </w:rPr>
        <w:t>elektronicznej</w:t>
      </w:r>
      <w:r w:rsidRPr="00A26D47">
        <w:rPr>
          <w:rFonts w:ascii="Arial" w:hAnsi="Arial" w:cs="Arial"/>
          <w:bCs/>
          <w:iCs/>
          <w:sz w:val="24"/>
          <w:szCs w:val="24"/>
        </w:rPr>
        <w:t xml:space="preserve"> – </w:t>
      </w:r>
      <w:r w:rsidRPr="00A26D47">
        <w:rPr>
          <w:rStyle w:val="changed-paragraph"/>
          <w:rFonts w:ascii="Arial" w:hAnsi="Arial" w:cs="Arial"/>
          <w:sz w:val="24"/>
          <w:szCs w:val="24"/>
        </w:rPr>
        <w:t>za pomocą elektronicznej skrzynki podawczej (</w:t>
      </w:r>
      <w:proofErr w:type="spellStart"/>
      <w:r w:rsidRPr="00A26D47">
        <w:rPr>
          <w:rStyle w:val="changed-paragraph"/>
          <w:rFonts w:ascii="Arial" w:hAnsi="Arial" w:cs="Arial"/>
          <w:sz w:val="24"/>
          <w:szCs w:val="24"/>
        </w:rPr>
        <w:t>ePuap</w:t>
      </w:r>
      <w:proofErr w:type="spellEnd"/>
      <w:r w:rsidRPr="00A26D47">
        <w:rPr>
          <w:rStyle w:val="changed-paragraph"/>
          <w:rFonts w:ascii="Arial" w:hAnsi="Arial" w:cs="Arial"/>
          <w:sz w:val="24"/>
          <w:szCs w:val="24"/>
        </w:rPr>
        <w:t>:</w:t>
      </w:r>
      <w:r w:rsidRPr="00A26D47">
        <w:rPr>
          <w:rStyle w:val="changed-paragraph"/>
          <w:rFonts w:ascii="Arial" w:hAnsi="Arial" w:cs="Arial"/>
          <w:b/>
          <w:sz w:val="24"/>
          <w:szCs w:val="24"/>
        </w:rPr>
        <w:t>/</w:t>
      </w:r>
      <w:proofErr w:type="spellStart"/>
      <w:r w:rsidRPr="00A26D47">
        <w:rPr>
          <w:rStyle w:val="changed-paragraph"/>
          <w:rFonts w:ascii="Arial" w:hAnsi="Arial" w:cs="Arial"/>
          <w:b/>
          <w:sz w:val="24"/>
          <w:szCs w:val="24"/>
        </w:rPr>
        <w:t>UMTychy</w:t>
      </w:r>
      <w:proofErr w:type="spellEnd"/>
      <w:r w:rsidRPr="00A26D47">
        <w:rPr>
          <w:rStyle w:val="changed-paragraph"/>
          <w:rFonts w:ascii="Arial" w:hAnsi="Arial" w:cs="Arial"/>
          <w:b/>
          <w:sz w:val="24"/>
          <w:szCs w:val="24"/>
        </w:rPr>
        <w:t>/skrytka</w:t>
      </w:r>
      <w:r w:rsidRPr="00A26D47">
        <w:rPr>
          <w:rStyle w:val="changed-paragraph"/>
          <w:rFonts w:ascii="Arial" w:hAnsi="Arial" w:cs="Arial"/>
          <w:sz w:val="24"/>
          <w:szCs w:val="24"/>
        </w:rPr>
        <w:t>), opatrzonej kwalifikowanym podpisem elektronicznym, podpisem zaufanym albo podpisem osobistym</w:t>
      </w:r>
    </w:p>
    <w:p w:rsidR="00A26D47" w:rsidRPr="006C04CA" w:rsidRDefault="00A26D47" w:rsidP="006C04CA">
      <w:pPr>
        <w:pStyle w:val="Akapitzlist"/>
        <w:numPr>
          <w:ilvl w:val="0"/>
          <w:numId w:val="6"/>
        </w:numPr>
        <w:spacing w:after="20" w:line="24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A26D47">
        <w:rPr>
          <w:rStyle w:val="changed-paragraph"/>
          <w:rFonts w:ascii="Arial" w:hAnsi="Arial" w:cs="Arial"/>
          <w:sz w:val="24"/>
          <w:szCs w:val="24"/>
        </w:rPr>
        <w:t xml:space="preserve">poczty elektronicznej wysłanej na adres: </w:t>
      </w:r>
      <w:hyperlink r:id="rId10" w:history="1">
        <w:r w:rsidRPr="00A26D47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urbanistyka@umtychy.pl</w:t>
        </w:r>
      </w:hyperlink>
    </w:p>
    <w:p w:rsidR="00342754" w:rsidRPr="00BE03C0" w:rsidRDefault="00342754" w:rsidP="00342754">
      <w:pPr>
        <w:pStyle w:val="Tekstpodstawowy3"/>
        <w:spacing w:before="20" w:after="20" w:line="276" w:lineRule="auto"/>
        <w:jc w:val="both"/>
        <w:rPr>
          <w:rFonts w:cs="Arial"/>
          <w:b w:val="0"/>
          <w:bCs/>
          <w:iCs/>
          <w:sz w:val="24"/>
          <w:szCs w:val="24"/>
        </w:rPr>
      </w:pPr>
      <w:r w:rsidRPr="00BE03C0">
        <w:rPr>
          <w:rFonts w:cs="Arial"/>
          <w:b w:val="0"/>
          <w:bCs/>
          <w:iCs/>
          <w:sz w:val="24"/>
          <w:szCs w:val="24"/>
        </w:rPr>
        <w:t>Zebrane uwagi zostaną przeanalizowane przez zespół projektowy i rozpatrzone przez Prezydenta Miasta</w:t>
      </w:r>
      <w:r>
        <w:rPr>
          <w:rFonts w:cs="Arial"/>
          <w:b w:val="0"/>
          <w:bCs/>
          <w:iCs/>
          <w:sz w:val="24"/>
          <w:szCs w:val="24"/>
        </w:rPr>
        <w:t xml:space="preserve"> w formie Zarządzenia</w:t>
      </w:r>
      <w:r w:rsidRPr="00BE03C0">
        <w:rPr>
          <w:rFonts w:cs="Arial"/>
          <w:b w:val="0"/>
          <w:bCs/>
          <w:iCs/>
          <w:sz w:val="24"/>
          <w:szCs w:val="24"/>
        </w:rPr>
        <w:t>.</w:t>
      </w:r>
    </w:p>
    <w:p w:rsidR="005826B4" w:rsidRPr="00A6022D" w:rsidRDefault="00342754" w:rsidP="00A6022D">
      <w:pPr>
        <w:pStyle w:val="Tekstpodstawowy3"/>
        <w:spacing w:before="20" w:after="20" w:line="276" w:lineRule="auto"/>
        <w:jc w:val="both"/>
        <w:rPr>
          <w:rFonts w:cs="Arial"/>
          <w:b w:val="0"/>
          <w:bCs/>
          <w:iCs/>
          <w:sz w:val="24"/>
          <w:szCs w:val="24"/>
        </w:rPr>
      </w:pPr>
      <w:r w:rsidRPr="00BE03C0">
        <w:rPr>
          <w:rFonts w:cs="Arial"/>
          <w:b w:val="0"/>
          <w:bCs/>
          <w:iCs/>
          <w:sz w:val="24"/>
          <w:szCs w:val="24"/>
        </w:rPr>
        <w:t>Dodatkowych informacji udzielają pracownicy Wydziału Planowania Przestrzennego</w:t>
      </w:r>
      <w:r>
        <w:rPr>
          <w:rFonts w:cs="Arial"/>
          <w:b w:val="0"/>
          <w:bCs/>
          <w:iCs/>
          <w:sz w:val="24"/>
          <w:szCs w:val="24"/>
        </w:rPr>
        <w:t xml:space="preserve"> i Urbanistyki</w:t>
      </w:r>
      <w:r w:rsidRPr="00BE03C0">
        <w:rPr>
          <w:rFonts w:cs="Arial"/>
          <w:b w:val="0"/>
          <w:bCs/>
          <w:iCs/>
          <w:sz w:val="24"/>
          <w:szCs w:val="24"/>
        </w:rPr>
        <w:t xml:space="preserve"> prze</w:t>
      </w:r>
      <w:r w:rsidR="00934A9D">
        <w:rPr>
          <w:rFonts w:cs="Arial"/>
          <w:b w:val="0"/>
          <w:bCs/>
          <w:iCs/>
          <w:sz w:val="24"/>
          <w:szCs w:val="24"/>
        </w:rPr>
        <w:t xml:space="preserve">z cały okres trwania wyłożenia. </w:t>
      </w:r>
      <w:r w:rsidRPr="00BE03C0">
        <w:rPr>
          <w:rFonts w:cs="Arial"/>
          <w:b w:val="0"/>
          <w:bCs/>
          <w:iCs/>
          <w:sz w:val="24"/>
          <w:szCs w:val="24"/>
        </w:rPr>
        <w:t xml:space="preserve">Odpowiedzą również na wszystkie Państwa pytania zadawane telefonicznie pod numerami: </w:t>
      </w:r>
      <w:r w:rsidRPr="00BE03C0">
        <w:rPr>
          <w:rFonts w:cs="Arial"/>
          <w:b w:val="0"/>
          <w:bCs/>
          <w:iCs/>
          <w:sz w:val="24"/>
          <w:szCs w:val="24"/>
        </w:rPr>
        <w:br/>
        <w:t>(32) 776-37-01,</w:t>
      </w:r>
      <w:r w:rsidR="00A6022D" w:rsidRPr="00A6022D">
        <w:rPr>
          <w:rFonts w:cs="Arial"/>
          <w:b w:val="0"/>
          <w:bCs/>
          <w:iCs/>
          <w:sz w:val="24"/>
          <w:szCs w:val="24"/>
        </w:rPr>
        <w:t xml:space="preserve"> </w:t>
      </w:r>
      <w:r w:rsidR="00A6022D" w:rsidRPr="00BE03C0">
        <w:rPr>
          <w:rFonts w:cs="Arial"/>
          <w:b w:val="0"/>
          <w:bCs/>
          <w:iCs/>
          <w:sz w:val="24"/>
          <w:szCs w:val="24"/>
        </w:rPr>
        <w:t>(32) 776-37-0</w:t>
      </w:r>
      <w:r w:rsidR="00196C84">
        <w:rPr>
          <w:rFonts w:cs="Arial"/>
          <w:b w:val="0"/>
          <w:bCs/>
          <w:iCs/>
          <w:sz w:val="24"/>
          <w:szCs w:val="24"/>
        </w:rPr>
        <w:t>4</w:t>
      </w:r>
      <w:r w:rsidR="00A6022D">
        <w:rPr>
          <w:rFonts w:cs="Arial"/>
          <w:b w:val="0"/>
          <w:bCs/>
          <w:iCs/>
          <w:sz w:val="24"/>
          <w:szCs w:val="24"/>
        </w:rPr>
        <w:t>.</w:t>
      </w:r>
    </w:p>
    <w:sectPr w:rsidR="005826B4" w:rsidRPr="00A6022D" w:rsidSect="00A6022D">
      <w:footerReference w:type="default" r:id="rId11"/>
      <w:headerReference w:type="first" r:id="rId12"/>
      <w:footerReference w:type="first" r:id="rId13"/>
      <w:pgSz w:w="16839" w:h="23814" w:code="8"/>
      <w:pgMar w:top="2977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76" w:rsidRDefault="002F3E76" w:rsidP="00033471">
      <w:pPr>
        <w:spacing w:after="0" w:line="240" w:lineRule="auto"/>
      </w:pPr>
      <w:r>
        <w:separator/>
      </w:r>
    </w:p>
  </w:endnote>
  <w:endnote w:type="continuationSeparator" w:id="0">
    <w:p w:rsidR="002F3E76" w:rsidRDefault="002F3E7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76" w:rsidRDefault="002F3E7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76" w:rsidRDefault="002F3E7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2514600</wp:posOffset>
          </wp:positionH>
          <wp:positionV relativeFrom="page">
            <wp:posOffset>14163675</wp:posOffset>
          </wp:positionV>
          <wp:extent cx="7715250" cy="96202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76" w:rsidRDefault="002F3E76" w:rsidP="00033471">
      <w:pPr>
        <w:spacing w:after="0" w:line="240" w:lineRule="auto"/>
      </w:pPr>
      <w:r>
        <w:separator/>
      </w:r>
    </w:p>
  </w:footnote>
  <w:footnote w:type="continuationSeparator" w:id="0">
    <w:p w:rsidR="002F3E76" w:rsidRDefault="002F3E7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76" w:rsidRDefault="002F3E7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1718945</wp:posOffset>
          </wp:positionH>
          <wp:positionV relativeFrom="page">
            <wp:posOffset>123825</wp:posOffset>
          </wp:positionV>
          <wp:extent cx="7559675" cy="1619250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371F8"/>
    <w:multiLevelType w:val="hybridMultilevel"/>
    <w:tmpl w:val="AD5E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02B1A"/>
    <w:multiLevelType w:val="hybridMultilevel"/>
    <w:tmpl w:val="55B6BDAA"/>
    <w:lvl w:ilvl="0" w:tplc="D1401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0411A"/>
    <w:multiLevelType w:val="hybridMultilevel"/>
    <w:tmpl w:val="ADD0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F023E"/>
    <w:multiLevelType w:val="hybridMultilevel"/>
    <w:tmpl w:val="9E188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10E53"/>
    <w:multiLevelType w:val="hybridMultilevel"/>
    <w:tmpl w:val="55B6BDAA"/>
    <w:lvl w:ilvl="0" w:tplc="D140112A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283C"/>
    <w:multiLevelType w:val="hybridMultilevel"/>
    <w:tmpl w:val="5B74FD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4E36B00"/>
    <w:multiLevelType w:val="hybridMultilevel"/>
    <w:tmpl w:val="64F234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A392DA6"/>
    <w:multiLevelType w:val="hybridMultilevel"/>
    <w:tmpl w:val="930A77CA"/>
    <w:lvl w:ilvl="0" w:tplc="03B4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33471"/>
    <w:rsid w:val="00006315"/>
    <w:rsid w:val="00030797"/>
    <w:rsid w:val="00033471"/>
    <w:rsid w:val="000C4EC7"/>
    <w:rsid w:val="000E2623"/>
    <w:rsid w:val="0017288A"/>
    <w:rsid w:val="00183879"/>
    <w:rsid w:val="00196C84"/>
    <w:rsid w:val="001E3401"/>
    <w:rsid w:val="001E5E1D"/>
    <w:rsid w:val="00237101"/>
    <w:rsid w:val="00243AD1"/>
    <w:rsid w:val="002B128D"/>
    <w:rsid w:val="002F3E76"/>
    <w:rsid w:val="00313494"/>
    <w:rsid w:val="00342754"/>
    <w:rsid w:val="00354688"/>
    <w:rsid w:val="003A3B6C"/>
    <w:rsid w:val="003A4F87"/>
    <w:rsid w:val="003E053D"/>
    <w:rsid w:val="00412FF6"/>
    <w:rsid w:val="005428C0"/>
    <w:rsid w:val="005826B4"/>
    <w:rsid w:val="005A5584"/>
    <w:rsid w:val="00606BA3"/>
    <w:rsid w:val="00626310"/>
    <w:rsid w:val="00647648"/>
    <w:rsid w:val="0068262C"/>
    <w:rsid w:val="006C04CA"/>
    <w:rsid w:val="0071700D"/>
    <w:rsid w:val="00772BF3"/>
    <w:rsid w:val="00774D40"/>
    <w:rsid w:val="007B2482"/>
    <w:rsid w:val="007F09D3"/>
    <w:rsid w:val="008028C7"/>
    <w:rsid w:val="0082554F"/>
    <w:rsid w:val="00920C82"/>
    <w:rsid w:val="00934A9D"/>
    <w:rsid w:val="009451F2"/>
    <w:rsid w:val="009803BC"/>
    <w:rsid w:val="009F00DD"/>
    <w:rsid w:val="00A26D47"/>
    <w:rsid w:val="00A6022D"/>
    <w:rsid w:val="00A64A09"/>
    <w:rsid w:val="00A84D0A"/>
    <w:rsid w:val="00BB6998"/>
    <w:rsid w:val="00BC6DC9"/>
    <w:rsid w:val="00BE00F3"/>
    <w:rsid w:val="00C24D7C"/>
    <w:rsid w:val="00C856BF"/>
    <w:rsid w:val="00CB2469"/>
    <w:rsid w:val="00CC3B42"/>
    <w:rsid w:val="00CD3B40"/>
    <w:rsid w:val="00CD5C73"/>
    <w:rsid w:val="00CF032B"/>
    <w:rsid w:val="00D56C7A"/>
    <w:rsid w:val="00D84CFE"/>
    <w:rsid w:val="00DB484A"/>
    <w:rsid w:val="00E02182"/>
    <w:rsid w:val="00E53193"/>
    <w:rsid w:val="00F4244E"/>
    <w:rsid w:val="00F42BF4"/>
    <w:rsid w:val="00F6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9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28C0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5428C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428C0"/>
    <w:rPr>
      <w:rFonts w:ascii="Arial" w:eastAsia="Times New Roman" w:hAnsi="Arial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428C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28C0"/>
    <w:rPr>
      <w:rFonts w:ascii="Calibri" w:eastAsia="Calibri" w:hAnsi="Calibri" w:cs="Times New Roman"/>
    </w:rPr>
  </w:style>
  <w:style w:type="character" w:styleId="Hipercze">
    <w:name w:val="Hyperlink"/>
    <w:unhideWhenUsed/>
    <w:rsid w:val="00342754"/>
    <w:rPr>
      <w:rFonts w:ascii="Trebuchet MS" w:hAnsi="Trebuchet MS" w:hint="default"/>
      <w:strike w:val="0"/>
      <w:dstrike w:val="0"/>
      <w:color w:val="612101"/>
      <w:u w:val="none"/>
      <w:effect w:val="none"/>
    </w:rPr>
  </w:style>
  <w:style w:type="character" w:customStyle="1" w:styleId="changed-paragraph">
    <w:name w:val="changed-paragraph"/>
    <w:basedOn w:val="Domylnaczcionkaakapitu"/>
    <w:rsid w:val="00A26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banistyka@um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banistyka@umtych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5F06B-F227-422B-A52F-99896DB1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mczempas</cp:lastModifiedBy>
  <cp:revision>6</cp:revision>
  <cp:lastPrinted>2021-06-23T09:58:00Z</cp:lastPrinted>
  <dcterms:created xsi:type="dcterms:W3CDTF">2021-06-23T09:45:00Z</dcterms:created>
  <dcterms:modified xsi:type="dcterms:W3CDTF">2021-06-23T10:05:00Z</dcterms:modified>
</cp:coreProperties>
</file>