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77" w:rsidRDefault="00ED303E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ZARZĄDZENIE NR 0050/</w:t>
      </w:r>
      <w:r w:rsidR="00E95D7F">
        <w:rPr>
          <w:rFonts w:ascii="Arial" w:hAnsi="Arial" w:cs="Arial"/>
          <w:b/>
          <w:bCs/>
          <w:sz w:val="22"/>
          <w:szCs w:val="22"/>
        </w:rPr>
        <w:t>130</w:t>
      </w:r>
      <w:r>
        <w:rPr>
          <w:rFonts w:ascii="Arial" w:hAnsi="Arial" w:cs="Arial"/>
          <w:b/>
          <w:bCs/>
          <w:sz w:val="22"/>
          <w:szCs w:val="22"/>
        </w:rPr>
        <w:t>/21</w:t>
      </w:r>
    </w:p>
    <w:p w:rsidR="00D21777" w:rsidRDefault="00ED303E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D21777" w:rsidRDefault="00ED303E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E95D7F">
        <w:rPr>
          <w:rFonts w:ascii="Arial" w:hAnsi="Arial" w:cs="Arial"/>
          <w:b/>
          <w:bCs/>
          <w:sz w:val="22"/>
          <w:szCs w:val="22"/>
        </w:rPr>
        <w:t>31 marca</w:t>
      </w:r>
      <w:r>
        <w:rPr>
          <w:rFonts w:ascii="Arial" w:hAnsi="Arial" w:cs="Arial"/>
          <w:b/>
          <w:bCs/>
          <w:sz w:val="22"/>
          <w:szCs w:val="22"/>
        </w:rPr>
        <w:t xml:space="preserve"> 2021 r.</w:t>
      </w:r>
    </w:p>
    <w:p w:rsidR="00D21777" w:rsidRDefault="00D21777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21777" w:rsidRDefault="00D21777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21777" w:rsidRDefault="00ED303E">
      <w:pPr>
        <w:pStyle w:val="Standard"/>
        <w:spacing w:line="276" w:lineRule="auto"/>
        <w:ind w:firstLine="600"/>
        <w:jc w:val="center"/>
      </w:pPr>
      <w:r>
        <w:rPr>
          <w:rFonts w:ascii="Arial" w:hAnsi="Arial" w:cs="Arial"/>
          <w:b/>
          <w:bCs/>
          <w:sz w:val="22"/>
          <w:szCs w:val="22"/>
        </w:rPr>
        <w:t xml:space="preserve">w sprawie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zatwierdzenia sprawozdania finansowego </w:t>
      </w:r>
    </w:p>
    <w:p w:rsidR="00D21777" w:rsidRDefault="00ED303E">
      <w:pPr>
        <w:pStyle w:val="Standard"/>
        <w:spacing w:line="276" w:lineRule="auto"/>
        <w:ind w:firstLine="60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Teatru Małego w Tychach</w:t>
      </w:r>
    </w:p>
    <w:p w:rsidR="00D21777" w:rsidRDefault="00ED303E">
      <w:pPr>
        <w:pStyle w:val="Standard"/>
        <w:spacing w:line="276" w:lineRule="auto"/>
        <w:ind w:firstLine="600"/>
        <w:jc w:val="center"/>
      </w:pPr>
      <w:r>
        <w:rPr>
          <w:rFonts w:ascii="Arial" w:eastAsia="Arial" w:hAnsi="Arial" w:cs="Arial"/>
          <w:b/>
          <w:bCs/>
          <w:sz w:val="22"/>
          <w:szCs w:val="22"/>
        </w:rPr>
        <w:t>za rok 2020</w:t>
      </w:r>
    </w:p>
    <w:p w:rsidR="00D21777" w:rsidRDefault="00D21777">
      <w:pPr>
        <w:pStyle w:val="Standard"/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D21777" w:rsidRDefault="00ED303E" w:rsidP="00880A6C">
      <w:pPr>
        <w:pStyle w:val="Standard"/>
        <w:spacing w:line="276" w:lineRule="auto"/>
        <w:ind w:firstLine="60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kern w:val="0"/>
          <w:sz w:val="22"/>
          <w:szCs w:val="22"/>
        </w:rPr>
        <w:t>Na podstawie art. 30 ust. 1 ustawy z dnia 8 marca 1990 r. o samorządzie gminnym (</w:t>
      </w:r>
      <w:proofErr w:type="spellStart"/>
      <w:r>
        <w:rPr>
          <w:rFonts w:ascii="Arial" w:eastAsia="Arial" w:hAnsi="Arial" w:cs="Arial"/>
          <w:kern w:val="0"/>
          <w:sz w:val="22"/>
          <w:szCs w:val="22"/>
        </w:rPr>
        <w:t>t.j</w:t>
      </w:r>
      <w:proofErr w:type="spellEnd"/>
      <w:r>
        <w:rPr>
          <w:rFonts w:ascii="Arial" w:eastAsia="Arial" w:hAnsi="Arial" w:cs="Arial"/>
          <w:kern w:val="0"/>
          <w:sz w:val="22"/>
          <w:szCs w:val="22"/>
        </w:rPr>
        <w:t>.: Dz. U. z 2020 r., poz. 713 ze zm.),  art. 53 ust. 1 ustawy z dnia 29 września 1994 r. o rachunkowości (</w:t>
      </w:r>
      <w:proofErr w:type="spellStart"/>
      <w:r>
        <w:rPr>
          <w:rFonts w:ascii="Arial" w:eastAsia="Arial" w:hAnsi="Arial" w:cs="Arial"/>
          <w:kern w:val="0"/>
          <w:sz w:val="22"/>
          <w:szCs w:val="22"/>
        </w:rPr>
        <w:t>t.j</w:t>
      </w:r>
      <w:proofErr w:type="spellEnd"/>
      <w:r>
        <w:rPr>
          <w:rFonts w:ascii="Arial" w:eastAsia="Arial" w:hAnsi="Arial" w:cs="Arial"/>
          <w:kern w:val="0"/>
          <w:sz w:val="22"/>
          <w:szCs w:val="22"/>
        </w:rPr>
        <w:t>.: Dz. U. z  2021 r., poz. 217 ze zm.), art. 29 ust. 5 ustawy z dnia 25 października 1991 r. o organizowaniu i prowadzeniu działalności kulturalnej (</w:t>
      </w:r>
      <w:proofErr w:type="spellStart"/>
      <w:r>
        <w:rPr>
          <w:rFonts w:ascii="Arial" w:eastAsia="Arial" w:hAnsi="Arial" w:cs="Arial"/>
          <w:kern w:val="0"/>
          <w:sz w:val="22"/>
          <w:szCs w:val="22"/>
        </w:rPr>
        <w:t>t.j</w:t>
      </w:r>
      <w:proofErr w:type="spellEnd"/>
      <w:r>
        <w:rPr>
          <w:rFonts w:ascii="Arial" w:eastAsia="Arial" w:hAnsi="Arial" w:cs="Arial"/>
          <w:kern w:val="0"/>
          <w:sz w:val="22"/>
          <w:szCs w:val="22"/>
        </w:rPr>
        <w:t xml:space="preserve">.: Dz.U. z 2020 r., poz. 194 ze zm.) oraz </w:t>
      </w:r>
      <w:r>
        <w:rPr>
          <w:rFonts w:ascii="Arial" w:eastAsia="Arial" w:hAnsi="Arial" w:cs="Arial"/>
          <w:sz w:val="22"/>
          <w:szCs w:val="22"/>
        </w:rPr>
        <w:t xml:space="preserve">Uchwały Nr IV/41/15 Rady Miasta Tychy z dnia 29 stycznia 2015 r. </w:t>
      </w:r>
      <w:r w:rsidR="00880A6C" w:rsidRPr="00880A6C">
        <w:rPr>
          <w:rFonts w:ascii="Arial" w:eastAsia="Arial" w:hAnsi="Arial" w:cs="Arial"/>
          <w:sz w:val="22"/>
          <w:szCs w:val="22"/>
        </w:rPr>
        <w:t>w sprawie ogłoszenia jednolitego tekstu Uchwały Nr 0150/361/99 Rady Miasta Tychy z dnia 16 grudnia 1999r. w sprawie przyjęcia Statutu komunalnej instytucji kultury pod nazwą „Teatr Mały w Tychach”.</w:t>
      </w:r>
    </w:p>
    <w:p w:rsidR="00D21777" w:rsidRDefault="00D21777">
      <w:pPr>
        <w:pStyle w:val="Standard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D21777" w:rsidRDefault="00ED303E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zarządzam, co następuje:</w:t>
      </w:r>
    </w:p>
    <w:p w:rsidR="00D21777" w:rsidRDefault="00D21777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21777" w:rsidRDefault="00D21777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D21777" w:rsidRDefault="00ED303E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</w:t>
      </w:r>
    </w:p>
    <w:p w:rsidR="00D21777" w:rsidRDefault="00D21777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D21777" w:rsidRDefault="00ED303E">
      <w:pPr>
        <w:pStyle w:val="Standard"/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Zatwierdzam sprawozdanie finansowe Teatru Małego w Tychach za rok 2019 składające się z:</w:t>
      </w:r>
    </w:p>
    <w:p w:rsidR="00D21777" w:rsidRDefault="00ED303E">
      <w:pPr>
        <w:pStyle w:val="Standard"/>
        <w:numPr>
          <w:ilvl w:val="0"/>
          <w:numId w:val="2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bilansu stanowiącego załącznik nr 1 do niniejszego zarządzenia,</w:t>
      </w:r>
    </w:p>
    <w:p w:rsidR="00D21777" w:rsidRDefault="00ED303E">
      <w:pPr>
        <w:pStyle w:val="Standard"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rachunku zysków i strat stanowiącego załącznik nr 2 do niniejszego zarządzenia,</w:t>
      </w:r>
    </w:p>
    <w:p w:rsidR="00D21777" w:rsidRDefault="00ED303E">
      <w:pPr>
        <w:pStyle w:val="Standard"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informacji dodatkowej stanowiącej załącznik nr 3 do niniejszego zarządzenia.</w:t>
      </w:r>
    </w:p>
    <w:p w:rsidR="00D21777" w:rsidRDefault="00D21777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D21777" w:rsidRDefault="00D21777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D21777" w:rsidRDefault="00ED303E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D21777" w:rsidRDefault="00D21777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D21777" w:rsidRDefault="00ED303E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wchodzi w życie z dniem podpisania.</w:t>
      </w:r>
    </w:p>
    <w:p w:rsidR="00D21777" w:rsidRDefault="00D21777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:rsidR="00D21777" w:rsidRDefault="00D21777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:rsidR="00DE1E46" w:rsidRPr="00DE1E46" w:rsidRDefault="00DE1E46" w:rsidP="00DE1E46">
      <w:pPr>
        <w:pStyle w:val="Standard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DE1E46" w:rsidRPr="00DE1E46" w:rsidRDefault="00DE1E46" w:rsidP="00DE1E46">
      <w:pPr>
        <w:pStyle w:val="Standard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DE1E46" w:rsidRPr="00DE1E46" w:rsidRDefault="00DE1E46" w:rsidP="00DE1E46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r w:rsidRPr="00DE1E46">
        <w:rPr>
          <w:rFonts w:ascii="Arial" w:hAnsi="Arial" w:cs="Arial"/>
          <w:sz w:val="22"/>
          <w:szCs w:val="22"/>
        </w:rPr>
        <w:t>Prezydent Miasta Tychy</w:t>
      </w:r>
    </w:p>
    <w:p w:rsidR="00DE1E46" w:rsidRPr="00DE1E46" w:rsidRDefault="00DE1E46" w:rsidP="00DE1E46">
      <w:pPr>
        <w:jc w:val="right"/>
        <w:rPr>
          <w:rFonts w:ascii="Arial" w:hAnsi="Arial" w:cs="Arial"/>
          <w:sz w:val="22"/>
          <w:szCs w:val="22"/>
        </w:rPr>
      </w:pPr>
    </w:p>
    <w:p w:rsidR="00DE1E46" w:rsidRPr="00DE1E46" w:rsidRDefault="00DE1E46" w:rsidP="00DE1E46">
      <w:pPr>
        <w:jc w:val="right"/>
        <w:rPr>
          <w:rFonts w:ascii="Arial" w:hAnsi="Arial" w:cs="Arial"/>
          <w:sz w:val="22"/>
          <w:szCs w:val="22"/>
        </w:rPr>
      </w:pPr>
      <w:r w:rsidRPr="00DE1E46">
        <w:rPr>
          <w:rFonts w:ascii="Arial" w:hAnsi="Arial" w:cs="Arial"/>
          <w:sz w:val="22"/>
          <w:szCs w:val="22"/>
        </w:rPr>
        <w:t>/-/ mgr inż. Andrzej Dziuba</w:t>
      </w:r>
    </w:p>
    <w:p w:rsidR="00DE1E46" w:rsidRPr="00DE1E46" w:rsidRDefault="00DE1E46" w:rsidP="00DE1E46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  <w:r w:rsidRPr="00DE1E46">
        <w:rPr>
          <w:rFonts w:ascii="Arial" w:hAnsi="Arial" w:cs="Arial"/>
          <w:sz w:val="22"/>
          <w:szCs w:val="22"/>
        </w:rPr>
        <w:tab/>
      </w:r>
    </w:p>
    <w:bookmarkEnd w:id="0"/>
    <w:p w:rsidR="00DE1E46" w:rsidRPr="00DE1E46" w:rsidRDefault="00DE1E46" w:rsidP="00DE1E46">
      <w:pPr>
        <w:pStyle w:val="Standard"/>
        <w:spacing w:line="276" w:lineRule="auto"/>
        <w:jc w:val="right"/>
        <w:rPr>
          <w:rFonts w:ascii="Arial" w:hAnsi="Arial" w:cs="Arial"/>
          <w:sz w:val="22"/>
          <w:szCs w:val="22"/>
        </w:rPr>
      </w:pPr>
    </w:p>
    <w:sectPr w:rsidR="00DE1E46" w:rsidRPr="00DE1E46" w:rsidSect="00DE1E46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A22" w:rsidRDefault="00ED303E">
      <w:r>
        <w:separator/>
      </w:r>
    </w:p>
  </w:endnote>
  <w:endnote w:type="continuationSeparator" w:id="1">
    <w:p w:rsidR="00804A22" w:rsidRDefault="00ED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A22" w:rsidRDefault="00ED303E">
      <w:r>
        <w:rPr>
          <w:color w:val="000000"/>
        </w:rPr>
        <w:separator/>
      </w:r>
    </w:p>
  </w:footnote>
  <w:footnote w:type="continuationSeparator" w:id="1">
    <w:p w:rsidR="00804A22" w:rsidRDefault="00ED30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123E7"/>
    <w:multiLevelType w:val="multilevel"/>
    <w:tmpl w:val="229E7BC8"/>
    <w:styleLink w:val="WW8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5ED5691C"/>
    <w:multiLevelType w:val="multilevel"/>
    <w:tmpl w:val="675CB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1777"/>
    <w:rsid w:val="0028057B"/>
    <w:rsid w:val="00804A22"/>
    <w:rsid w:val="00880A6C"/>
    <w:rsid w:val="00B25CBF"/>
    <w:rsid w:val="00D21777"/>
    <w:rsid w:val="00DE1E46"/>
    <w:rsid w:val="00E95D7F"/>
    <w:rsid w:val="00ED3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57B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8057B"/>
    <w:pPr>
      <w:suppressAutoHyphens/>
    </w:pPr>
  </w:style>
  <w:style w:type="paragraph" w:styleId="Nagwek">
    <w:name w:val="header"/>
    <w:basedOn w:val="Standard"/>
    <w:next w:val="Textbody"/>
    <w:rsid w:val="0028057B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28057B"/>
    <w:pPr>
      <w:spacing w:after="120"/>
    </w:pPr>
  </w:style>
  <w:style w:type="paragraph" w:styleId="Lista">
    <w:name w:val="List"/>
    <w:basedOn w:val="Textbody"/>
    <w:rsid w:val="0028057B"/>
  </w:style>
  <w:style w:type="paragraph" w:styleId="Legenda">
    <w:name w:val="caption"/>
    <w:basedOn w:val="Standard"/>
    <w:rsid w:val="0028057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8057B"/>
    <w:pPr>
      <w:suppressLineNumbers/>
    </w:pPr>
  </w:style>
  <w:style w:type="paragraph" w:customStyle="1" w:styleId="Tekstpodstawowy21">
    <w:name w:val="Tekst podstawowy 21"/>
    <w:basedOn w:val="Standard"/>
    <w:rsid w:val="0028057B"/>
    <w:rPr>
      <w:rFonts w:ascii="Arial" w:hAnsi="Arial" w:cs="Arial"/>
      <w:sz w:val="20"/>
      <w:szCs w:val="20"/>
    </w:rPr>
  </w:style>
  <w:style w:type="paragraph" w:customStyle="1" w:styleId="TableContents">
    <w:name w:val="Table Contents"/>
    <w:basedOn w:val="Standard"/>
    <w:rsid w:val="0028057B"/>
    <w:pPr>
      <w:suppressLineNumbers/>
    </w:pPr>
  </w:style>
  <w:style w:type="paragraph" w:customStyle="1" w:styleId="Framecontents">
    <w:name w:val="Frame contents"/>
    <w:basedOn w:val="Textbody"/>
    <w:rsid w:val="0028057B"/>
  </w:style>
  <w:style w:type="character" w:customStyle="1" w:styleId="NumberingSymbols">
    <w:name w:val="Numbering Symbols"/>
    <w:rsid w:val="0028057B"/>
  </w:style>
  <w:style w:type="paragraph" w:styleId="Tekstdymka">
    <w:name w:val="Balloon Text"/>
    <w:basedOn w:val="Normalny"/>
    <w:rsid w:val="002805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28057B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Bezlisty"/>
    <w:rsid w:val="0028057B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a.mrzyczek</dc:creator>
  <cp:lastModifiedBy>ilukaszek</cp:lastModifiedBy>
  <cp:revision>2</cp:revision>
  <cp:lastPrinted>2020-03-16T11:10:00Z</cp:lastPrinted>
  <dcterms:created xsi:type="dcterms:W3CDTF">2021-04-08T12:41:00Z</dcterms:created>
  <dcterms:modified xsi:type="dcterms:W3CDTF">2021-04-08T12:41:00Z</dcterms:modified>
</cp:coreProperties>
</file>