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DB3165">
        <w:rPr>
          <w:rFonts w:ascii="Arial" w:hAnsi="Arial" w:cs="Arial"/>
        </w:rPr>
        <w:t>4</w:t>
      </w:r>
      <w:r w:rsidR="00C5160A">
        <w:rPr>
          <w:rFonts w:ascii="Arial" w:hAnsi="Arial" w:cs="Arial"/>
        </w:rPr>
        <w:t>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5160A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DB3165">
        <w:rPr>
          <w:rFonts w:ascii="Arial" w:hAnsi="Arial" w:cs="Arial"/>
          <w:b/>
          <w:bCs/>
          <w:sz w:val="28"/>
          <w:szCs w:val="28"/>
        </w:rPr>
        <w:t>iale Komunikacji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B3165">
        <w:rPr>
          <w:rFonts w:ascii="Arial" w:hAnsi="Arial" w:cs="Arial"/>
          <w:b/>
          <w:color w:val="FF0000"/>
          <w:sz w:val="28"/>
          <w:szCs w:val="28"/>
        </w:rPr>
        <w:t>8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4F7820">
        <w:rPr>
          <w:rFonts w:ascii="Arial" w:hAnsi="Arial" w:cs="Arial"/>
          <w:b/>
          <w:color w:val="FF0000"/>
          <w:sz w:val="28"/>
          <w:szCs w:val="28"/>
        </w:rPr>
        <w:t>kwietnia</w:t>
      </w:r>
      <w:bookmarkStart w:id="0" w:name="_GoBack"/>
      <w:bookmarkEnd w:id="0"/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5160A">
        <w:rPr>
          <w:rFonts w:ascii="Arial" w:hAnsi="Arial" w:cs="Arial"/>
          <w:b/>
          <w:color w:val="FF0000"/>
          <w:sz w:val="28"/>
          <w:szCs w:val="28"/>
        </w:rPr>
        <w:t>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DB3165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4F56CD" w:rsidRDefault="004F56CD" w:rsidP="004F56CD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Tychy, 6 kwietnia 2021 r.</w:t>
      </w:r>
    </w:p>
    <w:p w:rsidR="004F56CD" w:rsidRDefault="004F56CD" w:rsidP="004F56CD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  <w:t>Naczelnik</w:t>
      </w:r>
    </w:p>
    <w:p w:rsidR="004F56CD" w:rsidRDefault="004F56CD" w:rsidP="004F56CD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Wydział Organizacyjny,</w:t>
      </w:r>
    </w:p>
    <w:p w:rsidR="004F56CD" w:rsidRDefault="004F56CD" w:rsidP="004F56CD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Kadr i Szkolenia</w:t>
      </w:r>
    </w:p>
    <w:p w:rsidR="004F56CD" w:rsidRDefault="004F56CD" w:rsidP="004F56CD">
      <w:pPr>
        <w:autoSpaceDE w:val="0"/>
        <w:autoSpaceDN w:val="0"/>
        <w:adjustRightInd w:val="0"/>
        <w:spacing w:line="36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(-) mgr Dorota RUSIN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977B8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56CD"/>
    <w:rsid w:val="004F7820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084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46A8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0425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60A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3165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56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32</cp:revision>
  <cp:lastPrinted>2021-04-06T08:30:00Z</cp:lastPrinted>
  <dcterms:created xsi:type="dcterms:W3CDTF">2018-03-06T13:40:00Z</dcterms:created>
  <dcterms:modified xsi:type="dcterms:W3CDTF">2021-04-06T11:02:00Z</dcterms:modified>
</cp:coreProperties>
</file>