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</w:t>
      </w:r>
      <w:r w:rsidRPr="00224E2A">
        <w:rPr>
          <w:rFonts w:ascii="Arial" w:hAnsi="Arial" w:cs="Arial"/>
          <w:b/>
          <w:bCs/>
          <w:sz w:val="22"/>
          <w:szCs w:val="22"/>
        </w:rPr>
        <w:t xml:space="preserve">NR </w:t>
      </w:r>
      <w:r w:rsidR="00FD1CFC">
        <w:rPr>
          <w:rFonts w:ascii="Arial" w:hAnsi="Arial" w:cs="Arial"/>
          <w:b/>
          <w:bCs/>
          <w:sz w:val="22"/>
          <w:szCs w:val="22"/>
        </w:rPr>
        <w:t>005</w:t>
      </w:r>
      <w:r w:rsidR="00224E2A" w:rsidRPr="00E531C4">
        <w:rPr>
          <w:rFonts w:ascii="Arial" w:hAnsi="Arial" w:cs="Arial"/>
          <w:b/>
          <w:bCs/>
          <w:sz w:val="22"/>
          <w:szCs w:val="22"/>
        </w:rPr>
        <w:t>0</w:t>
      </w:r>
      <w:r w:rsidRPr="00D95EEC">
        <w:rPr>
          <w:rFonts w:ascii="Arial" w:hAnsi="Arial" w:cs="Arial"/>
          <w:b/>
          <w:bCs/>
          <w:sz w:val="22"/>
          <w:szCs w:val="22"/>
        </w:rPr>
        <w:t>/</w:t>
      </w:r>
      <w:r w:rsidR="007462D4">
        <w:rPr>
          <w:rFonts w:ascii="Arial" w:hAnsi="Arial" w:cs="Arial"/>
          <w:b/>
          <w:bCs/>
          <w:sz w:val="22"/>
          <w:szCs w:val="22"/>
        </w:rPr>
        <w:t>72</w:t>
      </w:r>
      <w:r w:rsidR="00323888" w:rsidRPr="00D95EEC">
        <w:rPr>
          <w:rFonts w:ascii="Arial" w:hAnsi="Arial" w:cs="Arial"/>
          <w:b/>
          <w:bCs/>
          <w:sz w:val="22"/>
          <w:szCs w:val="22"/>
        </w:rPr>
        <w:t>/</w:t>
      </w:r>
      <w:r w:rsidR="00181021">
        <w:rPr>
          <w:rFonts w:ascii="Arial" w:hAnsi="Arial" w:cs="Arial"/>
          <w:b/>
          <w:color w:val="000000" w:themeColor="text1"/>
          <w:sz w:val="22"/>
          <w:szCs w:val="22"/>
        </w:rPr>
        <w:t>21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462D4">
        <w:rPr>
          <w:rFonts w:ascii="Arial" w:hAnsi="Arial" w:cs="Arial"/>
          <w:b/>
          <w:bCs/>
          <w:sz w:val="22"/>
          <w:szCs w:val="22"/>
        </w:rPr>
        <w:t>26 lutego</w:t>
      </w:r>
      <w:r w:rsidR="00181021">
        <w:rPr>
          <w:rFonts w:ascii="Arial" w:hAnsi="Arial" w:cs="Arial"/>
          <w:b/>
          <w:bCs/>
          <w:sz w:val="22"/>
          <w:szCs w:val="22"/>
        </w:rPr>
        <w:t xml:space="preserve"> 2021 </w:t>
      </w:r>
      <w:r>
        <w:rPr>
          <w:rFonts w:ascii="Arial" w:hAnsi="Arial" w:cs="Arial"/>
          <w:b/>
          <w:bCs/>
          <w:sz w:val="22"/>
          <w:szCs w:val="22"/>
        </w:rPr>
        <w:t>r.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181021">
        <w:rPr>
          <w:rFonts w:ascii="Arial" w:hAnsi="Arial" w:cs="Arial"/>
          <w:b/>
          <w:bCs/>
          <w:sz w:val="22"/>
          <w:szCs w:val="22"/>
        </w:rPr>
        <w:t>wprowadzenia Regulaminu Pracy Miejskiej Komisji Rozwiązywania Problemów Alkoholowych w Tychach.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ind w:firstLine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</w:t>
      </w:r>
      <w:r w:rsidR="00181021">
        <w:rPr>
          <w:rFonts w:ascii="Arial" w:hAnsi="Arial" w:cs="Arial"/>
          <w:sz w:val="22"/>
          <w:szCs w:val="22"/>
        </w:rPr>
        <w:t xml:space="preserve">art. 30 ust. 1 ustawy z dnia 8 marca 1990 </w:t>
      </w:r>
      <w:r w:rsidR="00E433C8">
        <w:rPr>
          <w:rFonts w:ascii="Arial" w:hAnsi="Arial" w:cs="Arial"/>
          <w:sz w:val="22"/>
          <w:szCs w:val="22"/>
        </w:rPr>
        <w:t xml:space="preserve">r. o samorządzie </w:t>
      </w:r>
      <w:r w:rsidR="002D48B5">
        <w:rPr>
          <w:rFonts w:ascii="Arial" w:hAnsi="Arial" w:cs="Arial"/>
          <w:sz w:val="22"/>
          <w:szCs w:val="22"/>
        </w:rPr>
        <w:t xml:space="preserve">gminnym (Dz.U. 2020.0.713 </w:t>
      </w:r>
      <w:proofErr w:type="spellStart"/>
      <w:r w:rsidR="002D48B5">
        <w:rPr>
          <w:rFonts w:ascii="Arial" w:hAnsi="Arial" w:cs="Arial"/>
          <w:sz w:val="22"/>
          <w:szCs w:val="22"/>
        </w:rPr>
        <w:t>t.j</w:t>
      </w:r>
      <w:proofErr w:type="spellEnd"/>
      <w:r w:rsidR="002D48B5">
        <w:rPr>
          <w:rFonts w:ascii="Arial" w:hAnsi="Arial" w:cs="Arial"/>
          <w:sz w:val="22"/>
          <w:szCs w:val="22"/>
        </w:rPr>
        <w:t>.),</w:t>
      </w:r>
      <w:r w:rsidR="00181021">
        <w:rPr>
          <w:rFonts w:ascii="Arial" w:hAnsi="Arial" w:cs="Arial"/>
          <w:sz w:val="22"/>
          <w:szCs w:val="22"/>
        </w:rPr>
        <w:t xml:space="preserve"> art. </w:t>
      </w:r>
      <w:r w:rsidR="00181021" w:rsidRPr="00181021">
        <w:rPr>
          <w:rFonts w:ascii="Arial" w:hAnsi="Arial" w:cs="Arial"/>
          <w:sz w:val="22"/>
          <w:szCs w:val="22"/>
        </w:rPr>
        <w:t>4¹</w:t>
      </w:r>
      <w:r w:rsidR="00181021">
        <w:rPr>
          <w:rFonts w:ascii="Arial" w:hAnsi="Arial" w:cs="Arial"/>
          <w:sz w:val="22"/>
          <w:szCs w:val="22"/>
        </w:rPr>
        <w:t xml:space="preserve"> ust. 3 ustawy z dnia 26 października 1982 roku </w:t>
      </w:r>
      <w:r w:rsidR="00E433C8">
        <w:rPr>
          <w:rFonts w:ascii="Arial" w:hAnsi="Arial" w:cs="Arial"/>
          <w:sz w:val="22"/>
          <w:szCs w:val="22"/>
        </w:rPr>
        <w:br/>
      </w:r>
      <w:r w:rsidR="00181021">
        <w:rPr>
          <w:rFonts w:ascii="Arial" w:hAnsi="Arial" w:cs="Arial"/>
          <w:sz w:val="22"/>
          <w:szCs w:val="22"/>
        </w:rPr>
        <w:t>o wychowaniu w trzeźwości i</w:t>
      </w:r>
      <w:r w:rsidR="00DE131E">
        <w:rPr>
          <w:rFonts w:ascii="Arial" w:hAnsi="Arial" w:cs="Arial"/>
          <w:sz w:val="22"/>
          <w:szCs w:val="22"/>
        </w:rPr>
        <w:t xml:space="preserve"> przeciwdziałaniu alkoholizmowi (Dz.U. z 2019,. poz.2277 </w:t>
      </w:r>
      <w:r w:rsidR="00E433C8">
        <w:rPr>
          <w:rFonts w:ascii="Arial" w:hAnsi="Arial" w:cs="Arial"/>
          <w:sz w:val="22"/>
          <w:szCs w:val="22"/>
        </w:rPr>
        <w:br/>
      </w:r>
      <w:r w:rsidR="002D48B5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2D48B5">
        <w:rPr>
          <w:rFonts w:ascii="Arial" w:hAnsi="Arial" w:cs="Arial"/>
          <w:sz w:val="22"/>
          <w:szCs w:val="22"/>
        </w:rPr>
        <w:t>późn</w:t>
      </w:r>
      <w:proofErr w:type="spellEnd"/>
      <w:r w:rsidR="002D48B5">
        <w:rPr>
          <w:rFonts w:ascii="Arial" w:hAnsi="Arial" w:cs="Arial"/>
          <w:sz w:val="22"/>
          <w:szCs w:val="22"/>
        </w:rPr>
        <w:t xml:space="preserve">. zm.) oraz </w:t>
      </w:r>
      <w:r w:rsidR="002D48B5" w:rsidRPr="002D48B5">
        <w:rPr>
          <w:rFonts w:ascii="Arial" w:hAnsi="Arial" w:cs="Arial"/>
          <w:sz w:val="22"/>
          <w:szCs w:val="22"/>
        </w:rPr>
        <w:t>§ 10</w:t>
      </w:r>
      <w:r w:rsidR="002D48B5">
        <w:rPr>
          <w:rFonts w:ascii="Arial" w:hAnsi="Arial" w:cs="Arial"/>
          <w:sz w:val="22"/>
          <w:szCs w:val="22"/>
        </w:rPr>
        <w:t xml:space="preserve"> pkt. 4 Regulaminu Organizacyjnego Urzędu Miasta Tychy ogłoszonego na podstawie Zarządzenia nr 120/16/20 z dnia 9 marca 2020 r.</w:t>
      </w:r>
      <w:r w:rsidR="0099333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9333C">
        <w:rPr>
          <w:rFonts w:ascii="Arial" w:hAnsi="Arial" w:cs="Arial"/>
          <w:sz w:val="22"/>
          <w:szCs w:val="22"/>
        </w:rPr>
        <w:t>późn</w:t>
      </w:r>
      <w:proofErr w:type="spellEnd"/>
      <w:r w:rsidR="0099333C">
        <w:rPr>
          <w:rFonts w:ascii="Arial" w:hAnsi="Arial" w:cs="Arial"/>
          <w:sz w:val="22"/>
          <w:szCs w:val="22"/>
        </w:rPr>
        <w:t>. zm.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181021" w:rsidRDefault="0018102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Default="0081225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11679B" w:rsidRDefault="001167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Default="00E433C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Wprowadzam</w:t>
      </w:r>
      <w:r w:rsidR="00181021">
        <w:rPr>
          <w:rFonts w:ascii="Arial" w:hAnsi="Arial" w:cs="Arial"/>
          <w:color w:val="000000" w:themeColor="text1"/>
          <w:sz w:val="22"/>
          <w:szCs w:val="22"/>
        </w:rPr>
        <w:t xml:space="preserve"> Regulamin Pracy Miejskiej Komisji Rozwiązywania Problemów Alkoholowych, który stanowi Załącznik do niniejszego Zarządzenia.</w:t>
      </w:r>
    </w:p>
    <w:p w:rsidR="0011679B" w:rsidRPr="0011679B" w:rsidRDefault="0011679B" w:rsidP="0011679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1679B" w:rsidRDefault="0011679B" w:rsidP="0011679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§ 2</w:t>
      </w:r>
    </w:p>
    <w:p w:rsidR="0011679B" w:rsidRDefault="0011679B" w:rsidP="0011679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1679B" w:rsidRPr="0011679B" w:rsidRDefault="0011679B" w:rsidP="0011679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Wykonanie zarządzenia powierzam </w:t>
      </w:r>
      <w:r w:rsidR="00E433C8">
        <w:rPr>
          <w:rFonts w:ascii="Arial" w:hAnsi="Arial" w:cs="Arial"/>
          <w:bCs/>
          <w:color w:val="000000" w:themeColor="text1"/>
          <w:sz w:val="22"/>
          <w:szCs w:val="22"/>
        </w:rPr>
        <w:t>Zastępcy Prezydenta ds. Społecznych.</w:t>
      </w:r>
    </w:p>
    <w:p w:rsidR="0011679B" w:rsidRDefault="0011679B" w:rsidP="0011679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1679B" w:rsidRDefault="0011679B" w:rsidP="0011679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§ 3</w:t>
      </w:r>
    </w:p>
    <w:p w:rsidR="0011679B" w:rsidRDefault="0011679B" w:rsidP="0011679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0595F" w:rsidRDefault="005A0772">
      <w:pPr>
        <w:rPr>
          <w:rFonts w:ascii="Arial" w:hAnsi="Arial" w:cs="Arial"/>
          <w:sz w:val="22"/>
          <w:szCs w:val="22"/>
        </w:rPr>
      </w:pPr>
      <w:r w:rsidRPr="005A0772">
        <w:rPr>
          <w:rFonts w:ascii="Arial" w:hAnsi="Arial" w:cs="Arial"/>
          <w:bCs/>
          <w:color w:val="000000" w:themeColor="text1"/>
          <w:sz w:val="22"/>
          <w:szCs w:val="22"/>
        </w:rPr>
        <w:t>Zarządzenie wchodzi w życie z dniem podpisania i podlega publikacji w Biuletynie Informacji Publicznej.</w:t>
      </w: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8B143A" w:rsidRDefault="008B143A" w:rsidP="008B143A">
      <w:pPr>
        <w:jc w:val="right"/>
        <w:rPr>
          <w:rFonts w:ascii="Arial" w:hAnsi="Arial" w:cs="Arial"/>
          <w:sz w:val="22"/>
          <w:szCs w:val="22"/>
        </w:rPr>
      </w:pPr>
      <w:r w:rsidRPr="004D3092">
        <w:rPr>
          <w:rFonts w:ascii="Arial" w:hAnsi="Arial" w:cs="Arial"/>
          <w:sz w:val="22"/>
          <w:szCs w:val="22"/>
        </w:rPr>
        <w:t>Prezydent Miasta Tychy</w:t>
      </w:r>
    </w:p>
    <w:p w:rsidR="008B143A" w:rsidRPr="004D3092" w:rsidRDefault="008B143A" w:rsidP="008B143A">
      <w:pPr>
        <w:jc w:val="right"/>
        <w:rPr>
          <w:rFonts w:ascii="Arial" w:hAnsi="Arial" w:cs="Arial"/>
          <w:sz w:val="22"/>
          <w:szCs w:val="22"/>
        </w:rPr>
      </w:pPr>
    </w:p>
    <w:p w:rsidR="008B143A" w:rsidRPr="004D3092" w:rsidRDefault="008B143A" w:rsidP="008B143A">
      <w:pPr>
        <w:jc w:val="right"/>
        <w:rPr>
          <w:rFonts w:ascii="Times New Roman" w:hAnsi="Times New Roman" w:cs="Times New Roman"/>
          <w:sz w:val="22"/>
          <w:szCs w:val="22"/>
        </w:rPr>
      </w:pPr>
      <w:r w:rsidRPr="004D3092">
        <w:rPr>
          <w:rFonts w:ascii="Arial" w:hAnsi="Arial" w:cs="Arial"/>
          <w:sz w:val="22"/>
          <w:szCs w:val="22"/>
        </w:rPr>
        <w:t>/-/ mgr inż. Andrzej Dziuba</w:t>
      </w:r>
    </w:p>
    <w:p w:rsidR="00C0595F" w:rsidRDefault="00C0595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C0595F" w:rsidRDefault="00C0595F">
      <w:pPr>
        <w:rPr>
          <w:rFonts w:ascii="Arial" w:hAnsi="Arial" w:cs="Arial"/>
          <w:sz w:val="22"/>
          <w:szCs w:val="22"/>
        </w:rPr>
      </w:pPr>
    </w:p>
    <w:p w:rsidR="00A42D44" w:rsidRDefault="00A42D44">
      <w:pPr>
        <w:rPr>
          <w:rFonts w:ascii="Arial" w:hAnsi="Arial" w:cs="Arial"/>
          <w:sz w:val="20"/>
          <w:szCs w:val="20"/>
        </w:rPr>
      </w:pPr>
    </w:p>
    <w:p w:rsidR="0090177C" w:rsidRDefault="0090177C">
      <w:pPr>
        <w:rPr>
          <w:rFonts w:ascii="Arial" w:hAnsi="Arial" w:cs="Arial"/>
          <w:sz w:val="20"/>
          <w:szCs w:val="20"/>
        </w:rPr>
      </w:pPr>
    </w:p>
    <w:p w:rsidR="0090177C" w:rsidRDefault="0090177C">
      <w:pPr>
        <w:rPr>
          <w:rFonts w:ascii="Arial" w:hAnsi="Arial" w:cs="Arial"/>
          <w:sz w:val="20"/>
          <w:szCs w:val="20"/>
        </w:rPr>
      </w:pPr>
    </w:p>
    <w:p w:rsidR="0090177C" w:rsidRDefault="0090177C">
      <w:pPr>
        <w:rPr>
          <w:rFonts w:ascii="Arial" w:hAnsi="Arial" w:cs="Arial"/>
          <w:sz w:val="20"/>
          <w:szCs w:val="20"/>
        </w:rPr>
      </w:pPr>
    </w:p>
    <w:p w:rsidR="0090177C" w:rsidRDefault="0090177C">
      <w:pPr>
        <w:rPr>
          <w:rFonts w:ascii="Arial" w:hAnsi="Arial" w:cs="Arial"/>
          <w:sz w:val="20"/>
          <w:szCs w:val="20"/>
        </w:rPr>
      </w:pPr>
    </w:p>
    <w:p w:rsidR="00CF7F61" w:rsidRDefault="00CF7F61">
      <w:pPr>
        <w:rPr>
          <w:rFonts w:ascii="Arial" w:hAnsi="Arial" w:cs="Arial"/>
          <w:sz w:val="20"/>
          <w:szCs w:val="20"/>
        </w:rPr>
        <w:sectPr w:rsidR="00CF7F61" w:rsidSect="00CF7F61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Default="0090177C">
      <w:pPr>
        <w:rPr>
          <w:rFonts w:ascii="Arial" w:hAnsi="Arial" w:cs="Arial"/>
          <w:sz w:val="20"/>
          <w:szCs w:val="20"/>
        </w:rPr>
      </w:pPr>
    </w:p>
    <w:sectPr w:rsidR="0090177C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5A" w:rsidRDefault="0081225A">
      <w:r>
        <w:separator/>
      </w:r>
    </w:p>
  </w:endnote>
  <w:endnote w:type="continuationSeparator" w:id="0">
    <w:p w:rsidR="0081225A" w:rsidRDefault="008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5A" w:rsidRDefault="0081225A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B0619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5A" w:rsidRDefault="0081225A">
      <w:r>
        <w:separator/>
      </w:r>
    </w:p>
  </w:footnote>
  <w:footnote w:type="continuationSeparator" w:id="0">
    <w:p w:rsidR="0081225A" w:rsidRDefault="0081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5A" w:rsidRDefault="008122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5A" w:rsidRDefault="008122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5A" w:rsidRDefault="008122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3651C"/>
    <w:rsid w:val="0011584E"/>
    <w:rsid w:val="0011679B"/>
    <w:rsid w:val="00152070"/>
    <w:rsid w:val="00181021"/>
    <w:rsid w:val="001F0F9C"/>
    <w:rsid w:val="00224E2A"/>
    <w:rsid w:val="002311D0"/>
    <w:rsid w:val="00250E4B"/>
    <w:rsid w:val="00255A92"/>
    <w:rsid w:val="002B6348"/>
    <w:rsid w:val="002D48B5"/>
    <w:rsid w:val="002E698B"/>
    <w:rsid w:val="00323888"/>
    <w:rsid w:val="0032537E"/>
    <w:rsid w:val="003724F8"/>
    <w:rsid w:val="00407905"/>
    <w:rsid w:val="0043718E"/>
    <w:rsid w:val="00446BAB"/>
    <w:rsid w:val="004D43CF"/>
    <w:rsid w:val="004E3921"/>
    <w:rsid w:val="004F556D"/>
    <w:rsid w:val="00551A5A"/>
    <w:rsid w:val="005A0772"/>
    <w:rsid w:val="005A43DC"/>
    <w:rsid w:val="005C2405"/>
    <w:rsid w:val="005F5698"/>
    <w:rsid w:val="00666534"/>
    <w:rsid w:val="0067281A"/>
    <w:rsid w:val="00674E06"/>
    <w:rsid w:val="006B294D"/>
    <w:rsid w:val="006C690B"/>
    <w:rsid w:val="00705254"/>
    <w:rsid w:val="007067C9"/>
    <w:rsid w:val="00710A91"/>
    <w:rsid w:val="007462D4"/>
    <w:rsid w:val="0076178B"/>
    <w:rsid w:val="007A5D19"/>
    <w:rsid w:val="007B0619"/>
    <w:rsid w:val="007C2416"/>
    <w:rsid w:val="0081225A"/>
    <w:rsid w:val="00840B4E"/>
    <w:rsid w:val="00850B85"/>
    <w:rsid w:val="0085419F"/>
    <w:rsid w:val="00861DE9"/>
    <w:rsid w:val="008632FB"/>
    <w:rsid w:val="008949AD"/>
    <w:rsid w:val="008B143A"/>
    <w:rsid w:val="008D0101"/>
    <w:rsid w:val="0090177C"/>
    <w:rsid w:val="009206D5"/>
    <w:rsid w:val="00987126"/>
    <w:rsid w:val="0099333C"/>
    <w:rsid w:val="00A057E4"/>
    <w:rsid w:val="00A33E1F"/>
    <w:rsid w:val="00A42D44"/>
    <w:rsid w:val="00AC2532"/>
    <w:rsid w:val="00AF440C"/>
    <w:rsid w:val="00B02348"/>
    <w:rsid w:val="00BB3B7B"/>
    <w:rsid w:val="00BE76FE"/>
    <w:rsid w:val="00BF1F27"/>
    <w:rsid w:val="00C02B54"/>
    <w:rsid w:val="00C0547C"/>
    <w:rsid w:val="00C0595F"/>
    <w:rsid w:val="00C14E6C"/>
    <w:rsid w:val="00C65586"/>
    <w:rsid w:val="00CA26E3"/>
    <w:rsid w:val="00CF7F61"/>
    <w:rsid w:val="00D529F6"/>
    <w:rsid w:val="00D77779"/>
    <w:rsid w:val="00D9513D"/>
    <w:rsid w:val="00D95EEC"/>
    <w:rsid w:val="00DA6A7E"/>
    <w:rsid w:val="00DE131E"/>
    <w:rsid w:val="00E27B34"/>
    <w:rsid w:val="00E433C8"/>
    <w:rsid w:val="00E531C4"/>
    <w:rsid w:val="00EB4508"/>
    <w:rsid w:val="00EF61C6"/>
    <w:rsid w:val="00F36722"/>
    <w:rsid w:val="00F72537"/>
    <w:rsid w:val="00F92C58"/>
    <w:rsid w:val="00FD1CFC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B691-2911-4997-B9CC-089F8862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Katarzyna Zawiślak</cp:lastModifiedBy>
  <cp:revision>4</cp:revision>
  <cp:lastPrinted>2021-02-26T11:00:00Z</cp:lastPrinted>
  <dcterms:created xsi:type="dcterms:W3CDTF">2021-03-01T13:24:00Z</dcterms:created>
  <dcterms:modified xsi:type="dcterms:W3CDTF">2021-03-01T13:26:00Z</dcterms:modified>
</cp:coreProperties>
</file>