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DB" w:rsidRPr="00CC2EDB" w:rsidRDefault="00CC2EDB" w:rsidP="00CC2EDB">
      <w:pPr>
        <w:tabs>
          <w:tab w:val="left" w:pos="284"/>
        </w:tabs>
        <w:spacing w:line="276" w:lineRule="auto"/>
        <w:ind w:right="250"/>
        <w:jc w:val="center"/>
        <w:rPr>
          <w:rFonts w:ascii="Arial" w:hAnsi="Arial" w:cs="Arial"/>
          <w:b/>
          <w:strike/>
        </w:rPr>
      </w:pPr>
      <w:r w:rsidRPr="00CC2EDB">
        <w:rPr>
          <w:rFonts w:ascii="Arial" w:hAnsi="Arial" w:cs="Arial"/>
          <w:b/>
        </w:rPr>
        <w:t>ZARZĄDZENIE NR 120/</w:t>
      </w:r>
      <w:r w:rsidR="007358B5">
        <w:rPr>
          <w:rFonts w:ascii="Arial" w:hAnsi="Arial" w:cs="Arial"/>
          <w:b/>
        </w:rPr>
        <w:t>65</w:t>
      </w:r>
      <w:r w:rsidRPr="00CC2EDB">
        <w:rPr>
          <w:rFonts w:ascii="Arial" w:hAnsi="Arial" w:cs="Arial"/>
          <w:b/>
        </w:rPr>
        <w:t>/20</w:t>
      </w:r>
    </w:p>
    <w:p w:rsidR="00CC2EDB" w:rsidRPr="00CC2EDB" w:rsidRDefault="00CC2EDB" w:rsidP="00CC2EDB">
      <w:pPr>
        <w:tabs>
          <w:tab w:val="left" w:pos="284"/>
        </w:tabs>
        <w:spacing w:line="276" w:lineRule="auto"/>
        <w:ind w:right="250"/>
        <w:jc w:val="center"/>
        <w:rPr>
          <w:rFonts w:ascii="Arial" w:hAnsi="Arial" w:cs="Arial"/>
          <w:b/>
        </w:rPr>
      </w:pPr>
      <w:r w:rsidRPr="00CC2EDB">
        <w:rPr>
          <w:rFonts w:ascii="Arial" w:hAnsi="Arial" w:cs="Arial"/>
          <w:b/>
        </w:rPr>
        <w:t>PREZYDENTA MIASTA TYCHY</w:t>
      </w:r>
    </w:p>
    <w:p w:rsidR="00CC2EDB" w:rsidRPr="00CC2EDB" w:rsidRDefault="00A4390E" w:rsidP="00CC2EDB">
      <w:pPr>
        <w:tabs>
          <w:tab w:val="left" w:pos="284"/>
        </w:tabs>
        <w:spacing w:line="276" w:lineRule="auto"/>
        <w:ind w:right="2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2 </w:t>
      </w:r>
      <w:bookmarkStart w:id="0" w:name="_GoBack"/>
      <w:bookmarkEnd w:id="0"/>
      <w:r w:rsidR="00CC2EDB" w:rsidRPr="00CC2EDB">
        <w:rPr>
          <w:rFonts w:ascii="Arial" w:hAnsi="Arial" w:cs="Arial"/>
          <w:b/>
        </w:rPr>
        <w:t>grudnia 2020 r.</w:t>
      </w:r>
    </w:p>
    <w:p w:rsidR="00CC2EDB" w:rsidRPr="00CC2EDB" w:rsidRDefault="00CC2EDB" w:rsidP="00CC2EDB">
      <w:pPr>
        <w:spacing w:line="276" w:lineRule="auto"/>
        <w:jc w:val="center"/>
        <w:rPr>
          <w:rFonts w:ascii="Arial" w:hAnsi="Arial" w:cs="Arial"/>
          <w:b/>
        </w:rPr>
      </w:pPr>
    </w:p>
    <w:p w:rsidR="00CC2EDB" w:rsidRPr="00CC2EDB" w:rsidRDefault="009F6177" w:rsidP="00CC2EDB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obowiązku zasłaniania ust i nosa na terenie Urzędu Miasta Tychy.</w:t>
      </w:r>
    </w:p>
    <w:p w:rsidR="00CC2EDB" w:rsidRPr="00CC2EDB" w:rsidRDefault="00CC2EDB" w:rsidP="00CC2EDB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</w:p>
    <w:p w:rsidR="00CC2EDB" w:rsidRPr="00CC2EDB" w:rsidRDefault="00CC2EDB" w:rsidP="00CC2EDB">
      <w:pPr>
        <w:pStyle w:val="Tekstpodstawowy3"/>
        <w:rPr>
          <w:rFonts w:ascii="Arial" w:hAnsi="Arial" w:cs="Arial"/>
        </w:rPr>
      </w:pPr>
      <w:r w:rsidRPr="00CC2EDB">
        <w:rPr>
          <w:rFonts w:ascii="Arial" w:hAnsi="Arial" w:cs="Arial"/>
        </w:rPr>
        <w:tab/>
        <w:t xml:space="preserve">Na podstawie </w:t>
      </w:r>
      <w:r w:rsidR="001C654F">
        <w:rPr>
          <w:rFonts w:ascii="Arial" w:hAnsi="Arial" w:cs="Arial"/>
        </w:rPr>
        <w:t xml:space="preserve">art. 33 ust. 3 ustawy z dnia 8 marca 1990 r. o samorządzie gminnym (Dz. U. </w:t>
      </w:r>
      <w:r w:rsidR="001C654F">
        <w:rPr>
          <w:rFonts w:ascii="Arial" w:hAnsi="Arial" w:cs="Arial"/>
        </w:rPr>
        <w:br/>
        <w:t xml:space="preserve">z 2020 r. poz. 713 z </w:t>
      </w:r>
      <w:proofErr w:type="spellStart"/>
      <w:r w:rsidR="001C654F">
        <w:rPr>
          <w:rFonts w:ascii="Arial" w:hAnsi="Arial" w:cs="Arial"/>
        </w:rPr>
        <w:t>późn</w:t>
      </w:r>
      <w:proofErr w:type="spellEnd"/>
      <w:r w:rsidR="001C654F">
        <w:rPr>
          <w:rFonts w:ascii="Arial" w:hAnsi="Arial" w:cs="Arial"/>
        </w:rPr>
        <w:t xml:space="preserve">. zm.) </w:t>
      </w:r>
      <w:r w:rsidRPr="00CC2EDB">
        <w:rPr>
          <w:rFonts w:ascii="Arial" w:hAnsi="Arial" w:cs="Arial"/>
        </w:rPr>
        <w:t xml:space="preserve">§ 25 ust. 3 pkt 15 w związku z § 25 ust. 1 pkt 2 lit. d Rozporządzenia Rady Ministrów z dnia 1 grudnia 2020 r. w sprawie ustanowienia określonych ograniczeń, nakazów </w:t>
      </w:r>
      <w:r w:rsidRPr="00CC2EDB">
        <w:rPr>
          <w:rFonts w:ascii="Arial" w:hAnsi="Arial" w:cs="Arial"/>
        </w:rPr>
        <w:br/>
        <w:t>i zakazów w związku z wystąpieniem stanu epidem</w:t>
      </w:r>
      <w:r w:rsidR="001C654F">
        <w:rPr>
          <w:rFonts w:ascii="Arial" w:hAnsi="Arial" w:cs="Arial"/>
        </w:rPr>
        <w:t>ii (Dz. U. z 2020 r. poz. 2132)</w:t>
      </w:r>
    </w:p>
    <w:p w:rsidR="00CC2EDB" w:rsidRPr="00CC2EDB" w:rsidRDefault="00CC2EDB" w:rsidP="00CC2EDB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</w:p>
    <w:p w:rsidR="00CC2EDB" w:rsidRPr="00CC2EDB" w:rsidRDefault="00CC2EDB" w:rsidP="00CC2EDB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  <w:r w:rsidRPr="00CC2EDB">
        <w:rPr>
          <w:rFonts w:ascii="Arial" w:hAnsi="Arial" w:cs="Arial"/>
          <w:b/>
        </w:rPr>
        <w:t>zarządzam, co następuje:</w:t>
      </w:r>
    </w:p>
    <w:p w:rsidR="004A0A12" w:rsidRDefault="004A0A12" w:rsidP="004A0A12">
      <w:pPr>
        <w:pStyle w:val="Akapitzlist"/>
        <w:spacing w:line="276" w:lineRule="auto"/>
        <w:jc w:val="center"/>
        <w:rPr>
          <w:rFonts w:ascii="Arial" w:hAnsi="Arial" w:cs="Arial"/>
          <w:b/>
          <w:bCs/>
        </w:rPr>
      </w:pPr>
    </w:p>
    <w:p w:rsidR="00CC2EDB" w:rsidRPr="004A0A12" w:rsidRDefault="00CC2EDB" w:rsidP="000F4623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4A0A12">
        <w:rPr>
          <w:rFonts w:ascii="Arial" w:hAnsi="Arial" w:cs="Arial"/>
          <w:b/>
          <w:bCs/>
        </w:rPr>
        <w:t>§ 1</w:t>
      </w:r>
    </w:p>
    <w:p w:rsidR="007D2396" w:rsidRDefault="000F4623" w:rsidP="000F462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A0A12">
        <w:rPr>
          <w:rFonts w:ascii="Arial" w:hAnsi="Arial" w:cs="Arial"/>
        </w:rPr>
        <w:t xml:space="preserve">racownicy </w:t>
      </w:r>
      <w:r>
        <w:rPr>
          <w:rFonts w:ascii="Arial" w:hAnsi="Arial" w:cs="Arial"/>
        </w:rPr>
        <w:t xml:space="preserve">Urzędu Miasta Tychy </w:t>
      </w:r>
      <w:r w:rsidR="004A0A12">
        <w:rPr>
          <w:rFonts w:ascii="Arial" w:hAnsi="Arial" w:cs="Arial"/>
        </w:rPr>
        <w:t>wykonujący swoje czynności zawodowe</w:t>
      </w:r>
      <w:r>
        <w:rPr>
          <w:rFonts w:ascii="Arial" w:hAnsi="Arial" w:cs="Arial"/>
        </w:rPr>
        <w:t>, służbowe,</w:t>
      </w:r>
      <w:r w:rsidR="004A0A12">
        <w:rPr>
          <w:rFonts w:ascii="Arial" w:hAnsi="Arial" w:cs="Arial"/>
        </w:rPr>
        <w:t xml:space="preserve"> obowiązani są do zakrywania </w:t>
      </w:r>
      <w:r>
        <w:rPr>
          <w:rFonts w:ascii="Arial" w:hAnsi="Arial" w:cs="Arial"/>
        </w:rPr>
        <w:t xml:space="preserve">ust i nosa, </w:t>
      </w:r>
      <w:r w:rsidRPr="000F4623">
        <w:rPr>
          <w:rFonts w:ascii="Arial" w:hAnsi="Arial" w:cs="Arial"/>
        </w:rPr>
        <w:t>przy pomocy odzieży lub jej części, maski, maseczki, przyłbicy</w:t>
      </w:r>
      <w:r>
        <w:rPr>
          <w:rFonts w:ascii="Arial" w:hAnsi="Arial" w:cs="Arial"/>
        </w:rPr>
        <w:t>.</w:t>
      </w:r>
    </w:p>
    <w:p w:rsidR="000F4623" w:rsidRPr="000F4623" w:rsidRDefault="000F4623" w:rsidP="000F4623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rPr>
          <w:rFonts w:ascii="Arial" w:hAnsi="Arial" w:cs="Arial"/>
        </w:rPr>
      </w:pPr>
      <w:r w:rsidRPr="000F4623">
        <w:rPr>
          <w:rFonts w:ascii="Arial" w:hAnsi="Arial" w:cs="Arial"/>
        </w:rPr>
        <w:t>Odkrycie ust i nosa jest możliwe w przypadku:</w:t>
      </w:r>
    </w:p>
    <w:p w:rsidR="000F4623" w:rsidRDefault="000F4623" w:rsidP="000F4623">
      <w:pPr>
        <w:pStyle w:val="Akapitzlist"/>
        <w:numPr>
          <w:ilvl w:val="0"/>
          <w:numId w:val="4"/>
        </w:numPr>
        <w:overflowPunct/>
        <w:autoSpaceDE/>
        <w:autoSpaceDN/>
        <w:adjustRightInd/>
        <w:jc w:val="both"/>
        <w:rPr>
          <w:rFonts w:ascii="Arial" w:hAnsi="Arial" w:cs="Arial"/>
        </w:rPr>
      </w:pPr>
      <w:r w:rsidRPr="000F4623">
        <w:rPr>
          <w:rFonts w:ascii="Arial" w:hAnsi="Arial" w:cs="Arial"/>
        </w:rPr>
        <w:t>konieczności identyfikacji lub weryfikacji tożsamości danej osoby, a także w związku ze świadczeniem danej osobie usług, jeżeli jest to niezbędne do ich świadczenia;</w:t>
      </w:r>
    </w:p>
    <w:p w:rsidR="000F4623" w:rsidRDefault="000F4623" w:rsidP="000F4623">
      <w:pPr>
        <w:pStyle w:val="Akapitzlist"/>
        <w:numPr>
          <w:ilvl w:val="0"/>
          <w:numId w:val="4"/>
        </w:numPr>
        <w:overflowPunct/>
        <w:autoSpaceDE/>
        <w:autoSpaceDN/>
        <w:adjustRightInd/>
        <w:jc w:val="both"/>
        <w:rPr>
          <w:rFonts w:ascii="Arial" w:hAnsi="Arial" w:cs="Arial"/>
        </w:rPr>
      </w:pPr>
      <w:r w:rsidRPr="000F4623">
        <w:rPr>
          <w:rFonts w:ascii="Arial" w:hAnsi="Arial" w:cs="Arial"/>
        </w:rPr>
        <w:t xml:space="preserve">umożliwienia komunikowania się z osobą doświadczającą trwale lub okresowo trudności </w:t>
      </w:r>
      <w:r>
        <w:rPr>
          <w:rFonts w:ascii="Arial" w:hAnsi="Arial" w:cs="Arial"/>
        </w:rPr>
        <w:br/>
      </w:r>
      <w:r w:rsidRPr="000F4623">
        <w:rPr>
          <w:rFonts w:ascii="Arial" w:hAnsi="Arial" w:cs="Arial"/>
        </w:rPr>
        <w:t>w komunikowaniu się;</w:t>
      </w:r>
    </w:p>
    <w:p w:rsidR="000F4623" w:rsidRPr="000F4623" w:rsidRDefault="000F4623" w:rsidP="000F4623">
      <w:pPr>
        <w:pStyle w:val="Akapitzlist"/>
        <w:numPr>
          <w:ilvl w:val="0"/>
          <w:numId w:val="4"/>
        </w:numPr>
        <w:overflowPunct/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spożywania posiłków lub napojów.</w:t>
      </w:r>
    </w:p>
    <w:p w:rsidR="000F4623" w:rsidRDefault="000F4623" w:rsidP="000F4623">
      <w:pPr>
        <w:pStyle w:val="Akapitzlist"/>
        <w:ind w:left="360"/>
        <w:rPr>
          <w:rFonts w:ascii="Arial" w:hAnsi="Arial" w:cs="Arial"/>
        </w:rPr>
      </w:pPr>
    </w:p>
    <w:p w:rsidR="000F4623" w:rsidRPr="000F4623" w:rsidRDefault="000F4623" w:rsidP="000F4623">
      <w:pPr>
        <w:pStyle w:val="Akapitzlist"/>
        <w:ind w:left="0"/>
        <w:jc w:val="center"/>
        <w:rPr>
          <w:rFonts w:ascii="Arial" w:hAnsi="Arial" w:cs="Arial"/>
          <w:b/>
        </w:rPr>
      </w:pPr>
      <w:r w:rsidRPr="000F4623">
        <w:rPr>
          <w:rFonts w:ascii="Arial" w:hAnsi="Arial" w:cs="Arial"/>
          <w:b/>
        </w:rPr>
        <w:t>§ 2</w:t>
      </w:r>
    </w:p>
    <w:p w:rsidR="000F4623" w:rsidRDefault="000F4623" w:rsidP="000F4623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Osobami odpowiedzialnymi za wykonanie zarządzenia czynię kierowników jednostek organizacyjnych Urzędu Miasta Tychy a w przypadku stanowisk samodzielnych przełożonych resortowych.</w:t>
      </w:r>
    </w:p>
    <w:p w:rsidR="000F4623" w:rsidRPr="000F4623" w:rsidRDefault="000F4623" w:rsidP="000F4623">
      <w:pPr>
        <w:pStyle w:val="Akapitzlist"/>
        <w:ind w:left="0"/>
        <w:jc w:val="both"/>
        <w:rPr>
          <w:rFonts w:ascii="Arial" w:hAnsi="Arial" w:cs="Arial"/>
          <w:b/>
        </w:rPr>
      </w:pPr>
    </w:p>
    <w:p w:rsidR="000F4623" w:rsidRPr="000F4623" w:rsidRDefault="000F4623" w:rsidP="000F4623">
      <w:pPr>
        <w:pStyle w:val="Akapitzlist"/>
        <w:ind w:left="0"/>
        <w:jc w:val="center"/>
        <w:rPr>
          <w:rFonts w:ascii="Arial" w:hAnsi="Arial" w:cs="Arial"/>
          <w:b/>
        </w:rPr>
      </w:pPr>
      <w:r w:rsidRPr="000F4623">
        <w:rPr>
          <w:rFonts w:ascii="Arial" w:hAnsi="Arial" w:cs="Arial"/>
          <w:b/>
        </w:rPr>
        <w:t>§ 3</w:t>
      </w:r>
    </w:p>
    <w:p w:rsidR="000F4623" w:rsidRDefault="000F4623" w:rsidP="000F4623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Zarządzenie </w:t>
      </w:r>
      <w:r w:rsidR="001C654F">
        <w:rPr>
          <w:rFonts w:ascii="Arial" w:hAnsi="Arial" w:cs="Arial"/>
        </w:rPr>
        <w:t xml:space="preserve">wchodzi w życie z dniem podpisania i </w:t>
      </w:r>
      <w:r>
        <w:rPr>
          <w:rFonts w:ascii="Arial" w:hAnsi="Arial" w:cs="Arial"/>
        </w:rPr>
        <w:t xml:space="preserve">obowiązuje </w:t>
      </w:r>
      <w:r w:rsidR="001C654F">
        <w:rPr>
          <w:rFonts w:ascii="Arial" w:hAnsi="Arial" w:cs="Arial"/>
        </w:rPr>
        <w:t>do</w:t>
      </w:r>
      <w:r w:rsidR="009F6177">
        <w:rPr>
          <w:rFonts w:ascii="Arial" w:hAnsi="Arial" w:cs="Arial"/>
        </w:rPr>
        <w:t xml:space="preserve"> dnia 27 grudnia 2020</w:t>
      </w:r>
      <w:r w:rsidR="001C654F">
        <w:rPr>
          <w:rFonts w:ascii="Arial" w:hAnsi="Arial" w:cs="Arial"/>
        </w:rPr>
        <w:t xml:space="preserve"> r.</w:t>
      </w: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7358B5">
      <w:pPr>
        <w:pStyle w:val="Akapitzlist"/>
        <w:ind w:left="0"/>
        <w:jc w:val="right"/>
        <w:rPr>
          <w:rFonts w:ascii="Arial" w:hAnsi="Arial" w:cs="Arial"/>
        </w:rPr>
      </w:pPr>
    </w:p>
    <w:p w:rsidR="007358B5" w:rsidRDefault="007358B5" w:rsidP="007358B5">
      <w:pPr>
        <w:jc w:val="right"/>
        <w:rPr>
          <w:rFonts w:ascii="Arial" w:hAnsi="Arial" w:cs="Arial"/>
        </w:rPr>
      </w:pPr>
      <w:r w:rsidRPr="005834BA">
        <w:rPr>
          <w:rFonts w:ascii="Arial" w:hAnsi="Arial" w:cs="Arial"/>
        </w:rPr>
        <w:t>Prezydent Miasta Tychy</w:t>
      </w:r>
    </w:p>
    <w:p w:rsidR="007358B5" w:rsidRPr="005834BA" w:rsidRDefault="007358B5" w:rsidP="007358B5">
      <w:pPr>
        <w:jc w:val="right"/>
        <w:rPr>
          <w:rFonts w:ascii="Arial" w:hAnsi="Arial" w:cs="Arial"/>
        </w:rPr>
      </w:pPr>
    </w:p>
    <w:p w:rsidR="007358B5" w:rsidRDefault="007358B5" w:rsidP="007358B5">
      <w:pPr>
        <w:jc w:val="right"/>
        <w:rPr>
          <w:rFonts w:ascii="Arial" w:hAnsi="Arial" w:cs="Arial"/>
        </w:rPr>
      </w:pPr>
      <w:r w:rsidRPr="005834BA">
        <w:rPr>
          <w:rFonts w:ascii="Arial" w:hAnsi="Arial" w:cs="Arial"/>
        </w:rPr>
        <w:t>/-/ mgr inż. Andrzej Dziuba</w:t>
      </w:r>
    </w:p>
    <w:p w:rsidR="007358B5" w:rsidRDefault="007358B5" w:rsidP="007358B5">
      <w:pPr>
        <w:jc w:val="right"/>
        <w:rPr>
          <w:rFonts w:ascii="Arial" w:hAnsi="Arial" w:cs="Arial"/>
        </w:rPr>
      </w:pPr>
    </w:p>
    <w:p w:rsidR="0078331D" w:rsidRDefault="0078331D" w:rsidP="007358B5">
      <w:pPr>
        <w:pStyle w:val="Akapitzlist"/>
        <w:ind w:left="0"/>
        <w:jc w:val="right"/>
        <w:rPr>
          <w:rFonts w:ascii="Arial" w:hAnsi="Arial" w:cs="Arial"/>
        </w:rPr>
      </w:pPr>
    </w:p>
    <w:p w:rsidR="0078331D" w:rsidRDefault="0078331D" w:rsidP="007358B5">
      <w:pPr>
        <w:pStyle w:val="Akapitzlist"/>
        <w:ind w:left="0"/>
        <w:jc w:val="right"/>
        <w:rPr>
          <w:rFonts w:ascii="Arial" w:hAnsi="Arial" w:cs="Arial"/>
        </w:rPr>
      </w:pPr>
    </w:p>
    <w:p w:rsidR="0078331D" w:rsidRDefault="0078331D" w:rsidP="007358B5">
      <w:pPr>
        <w:pStyle w:val="Akapitzlist"/>
        <w:ind w:left="0"/>
        <w:jc w:val="right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78331D">
      <w:pPr>
        <w:jc w:val="center"/>
        <w:rPr>
          <w:rFonts w:ascii="Arial" w:hAnsi="Arial" w:cs="Arial"/>
          <w:b/>
        </w:rPr>
      </w:pPr>
    </w:p>
    <w:sectPr w:rsidR="0078331D" w:rsidSect="007358B5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604A"/>
    <w:multiLevelType w:val="hybridMultilevel"/>
    <w:tmpl w:val="E6CCB7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8A5C33"/>
    <w:multiLevelType w:val="hybridMultilevel"/>
    <w:tmpl w:val="E6CCB7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CE4530"/>
    <w:multiLevelType w:val="hybridMultilevel"/>
    <w:tmpl w:val="2F949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21416"/>
    <w:multiLevelType w:val="hybridMultilevel"/>
    <w:tmpl w:val="F460C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6845CA"/>
    <w:multiLevelType w:val="hybridMultilevel"/>
    <w:tmpl w:val="23828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959C7"/>
    <w:multiLevelType w:val="hybridMultilevel"/>
    <w:tmpl w:val="DF208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C2EDB"/>
    <w:rsid w:val="000F4623"/>
    <w:rsid w:val="001C654F"/>
    <w:rsid w:val="00272C50"/>
    <w:rsid w:val="004A0A12"/>
    <w:rsid w:val="007358B5"/>
    <w:rsid w:val="0078331D"/>
    <w:rsid w:val="00791156"/>
    <w:rsid w:val="007D2396"/>
    <w:rsid w:val="009F6177"/>
    <w:rsid w:val="00A4390E"/>
    <w:rsid w:val="00BB2EF3"/>
    <w:rsid w:val="00CC2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ED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CC2EDB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CC2E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C2EDB"/>
    <w:pPr>
      <w:ind w:left="720"/>
      <w:contextualSpacing/>
    </w:pPr>
  </w:style>
  <w:style w:type="character" w:customStyle="1" w:styleId="alb">
    <w:name w:val="a_lb"/>
    <w:basedOn w:val="Domylnaczcionkaakapitu"/>
    <w:rsid w:val="000F4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pboryczko</dc:creator>
  <cp:lastModifiedBy>ilukaszek</cp:lastModifiedBy>
  <cp:revision>2</cp:revision>
  <cp:lastPrinted>2020-12-04T06:59:00Z</cp:lastPrinted>
  <dcterms:created xsi:type="dcterms:W3CDTF">2020-12-09T13:07:00Z</dcterms:created>
  <dcterms:modified xsi:type="dcterms:W3CDTF">2020-12-09T13:07:00Z</dcterms:modified>
</cp:coreProperties>
</file>