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ZARZ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ĄDZENIE NR 120/58/20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PREZYDENTA MIASTA TYCHY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 dnia 28 pa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ździernika 2020 r.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 sprawie wprowadzenia regulaminu pracy zdalnej dla pracowników Urz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ędu Miasta Tychy.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Na podstawie § 10 pkt 2 regulaminu organizacyjnego Urz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ędu Miasta Tychy, wprowadzonego zarządzeniem Nr 120/16/20 Prezydenta Miasta Tychy z dnia 9 marca 2020 r. w sprawie ogłoszenia jednolitego tekstu Regulaminu Organizacyjnego Urzędu Miasta Tychy z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źn. zm.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zarz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ądzam, co następuje: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§1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Wprowadzam Regulamin pracy zdalnej dla pracowników Urz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ędu Miasta Tychy, kt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órego tre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ść stanowi załącznik do niniejszego zarządzenia.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§2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ązuję pracownik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do zapoznania si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z ww. dokumentacją.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§3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ądzenie wchodzi w życie z dniem podpisania i podlega publikacji w Biuletynie Informacji Publicznej.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Prezydent Miasta Tychy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/-/ mgr inż. Andrzej Dziuba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