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336186">
      <w:pPr>
        <w:rPr>
          <w:rFonts w:ascii="Arial" w:hAnsi="Arial" w:cs="Arial"/>
        </w:rPr>
      </w:pPr>
      <w:r w:rsidRPr="0033618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650B87" w:rsidRDefault="00650B87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650B87" w:rsidRDefault="00650B87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BA72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126A51">
        <w:rPr>
          <w:rFonts w:ascii="Arial" w:hAnsi="Arial" w:cs="Arial"/>
          <w:sz w:val="20"/>
          <w:szCs w:val="20"/>
        </w:rPr>
        <w:t>28 lipca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41537C">
        <w:rPr>
          <w:rFonts w:ascii="Arial" w:hAnsi="Arial" w:cs="Arial"/>
          <w:sz w:val="20"/>
          <w:szCs w:val="20"/>
        </w:rPr>
        <w:t>2020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126A51">
        <w:rPr>
          <w:rFonts w:ascii="Arial" w:hAnsi="Arial" w:cs="Arial"/>
          <w:sz w:val="20"/>
          <w:szCs w:val="20"/>
        </w:rPr>
        <w:t>RKO.6220.15</w:t>
      </w:r>
      <w:r w:rsidR="0041537C">
        <w:rPr>
          <w:rFonts w:ascii="Arial" w:hAnsi="Arial" w:cs="Arial"/>
          <w:sz w:val="20"/>
          <w:szCs w:val="20"/>
        </w:rPr>
        <w:t>.2020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</w:t>
      </w:r>
      <w:r w:rsidR="007929D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IESZCZENIE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74 ust. 3 ustawy z dnia 3 października 2008r. o udostępnianiu informacji o środowisku i jego ochronie, udziale społeczeństwa w ochronie środowiska oraz o ocenach oddziaływa</w:t>
      </w:r>
      <w:r w:rsidR="0041537C">
        <w:rPr>
          <w:rFonts w:ascii="Arial" w:hAnsi="Arial" w:cs="Arial"/>
          <w:sz w:val="20"/>
          <w:szCs w:val="20"/>
        </w:rPr>
        <w:t>nia na środowisko (Dz. U. z 2020r. poz. 283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:rsidR="00BA7201" w:rsidRDefault="00BA7201" w:rsidP="00BA7201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Default="00BA7201" w:rsidP="00BA720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1537C" w:rsidRPr="00D772B0" w:rsidRDefault="00BA7201" w:rsidP="0041537C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na wniosek </w:t>
      </w:r>
      <w:proofErr w:type="spellStart"/>
      <w:r w:rsidR="00126A51">
        <w:rPr>
          <w:rFonts w:ascii="Arial" w:hAnsi="Arial" w:cs="Arial"/>
          <w:sz w:val="20"/>
          <w:szCs w:val="20"/>
        </w:rPr>
        <w:t>Murapol</w:t>
      </w:r>
      <w:proofErr w:type="spellEnd"/>
      <w:r w:rsidR="00126A51">
        <w:rPr>
          <w:rFonts w:ascii="Arial" w:hAnsi="Arial" w:cs="Arial"/>
          <w:sz w:val="20"/>
          <w:szCs w:val="20"/>
        </w:rPr>
        <w:t xml:space="preserve"> Real Estate Spółka Akcyjna z siedzibą w Bielsku Białej</w:t>
      </w:r>
      <w:r w:rsidR="0041537C">
        <w:rPr>
          <w:rFonts w:ascii="Arial" w:hAnsi="Arial" w:cs="Arial"/>
          <w:sz w:val="20"/>
          <w:szCs w:val="20"/>
        </w:rPr>
        <w:t>,</w:t>
      </w:r>
      <w:r w:rsidR="00650B87">
        <w:rPr>
          <w:rFonts w:ascii="Arial" w:hAnsi="Arial" w:cs="Arial"/>
          <w:sz w:val="20"/>
          <w:szCs w:val="20"/>
        </w:rPr>
        <w:t xml:space="preserve"> w imieniu którego działa pełnomocnik,</w:t>
      </w:r>
      <w:r>
        <w:rPr>
          <w:rFonts w:ascii="Arial" w:hAnsi="Arial" w:cs="Arial"/>
          <w:sz w:val="20"/>
          <w:szCs w:val="20"/>
        </w:rPr>
        <w:t xml:space="preserve"> zostało wszczęte postępowanie administracyjne w sprawie wydania decyzji o środowiskowych uwarunkowaniach dla przedsięwzięcia pn: </w:t>
      </w:r>
      <w:r w:rsidR="0041537C" w:rsidRPr="00D772B0">
        <w:rPr>
          <w:rFonts w:ascii="Arial" w:hAnsi="Arial" w:cs="Arial"/>
          <w:sz w:val="20"/>
          <w:szCs w:val="20"/>
        </w:rPr>
        <w:t>„</w:t>
      </w:r>
      <w:r w:rsidR="00650B87">
        <w:rPr>
          <w:rFonts w:ascii="Arial" w:hAnsi="Arial" w:cs="Arial"/>
          <w:sz w:val="20"/>
          <w:szCs w:val="20"/>
        </w:rPr>
        <w:t>Zespół budynków mieszkalnych wielorodzinnych z garażami podziemnymi, miejscami postojowymi naziemnymi, za</w:t>
      </w:r>
      <w:r w:rsidR="008B0AF5">
        <w:rPr>
          <w:rFonts w:ascii="Arial" w:hAnsi="Arial" w:cs="Arial"/>
          <w:sz w:val="20"/>
          <w:szCs w:val="20"/>
        </w:rPr>
        <w:t>gospodarowaniem ternu i niezbędną infrastrukturą techniczną</w:t>
      </w:r>
      <w:r w:rsidR="0041537C" w:rsidRPr="00D772B0">
        <w:rPr>
          <w:rFonts w:ascii="Arial" w:hAnsi="Arial" w:cs="Arial"/>
          <w:sz w:val="20"/>
          <w:szCs w:val="20"/>
        </w:rPr>
        <w:t>”.</w:t>
      </w: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dokumentacją załączoną do wniosku można zapoznać si</w:t>
      </w:r>
      <w:r w:rsidR="009525CD">
        <w:rPr>
          <w:rFonts w:ascii="Arial" w:hAnsi="Arial" w:cs="Arial"/>
          <w:sz w:val="20"/>
          <w:szCs w:val="20"/>
        </w:rPr>
        <w:t>ę w terminie 7 dni od daty ogłoszenia tj. w </w:t>
      </w:r>
      <w:r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>
        <w:rPr>
          <w:rFonts w:ascii="Arial" w:hAnsi="Arial" w:cs="Arial"/>
          <w:color w:val="000000"/>
          <w:sz w:val="20"/>
          <w:szCs w:val="20"/>
        </w:rPr>
        <w:t>ch uwarunkowaniach przekracza 10</w:t>
      </w:r>
      <w:r>
        <w:rPr>
          <w:rFonts w:ascii="Arial" w:hAnsi="Arial" w:cs="Arial"/>
          <w:color w:val="000000"/>
          <w:sz w:val="20"/>
          <w:szCs w:val="20"/>
        </w:rPr>
        <w:t xml:space="preserve"> stosuje się przepis art. 49 k.p.a.. Zgodnie zaś art. 49 k.p.a.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332ECD" w:rsidRDefault="00332ECD" w:rsidP="00332ECD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32ECD" w:rsidRDefault="00332ECD" w:rsidP="00332ECD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32ECD" w:rsidRDefault="00332ECD" w:rsidP="00332ECD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32ECD" w:rsidRDefault="00332ECD" w:rsidP="00332ECD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32ECD" w:rsidRDefault="00332ECD" w:rsidP="00332EC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332ECD" w:rsidRDefault="00332ECD" w:rsidP="00332EC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332ECD" w:rsidRDefault="00332ECD" w:rsidP="00332EC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332ECD" w:rsidRDefault="00332ECD" w:rsidP="00332EC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332ECD" w:rsidRDefault="00332ECD" w:rsidP="00332EC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332ECD" w:rsidRDefault="00332ECD" w:rsidP="00332ECD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156C2D" w:rsidRDefault="00B0605B" w:rsidP="00BA7201">
      <w:pPr>
        <w:spacing w:after="0"/>
        <w:ind w:left="4956"/>
        <w:rPr>
          <w:rFonts w:ascii="Arial" w:hAnsi="Arial" w:cs="Arial"/>
          <w:sz w:val="20"/>
          <w:szCs w:val="20"/>
        </w:rPr>
      </w:pPr>
    </w:p>
    <w:sectPr w:rsidR="00B0605B" w:rsidRPr="00156C2D" w:rsidSect="005A5584">
      <w:footerReference w:type="default" r:id="rId8"/>
      <w:headerReference w:type="first" r:id="rId9"/>
      <w:footerReference w:type="first" r:id="rId10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87" w:rsidRDefault="00650B87" w:rsidP="00033471">
      <w:pPr>
        <w:spacing w:after="0" w:line="240" w:lineRule="auto"/>
      </w:pPr>
      <w:r>
        <w:separator/>
      </w:r>
    </w:p>
  </w:endnote>
  <w:endnote w:type="continuationSeparator" w:id="0">
    <w:p w:rsidR="00650B87" w:rsidRDefault="00650B87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87" w:rsidRDefault="00650B87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87" w:rsidRDefault="00650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87" w:rsidRDefault="00650B87" w:rsidP="00033471">
      <w:pPr>
        <w:spacing w:after="0" w:line="240" w:lineRule="auto"/>
      </w:pPr>
      <w:r>
        <w:separator/>
      </w:r>
    </w:p>
  </w:footnote>
  <w:footnote w:type="continuationSeparator" w:id="0">
    <w:p w:rsidR="00650B87" w:rsidRDefault="00650B87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87" w:rsidRDefault="00650B87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126A51"/>
    <w:rsid w:val="00156C2D"/>
    <w:rsid w:val="001E59D4"/>
    <w:rsid w:val="001E5E1D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C6B4E"/>
    <w:rsid w:val="00306635"/>
    <w:rsid w:val="00332ECD"/>
    <w:rsid w:val="00336186"/>
    <w:rsid w:val="00372696"/>
    <w:rsid w:val="003C6A58"/>
    <w:rsid w:val="003F1CFD"/>
    <w:rsid w:val="00412FF6"/>
    <w:rsid w:val="0041537C"/>
    <w:rsid w:val="00502037"/>
    <w:rsid w:val="00573EE9"/>
    <w:rsid w:val="005826B4"/>
    <w:rsid w:val="005A5584"/>
    <w:rsid w:val="005E0011"/>
    <w:rsid w:val="00650B87"/>
    <w:rsid w:val="0068262C"/>
    <w:rsid w:val="00731632"/>
    <w:rsid w:val="00734523"/>
    <w:rsid w:val="00774D40"/>
    <w:rsid w:val="007929D8"/>
    <w:rsid w:val="007D23B1"/>
    <w:rsid w:val="00826ED8"/>
    <w:rsid w:val="0086078E"/>
    <w:rsid w:val="00895711"/>
    <w:rsid w:val="008B0AF5"/>
    <w:rsid w:val="008F2E39"/>
    <w:rsid w:val="00920C82"/>
    <w:rsid w:val="0092220D"/>
    <w:rsid w:val="009525CD"/>
    <w:rsid w:val="00972DCC"/>
    <w:rsid w:val="00A64A09"/>
    <w:rsid w:val="00AA7D1E"/>
    <w:rsid w:val="00AD55F8"/>
    <w:rsid w:val="00B0605B"/>
    <w:rsid w:val="00B44FC4"/>
    <w:rsid w:val="00B83AD3"/>
    <w:rsid w:val="00BA7201"/>
    <w:rsid w:val="00BB0A41"/>
    <w:rsid w:val="00BB6998"/>
    <w:rsid w:val="00C2289F"/>
    <w:rsid w:val="00C856BF"/>
    <w:rsid w:val="00CC3B42"/>
    <w:rsid w:val="00CD5C73"/>
    <w:rsid w:val="00D14956"/>
    <w:rsid w:val="00D56C7A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D40D2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2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E7E8D-E929-4915-8675-A80529D3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4</cp:revision>
  <cp:lastPrinted>2020-07-27T12:42:00Z</cp:lastPrinted>
  <dcterms:created xsi:type="dcterms:W3CDTF">2020-07-27T08:28:00Z</dcterms:created>
  <dcterms:modified xsi:type="dcterms:W3CDTF">2020-07-28T09:26:00Z</dcterms:modified>
</cp:coreProperties>
</file>