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 xml:space="preserve">Załącznik nr </w:t>
      </w:r>
      <w:r w:rsidR="006C3A98" w:rsidRPr="00115792">
        <w:rPr>
          <w:rFonts w:ascii="Arial" w:hAnsi="Arial" w:cs="Arial"/>
          <w:color w:val="000000" w:themeColor="text1"/>
        </w:rPr>
        <w:t>2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>do  Zarządzenia Nr 0050/</w:t>
      </w:r>
      <w:r w:rsidR="004D57D9">
        <w:rPr>
          <w:rFonts w:ascii="Arial" w:hAnsi="Arial" w:cs="Arial"/>
          <w:color w:val="000000" w:themeColor="text1"/>
        </w:rPr>
        <w:t>139</w:t>
      </w:r>
      <w:r w:rsidRPr="00115792">
        <w:rPr>
          <w:rFonts w:ascii="Arial" w:hAnsi="Arial" w:cs="Arial"/>
          <w:color w:val="000000" w:themeColor="text1"/>
        </w:rPr>
        <w:t>/</w:t>
      </w:r>
      <w:r w:rsidR="00D84D7B">
        <w:rPr>
          <w:rFonts w:ascii="Arial" w:hAnsi="Arial" w:cs="Arial"/>
          <w:color w:val="000000" w:themeColor="text1"/>
        </w:rPr>
        <w:t>20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>Prezydenta Miasta Tychy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>z dnia</w:t>
      </w:r>
      <w:r w:rsidR="004D57D9">
        <w:rPr>
          <w:rFonts w:ascii="Arial" w:hAnsi="Arial" w:cs="Arial"/>
          <w:color w:val="000000" w:themeColor="text1"/>
        </w:rPr>
        <w:t xml:space="preserve"> 13</w:t>
      </w:r>
      <w:bookmarkStart w:id="0" w:name="_GoBack"/>
      <w:bookmarkEnd w:id="0"/>
      <w:r w:rsidR="00F156E9" w:rsidRPr="00115792">
        <w:rPr>
          <w:rFonts w:ascii="Arial" w:hAnsi="Arial" w:cs="Arial"/>
          <w:color w:val="000000" w:themeColor="text1"/>
        </w:rPr>
        <w:t xml:space="preserve"> </w:t>
      </w:r>
      <w:r w:rsidR="00D84D7B">
        <w:rPr>
          <w:rFonts w:ascii="Arial" w:hAnsi="Arial" w:cs="Arial"/>
          <w:color w:val="000000" w:themeColor="text1"/>
        </w:rPr>
        <w:t>maja</w:t>
      </w:r>
      <w:r w:rsidR="006C3A98" w:rsidRPr="00115792">
        <w:rPr>
          <w:rFonts w:ascii="Arial" w:hAnsi="Arial" w:cs="Arial"/>
          <w:color w:val="000000" w:themeColor="text1"/>
        </w:rPr>
        <w:t xml:space="preserve"> </w:t>
      </w:r>
      <w:r w:rsidRPr="00115792">
        <w:rPr>
          <w:rFonts w:ascii="Arial" w:hAnsi="Arial" w:cs="Arial"/>
          <w:color w:val="000000" w:themeColor="text1"/>
        </w:rPr>
        <w:t>20</w:t>
      </w:r>
      <w:r w:rsidR="00D84D7B">
        <w:rPr>
          <w:rFonts w:ascii="Arial" w:hAnsi="Arial" w:cs="Arial"/>
          <w:color w:val="000000" w:themeColor="text1"/>
        </w:rPr>
        <w:t>20</w:t>
      </w:r>
      <w:r w:rsidRPr="00115792">
        <w:rPr>
          <w:rFonts w:ascii="Arial" w:hAnsi="Arial" w:cs="Arial"/>
          <w:color w:val="000000" w:themeColor="text1"/>
        </w:rPr>
        <w:t xml:space="preserve"> r.</w:t>
      </w:r>
    </w:p>
    <w:p w:rsidR="00346DA6" w:rsidRPr="00484450" w:rsidRDefault="00346DA6" w:rsidP="00346DA6">
      <w:pPr>
        <w:spacing w:after="0" w:line="240" w:lineRule="auto"/>
        <w:jc w:val="right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 xml:space="preserve">Oświadczenie o stanie kontroli zarządczej za rok </w:t>
      </w:r>
      <w:r w:rsidRPr="00484450">
        <w:rPr>
          <w:rFonts w:ascii="Arial" w:hAnsi="Arial" w:cs="Arial"/>
          <w:b/>
          <w:sz w:val="28"/>
        </w:rPr>
        <w:t>20</w:t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FE3B80" w:rsidP="00346DA6">
      <w:pPr>
        <w:spacing w:after="0" w:line="240" w:lineRule="auto"/>
        <w:jc w:val="center"/>
        <w:rPr>
          <w:rFonts w:ascii="Arial" w:hAnsi="Arial" w:cs="Arial"/>
        </w:rPr>
      </w:pPr>
      <w:r w:rsidRPr="00484450">
        <w:rPr>
          <w:rFonts w:ascii="Arial" w:hAnsi="Arial" w:cs="Arial"/>
        </w:rPr>
        <w:t>w</w:t>
      </w:r>
      <w:r w:rsidR="00346DA6" w:rsidRPr="00484450">
        <w:rPr>
          <w:rFonts w:ascii="Arial" w:hAnsi="Arial" w:cs="Arial"/>
        </w:rPr>
        <w:t xml:space="preserve"> ………………………………………………………………..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nazwa jednostki organizacyjnej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Jako osoba odpowiedzialna za zapewnienie funkcjonowania adekwatnej, skutecznej i efektywnej kontroli zarządczej, tj. działań podejmowanych dla zapewnienia realizacji celów i zadań w sposób zgodny z prawem, efektywny, oszczędny i terminowy, a w szczególności dla zapewnienia: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zgodności działalności z przepisami prawa oraz procedurami wewnętrznymi;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skuteczności i efektywności działania;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wiarygodności sprawozdań;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ochrony zasobów;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przestrzegania i promowania zasad etycznego postępowania;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efektywności i skuteczności przepływu informacji;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zarządzania ryzykiem</w:t>
      </w:r>
      <w:r w:rsidR="00FE3B80" w:rsidRPr="00484450">
        <w:rPr>
          <w:rFonts w:ascii="Arial" w:hAnsi="Arial" w:cs="Arial"/>
        </w:rPr>
        <w:t>,</w:t>
      </w:r>
    </w:p>
    <w:p w:rsidR="00FE3B80" w:rsidRPr="00484450" w:rsidRDefault="00FE3B80" w:rsidP="00FE3B80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oświadczam, że w kierowanej przeze mnie jednostce</w:t>
      </w:r>
      <w:r w:rsidR="00A953D7" w:rsidRPr="00484450">
        <w:rPr>
          <w:rFonts w:ascii="Arial" w:hAnsi="Arial" w:cs="Arial"/>
          <w:b/>
        </w:rPr>
        <w:t>:</w:t>
      </w:r>
    </w:p>
    <w:p w:rsidR="009D13A9" w:rsidRPr="00484450" w:rsidRDefault="009D13A9" w:rsidP="00FE3B80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(proszę zaznaczyć znakiem „X” właściwy kwadrat)</w:t>
      </w:r>
    </w:p>
    <w:p w:rsidR="00346DA6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</w:r>
      <w:r w:rsidR="00FE3B80" w:rsidRPr="00484450">
        <w:rPr>
          <w:rFonts w:ascii="Arial" w:hAnsi="Arial" w:cs="Arial"/>
          <w:b/>
        </w:rPr>
        <w:t>w wystarczającym stopniu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w ograniczonym stopniu 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nie funkcjonowała </w:t>
      </w:r>
      <w:r w:rsidR="00FE3B80" w:rsidRPr="00484450">
        <w:rPr>
          <w:rFonts w:ascii="Arial" w:hAnsi="Arial" w:cs="Arial"/>
        </w:rPr>
        <w:t>adekwatna, skuteczna i efektywna kontrola zarządcza</w:t>
      </w:r>
      <w:r w:rsidRPr="00484450">
        <w:rPr>
          <w:rFonts w:ascii="Arial" w:hAnsi="Arial" w:cs="Arial"/>
        </w:rPr>
        <w:t>;</w:t>
      </w:r>
    </w:p>
    <w:p w:rsidR="00D44705" w:rsidRPr="00484450" w:rsidRDefault="00D44705" w:rsidP="00FE3B80">
      <w:pPr>
        <w:spacing w:after="0" w:line="240" w:lineRule="auto"/>
        <w:jc w:val="both"/>
        <w:rPr>
          <w:rFonts w:ascii="Arial" w:hAnsi="Arial" w:cs="Arial"/>
        </w:rPr>
      </w:pPr>
    </w:p>
    <w:p w:rsidR="00FE3B80" w:rsidRPr="00484450" w:rsidRDefault="00FE3B80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Niniejsze oświadczenie opiera się na mojej ocenie i informacjach dostępnych w czasie jego sporządzania pochodzących z:</w:t>
      </w:r>
    </w:p>
    <w:p w:rsidR="00FE3B80" w:rsidRPr="00484450" w:rsidRDefault="00A953D7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monitoringu realizacji celów i zadań</w:t>
      </w:r>
      <w:r w:rsidR="009D13A9" w:rsidRPr="00484450">
        <w:rPr>
          <w:rFonts w:ascii="Arial" w:hAnsi="Arial" w:cs="Arial"/>
        </w:rPr>
        <w:t>;</w:t>
      </w:r>
    </w:p>
    <w:p w:rsidR="00FE3B80" w:rsidRPr="00484450" w:rsidRDefault="00A953D7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samooceny kontroli zarządczej przeprowadzonej z uwzględnieniem</w:t>
      </w:r>
      <w:r w:rsidR="00927C66" w:rsidRPr="00484450">
        <w:rPr>
          <w:rFonts w:ascii="Arial" w:hAnsi="Arial" w:cs="Arial"/>
        </w:rPr>
        <w:t xml:space="preserve"> standardów </w:t>
      </w:r>
      <w:r w:rsidRPr="00484450">
        <w:rPr>
          <w:rFonts w:ascii="Arial" w:hAnsi="Arial" w:cs="Arial"/>
        </w:rPr>
        <w:t>kontroli zarządczej dla sektora finansów publicznych</w:t>
      </w:r>
      <w:r w:rsidR="009D13A9" w:rsidRPr="00484450">
        <w:rPr>
          <w:rFonts w:ascii="Arial" w:hAnsi="Arial" w:cs="Arial"/>
        </w:rPr>
        <w:t>;</w:t>
      </w:r>
    </w:p>
    <w:tbl>
      <w:tblPr>
        <w:tblStyle w:val="Tabela-Siatka"/>
        <w:tblW w:w="9039" w:type="dxa"/>
        <w:jc w:val="center"/>
        <w:tblInd w:w="108" w:type="dxa"/>
        <w:tblLook w:val="04A0"/>
      </w:tblPr>
      <w:tblGrid>
        <w:gridCol w:w="3051"/>
        <w:gridCol w:w="709"/>
        <w:gridCol w:w="5279"/>
      </w:tblGrid>
      <w:tr w:rsidR="00484450" w:rsidRPr="00484450" w:rsidTr="006C3A98">
        <w:trPr>
          <w:trHeight w:val="340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Element kontroli zarządczej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 xml:space="preserve">% </w:t>
            </w: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Uwagi/ informacje uzupełniające</w:t>
            </w: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A. Środowisko wewnętrzne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B. Cele i zarządzanie ryzykiem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C. Mechanizmy kontroli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D. Informacja i komunikacja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E. Monitorowanie i ocena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procesu zarządzania ryzykiem;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audytu wewnętrznego;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kontroli wewnętrznych;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kontroli zewnętrznych;</w:t>
      </w:r>
    </w:p>
    <w:p w:rsidR="00A953D7" w:rsidRPr="00484450" w:rsidRDefault="00A953D7" w:rsidP="006C3A98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lastRenderedPageBreak/>
        <w:sym w:font="Wingdings 2" w:char="F0A3"/>
      </w:r>
      <w:r w:rsidRPr="00484450">
        <w:rPr>
          <w:rFonts w:ascii="Arial" w:hAnsi="Arial" w:cs="Arial"/>
        </w:rPr>
        <w:tab/>
        <w:t>innych źródeł informacji (wymienić jakich</w:t>
      </w:r>
      <w:r w:rsidR="006C3A98" w:rsidRPr="00484450">
        <w:rPr>
          <w:rFonts w:ascii="Arial" w:hAnsi="Arial" w:cs="Arial"/>
        </w:rPr>
        <w:t>, np. benchmarking, skargi, wnioski, interpelacje, petycje</w:t>
      </w:r>
      <w:r w:rsidRPr="00484450">
        <w:rPr>
          <w:rFonts w:ascii="Arial" w:hAnsi="Arial" w:cs="Arial"/>
        </w:rPr>
        <w:t>); …………………………………………………</w:t>
      </w:r>
      <w:r w:rsidR="006C3A98" w:rsidRPr="00484450">
        <w:rPr>
          <w:rFonts w:ascii="Arial" w:hAnsi="Arial" w:cs="Arial"/>
        </w:rPr>
        <w:t>……………………….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  <w:b/>
        </w:rPr>
      </w:pP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Jednocześnie oświadcza</w:t>
      </w:r>
      <w:r w:rsidR="00D44705" w:rsidRPr="00484450">
        <w:rPr>
          <w:rFonts w:ascii="Arial" w:hAnsi="Arial" w:cs="Arial"/>
          <w:b/>
        </w:rPr>
        <w:t>m, że nie są mi znane inne fakty</w:t>
      </w:r>
      <w:r w:rsidRPr="00484450">
        <w:rPr>
          <w:rFonts w:ascii="Arial" w:hAnsi="Arial" w:cs="Arial"/>
          <w:b/>
        </w:rPr>
        <w:t xml:space="preserve"> lub okoliczności, które mogłyby wpłynąć na treść niniejszego oświadczenia.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A953D7" w:rsidRPr="00484450" w:rsidRDefault="008A219D" w:rsidP="00A953D7">
      <w:pPr>
        <w:spacing w:after="0" w:line="240" w:lineRule="auto"/>
        <w:jc w:val="both"/>
        <w:rPr>
          <w:rFonts w:ascii="Arial" w:hAnsi="Arial" w:cs="Arial"/>
          <w:sz w:val="16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A953D7" w:rsidRPr="00484450">
        <w:rPr>
          <w:rFonts w:ascii="Arial" w:hAnsi="Arial" w:cs="Arial"/>
          <w:sz w:val="16"/>
        </w:rPr>
        <w:t>(pieczątka i podpis kierownika jednostki)</w:t>
      </w:r>
    </w:p>
    <w:p w:rsidR="00346DA6" w:rsidRPr="00484450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346DA6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Do złożonego oświadczenia dodatkowo przekazuję następujące informacje: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moje zastrzeżenia dotyczące funkcjonowania kontroli zarządczej w roku objętym oświadczeniem: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oświadczeniem, w celu poprawy funkcjonowania kontroli zarządczej – </w:t>
      </w:r>
      <w:r w:rsidRPr="00484450">
        <w:rPr>
          <w:rFonts w:ascii="Arial" w:hAnsi="Arial" w:cs="Arial"/>
          <w:b/>
        </w:rPr>
        <w:t>planowane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 w celu poprawy funkcjonowania kontroli zarządczej – </w:t>
      </w:r>
      <w:r w:rsidRPr="00484450">
        <w:rPr>
          <w:rFonts w:ascii="Arial" w:hAnsi="Arial" w:cs="Arial"/>
          <w:b/>
        </w:rPr>
        <w:t>pozaplanowe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planowane przeze mnie działania, które zostaną podjęte </w:t>
      </w:r>
      <w:r w:rsidRPr="00484450">
        <w:rPr>
          <w:rFonts w:ascii="Arial" w:hAnsi="Arial" w:cs="Arial"/>
          <w:b/>
        </w:rPr>
        <w:t>w roku bieżącym</w:t>
      </w:r>
      <w:r w:rsidRPr="00484450">
        <w:rPr>
          <w:rFonts w:ascii="Arial" w:hAnsi="Arial" w:cs="Arial"/>
        </w:rPr>
        <w:t xml:space="preserve"> w celu poprawy funkcjonowania kontroli zarządczej: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D44705" w:rsidRPr="00484450" w:rsidRDefault="008A219D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D44705" w:rsidRPr="00484450">
        <w:rPr>
          <w:rFonts w:ascii="Arial" w:hAnsi="Arial" w:cs="Arial"/>
          <w:sz w:val="16"/>
        </w:rPr>
        <w:t>(pieczątka i podpis kierownika jednostki)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sectPr w:rsidR="00D44705" w:rsidRPr="00484450" w:rsidSect="00C6007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52" w:rsidRDefault="00021852" w:rsidP="00D2295E">
      <w:pPr>
        <w:spacing w:after="0" w:line="240" w:lineRule="auto"/>
      </w:pPr>
      <w:r>
        <w:separator/>
      </w:r>
    </w:p>
  </w:endnote>
  <w:endnote w:type="continuationSeparator" w:id="1">
    <w:p w:rsidR="00021852" w:rsidRDefault="00021852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52" w:rsidRDefault="00021852" w:rsidP="00D2295E">
      <w:pPr>
        <w:spacing w:after="0" w:line="240" w:lineRule="auto"/>
      </w:pPr>
      <w:r>
        <w:separator/>
      </w:r>
    </w:p>
  </w:footnote>
  <w:footnote w:type="continuationSeparator" w:id="1">
    <w:p w:rsidR="00021852" w:rsidRDefault="00021852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48EE2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D09"/>
    <w:rsid w:val="00021852"/>
    <w:rsid w:val="000D58CA"/>
    <w:rsid w:val="00115792"/>
    <w:rsid w:val="00123F70"/>
    <w:rsid w:val="00191FE4"/>
    <w:rsid w:val="001B4B15"/>
    <w:rsid w:val="00256851"/>
    <w:rsid w:val="002A1B75"/>
    <w:rsid w:val="002C5A5C"/>
    <w:rsid w:val="00346DA6"/>
    <w:rsid w:val="003F25D8"/>
    <w:rsid w:val="00443B9C"/>
    <w:rsid w:val="004748EF"/>
    <w:rsid w:val="00474EF5"/>
    <w:rsid w:val="00484450"/>
    <w:rsid w:val="004A74E0"/>
    <w:rsid w:val="004D57D9"/>
    <w:rsid w:val="005135EC"/>
    <w:rsid w:val="0054377E"/>
    <w:rsid w:val="00561ED2"/>
    <w:rsid w:val="0059130A"/>
    <w:rsid w:val="00644E7F"/>
    <w:rsid w:val="006C3A98"/>
    <w:rsid w:val="0074541D"/>
    <w:rsid w:val="0077087F"/>
    <w:rsid w:val="007C7020"/>
    <w:rsid w:val="007D619E"/>
    <w:rsid w:val="0085275D"/>
    <w:rsid w:val="0087236F"/>
    <w:rsid w:val="008A219D"/>
    <w:rsid w:val="008C191F"/>
    <w:rsid w:val="008C5FF7"/>
    <w:rsid w:val="008D0E2F"/>
    <w:rsid w:val="00927C66"/>
    <w:rsid w:val="009D13A9"/>
    <w:rsid w:val="009D7D29"/>
    <w:rsid w:val="009F6629"/>
    <w:rsid w:val="00A168BF"/>
    <w:rsid w:val="00A8740C"/>
    <w:rsid w:val="00A953D7"/>
    <w:rsid w:val="00AA023B"/>
    <w:rsid w:val="00AE55DA"/>
    <w:rsid w:val="00B01C88"/>
    <w:rsid w:val="00B22820"/>
    <w:rsid w:val="00B32BDA"/>
    <w:rsid w:val="00B528DF"/>
    <w:rsid w:val="00BA2D09"/>
    <w:rsid w:val="00BB3688"/>
    <w:rsid w:val="00C60074"/>
    <w:rsid w:val="00C90752"/>
    <w:rsid w:val="00CC48EB"/>
    <w:rsid w:val="00D2295E"/>
    <w:rsid w:val="00D44705"/>
    <w:rsid w:val="00D84D7B"/>
    <w:rsid w:val="00DE1814"/>
    <w:rsid w:val="00E01872"/>
    <w:rsid w:val="00E5206E"/>
    <w:rsid w:val="00E52BAE"/>
    <w:rsid w:val="00E6387E"/>
    <w:rsid w:val="00EA5F27"/>
    <w:rsid w:val="00F156E9"/>
    <w:rsid w:val="00FD3D77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613-9C36-400F-857B-04B25C7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2015-12-30T10:24:00Z</cp:lastPrinted>
  <dcterms:created xsi:type="dcterms:W3CDTF">2020-05-13T09:59:00Z</dcterms:created>
  <dcterms:modified xsi:type="dcterms:W3CDTF">2020-05-13T09:59:00Z</dcterms:modified>
</cp:coreProperties>
</file>