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FB" w:rsidRPr="006B5A2A" w:rsidRDefault="005F662A" w:rsidP="00EC01BC">
      <w:pPr>
        <w:pStyle w:val="Nagwek2"/>
        <w:tabs>
          <w:tab w:val="left" w:pos="7088"/>
        </w:tabs>
        <w:spacing w:before="120" w:after="120"/>
        <w:jc w:val="left"/>
        <w:rPr>
          <w:rFonts w:cs="Arial"/>
          <w:sz w:val="22"/>
          <w:szCs w:val="22"/>
        </w:rPr>
      </w:pPr>
      <w:r w:rsidRPr="006B5A2A">
        <w:rPr>
          <w:rFonts w:cs="Arial"/>
          <w:b w:val="0"/>
          <w:sz w:val="22"/>
          <w:szCs w:val="22"/>
          <w:shd w:val="clear" w:color="auto" w:fill="FFFFFF" w:themeFill="background1"/>
        </w:rPr>
        <w:t>Prezydent Miasta Tychy</w:t>
      </w:r>
      <w:r w:rsidR="00C36387">
        <w:rPr>
          <w:rFonts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type_202" o:spid="_x0000_s1026" type="#_x0000_t202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 w:rsidR="00751093" w:rsidRPr="006B5A2A">
        <w:rPr>
          <w:rFonts w:cs="Arial"/>
          <w:b w:val="0"/>
          <w:sz w:val="22"/>
          <w:szCs w:val="22"/>
        </w:rPr>
        <w:tab/>
      </w:r>
      <w:r w:rsidR="002F3E8B">
        <w:rPr>
          <w:rFonts w:cs="Arial"/>
          <w:b w:val="0"/>
          <w:sz w:val="22"/>
          <w:szCs w:val="22"/>
        </w:rPr>
        <w:t xml:space="preserve"> </w:t>
      </w:r>
      <w:r w:rsidR="00646D49">
        <w:rPr>
          <w:rFonts w:cs="Arial"/>
          <w:b w:val="0"/>
          <w:sz w:val="22"/>
          <w:szCs w:val="22"/>
        </w:rPr>
        <w:t xml:space="preserve"> </w:t>
      </w:r>
      <w:r w:rsidR="00835AC8">
        <w:rPr>
          <w:rFonts w:cs="Arial"/>
          <w:b w:val="0"/>
          <w:sz w:val="22"/>
          <w:szCs w:val="22"/>
        </w:rPr>
        <w:t xml:space="preserve"> </w:t>
      </w:r>
      <w:r w:rsidR="004719C5">
        <w:rPr>
          <w:rFonts w:cs="Arial"/>
          <w:b w:val="0"/>
          <w:sz w:val="22"/>
          <w:szCs w:val="22"/>
        </w:rPr>
        <w:t>1</w:t>
      </w:r>
      <w:r w:rsidR="00A75F56">
        <w:rPr>
          <w:rFonts w:cs="Arial"/>
          <w:b w:val="0"/>
          <w:sz w:val="22"/>
          <w:szCs w:val="22"/>
        </w:rPr>
        <w:t>7</w:t>
      </w:r>
      <w:r w:rsidR="000A0C42" w:rsidRPr="006B5A2A">
        <w:rPr>
          <w:rFonts w:cs="Arial"/>
          <w:b w:val="0"/>
          <w:sz w:val="22"/>
          <w:szCs w:val="22"/>
        </w:rPr>
        <w:t xml:space="preserve"> </w:t>
      </w:r>
      <w:r w:rsidR="00835AC8">
        <w:rPr>
          <w:rFonts w:cs="Arial"/>
          <w:b w:val="0"/>
          <w:sz w:val="22"/>
          <w:szCs w:val="22"/>
        </w:rPr>
        <w:t>grudnia</w:t>
      </w:r>
      <w:r w:rsidR="000A0C42" w:rsidRPr="006B5A2A">
        <w:rPr>
          <w:rFonts w:cs="Arial"/>
          <w:b w:val="0"/>
          <w:sz w:val="22"/>
          <w:szCs w:val="22"/>
        </w:rPr>
        <w:t xml:space="preserve"> 2019</w:t>
      </w:r>
      <w:r w:rsidR="00751093" w:rsidRPr="006B5A2A">
        <w:rPr>
          <w:rFonts w:cs="Arial"/>
          <w:b w:val="0"/>
          <w:sz w:val="22"/>
          <w:szCs w:val="22"/>
        </w:rPr>
        <w:t xml:space="preserve"> r.</w:t>
      </w:r>
    </w:p>
    <w:p w:rsidR="00BA08FB" w:rsidRPr="00EC01BC" w:rsidRDefault="00751093" w:rsidP="00EC01BC">
      <w:pPr>
        <w:spacing w:before="240" w:after="12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C01BC">
        <w:rPr>
          <w:rFonts w:ascii="Arial" w:hAnsi="Arial" w:cs="Arial"/>
          <w:b/>
          <w:sz w:val="44"/>
          <w:szCs w:val="44"/>
        </w:rPr>
        <w:t>O</w:t>
      </w:r>
      <w:r w:rsidR="00B74546">
        <w:rPr>
          <w:rFonts w:ascii="Arial" w:hAnsi="Arial" w:cs="Arial"/>
          <w:b/>
          <w:sz w:val="44"/>
          <w:szCs w:val="44"/>
        </w:rPr>
        <w:t>BWIESZCZENIE</w:t>
      </w:r>
    </w:p>
    <w:p w:rsidR="00BA08FB" w:rsidRPr="00646D49" w:rsidRDefault="000A0C42">
      <w:pPr>
        <w:spacing w:before="120" w:after="120" w:line="240" w:lineRule="auto"/>
        <w:jc w:val="center"/>
        <w:rPr>
          <w:rFonts w:ascii="Arial" w:hAnsi="Arial" w:cs="Arial"/>
        </w:rPr>
      </w:pPr>
      <w:r w:rsidRPr="00646D49">
        <w:rPr>
          <w:rFonts w:ascii="Arial" w:eastAsiaTheme="minorHAnsi" w:hAnsi="Arial" w:cs="Arial"/>
          <w:b/>
          <w:bCs/>
          <w:lang w:eastAsia="en-US"/>
        </w:rPr>
        <w:t>o przystąpieniu do sporządzenia mie</w:t>
      </w:r>
      <w:r w:rsidR="00EC01BC" w:rsidRPr="00646D49">
        <w:rPr>
          <w:rFonts w:ascii="Arial" w:eastAsiaTheme="minorHAnsi" w:hAnsi="Arial" w:cs="Arial"/>
          <w:b/>
          <w:bCs/>
          <w:lang w:eastAsia="en-US"/>
        </w:rPr>
        <w:t xml:space="preserve">jscowego </w:t>
      </w:r>
      <w:r w:rsidR="00646D49" w:rsidRPr="00646D49">
        <w:rPr>
          <w:rFonts w:ascii="Arial" w:hAnsi="Arial" w:cs="Arial"/>
          <w:b/>
        </w:rPr>
        <w:t>planu zagospodarowania przestrzennego</w:t>
      </w:r>
      <w:r w:rsidR="00646D49" w:rsidRPr="00646D49">
        <w:rPr>
          <w:rFonts w:ascii="Arial" w:hAnsi="Arial" w:cs="Arial"/>
        </w:rPr>
        <w:t xml:space="preserve"> </w:t>
      </w:r>
      <w:r w:rsidR="00646D49" w:rsidRPr="00646D49">
        <w:rPr>
          <w:rFonts w:ascii="Arial" w:hAnsi="Arial" w:cs="Arial"/>
          <w:b/>
          <w:bCs/>
        </w:rPr>
        <w:t xml:space="preserve">dla obszaru położonego pomiędzy ulicą Beskidzką, rzeką </w:t>
      </w:r>
      <w:proofErr w:type="spellStart"/>
      <w:r w:rsidR="00646D49" w:rsidRPr="00646D49">
        <w:rPr>
          <w:rFonts w:ascii="Arial" w:hAnsi="Arial" w:cs="Arial"/>
          <w:b/>
          <w:bCs/>
        </w:rPr>
        <w:t>Gostynką</w:t>
      </w:r>
      <w:proofErr w:type="spellEnd"/>
      <w:r w:rsidR="00646D49" w:rsidRPr="00646D49">
        <w:rPr>
          <w:rFonts w:ascii="Arial" w:hAnsi="Arial" w:cs="Arial"/>
          <w:b/>
          <w:bCs/>
        </w:rPr>
        <w:t xml:space="preserve"> oraz granicami administracyjnymi miasta Tychy – etap II</w:t>
      </w:r>
    </w:p>
    <w:p w:rsidR="00BA08FB" w:rsidRPr="00304562" w:rsidRDefault="00BA08FB">
      <w:pPr>
        <w:spacing w:before="120" w:after="120" w:line="240" w:lineRule="auto"/>
        <w:jc w:val="both"/>
        <w:rPr>
          <w:rFonts w:ascii="Arial" w:hAnsi="Arial" w:cs="Arial"/>
        </w:rPr>
      </w:pPr>
    </w:p>
    <w:p w:rsidR="00954757" w:rsidRPr="00304562" w:rsidRDefault="007909B1" w:rsidP="006F2AC1">
      <w:pPr>
        <w:spacing w:before="120" w:after="120" w:line="240" w:lineRule="auto"/>
        <w:jc w:val="both"/>
        <w:rPr>
          <w:rFonts w:cs="Arial"/>
        </w:rPr>
      </w:pPr>
      <w:r w:rsidRPr="008945BB">
        <w:rPr>
          <w:rFonts w:ascii="Arial" w:hAnsi="Arial" w:cs="Arial"/>
        </w:rPr>
        <w:t xml:space="preserve">Zawiadamiam o </w:t>
      </w:r>
      <w:r w:rsidR="00EC7A08" w:rsidRPr="008945BB">
        <w:rPr>
          <w:rFonts w:ascii="Arial" w:hAnsi="Arial" w:cs="Arial"/>
        </w:rPr>
        <w:t>podjęciu</w:t>
      </w:r>
      <w:r w:rsidR="008945BB" w:rsidRPr="008945BB">
        <w:rPr>
          <w:rFonts w:ascii="Arial" w:hAnsi="Arial" w:cs="Arial"/>
        </w:rPr>
        <w:t xml:space="preserve"> prac n</w:t>
      </w:r>
      <w:r w:rsidR="00835AC8">
        <w:rPr>
          <w:rFonts w:ascii="Arial" w:hAnsi="Arial" w:cs="Arial"/>
        </w:rPr>
        <w:t>ad sporządzeniem drugiego etapu</w:t>
      </w:r>
      <w:r w:rsidR="00EC7A08" w:rsidRPr="008945BB">
        <w:rPr>
          <w:rFonts w:ascii="Arial" w:hAnsi="Arial" w:cs="Arial"/>
        </w:rPr>
        <w:t xml:space="preserve"> miejscowego planu zagospodarowania przestrzennego </w:t>
      </w:r>
      <w:r w:rsidR="00A75F56" w:rsidRPr="008945BB">
        <w:rPr>
          <w:rFonts w:ascii="Arial" w:hAnsi="Arial" w:cs="Arial"/>
        </w:rPr>
        <w:t xml:space="preserve">dla obszaru położonego pomiędzy ulicą Beskidzką, rzeką </w:t>
      </w:r>
      <w:proofErr w:type="spellStart"/>
      <w:r w:rsidR="00A75F56" w:rsidRPr="008945BB">
        <w:rPr>
          <w:rFonts w:ascii="Arial" w:hAnsi="Arial" w:cs="Arial"/>
        </w:rPr>
        <w:t>Gostynką</w:t>
      </w:r>
      <w:proofErr w:type="spellEnd"/>
      <w:r w:rsidR="00A75F56" w:rsidRPr="008945BB">
        <w:rPr>
          <w:rFonts w:ascii="Arial" w:hAnsi="Arial" w:cs="Arial"/>
        </w:rPr>
        <w:t xml:space="preserve"> oraz granicami admi</w:t>
      </w:r>
      <w:r w:rsidR="00835AC8">
        <w:rPr>
          <w:rFonts w:ascii="Arial" w:hAnsi="Arial" w:cs="Arial"/>
        </w:rPr>
        <w:t xml:space="preserve">nistracyjnymi miasta Tychy </w:t>
      </w:r>
      <w:r w:rsidR="00115710">
        <w:rPr>
          <w:rFonts w:ascii="Arial" w:hAnsi="Arial" w:cs="Arial"/>
        </w:rPr>
        <w:t>i</w:t>
      </w:r>
      <w:r w:rsidR="00EC7A08" w:rsidRPr="008945BB">
        <w:rPr>
          <w:rFonts w:ascii="Arial" w:hAnsi="Arial" w:cs="Arial"/>
        </w:rPr>
        <w:t xml:space="preserve"> </w:t>
      </w:r>
      <w:r w:rsidRPr="008945BB">
        <w:rPr>
          <w:rFonts w:ascii="Arial" w:hAnsi="Arial" w:cs="Arial"/>
        </w:rPr>
        <w:t>możliwości składania wniosków</w:t>
      </w:r>
      <w:r w:rsidR="00751093" w:rsidRPr="008945BB">
        <w:rPr>
          <w:rFonts w:ascii="Arial" w:hAnsi="Arial" w:cs="Arial"/>
        </w:rPr>
        <w:t xml:space="preserve"> </w:t>
      </w:r>
      <w:r w:rsidRPr="008945BB">
        <w:rPr>
          <w:rFonts w:ascii="Arial" w:hAnsi="Arial" w:cs="Arial"/>
        </w:rPr>
        <w:t>do projektu planu.</w:t>
      </w:r>
      <w:r w:rsidR="00A75F56" w:rsidRPr="001C7F32">
        <w:rPr>
          <w:rFonts w:ascii="Arial" w:hAnsi="Arial" w:cs="Arial"/>
          <w:sz w:val="18"/>
          <w:szCs w:val="18"/>
        </w:rPr>
        <w:t xml:space="preserve"> [</w:t>
      </w:r>
      <w:r w:rsidR="00A75F56">
        <w:rPr>
          <w:rFonts w:ascii="Arial" w:hAnsi="Arial" w:cs="Arial"/>
          <w:sz w:val="18"/>
          <w:szCs w:val="18"/>
        </w:rPr>
        <w:t>1],</w:t>
      </w:r>
      <w:r w:rsidR="00D22395">
        <w:rPr>
          <w:rFonts w:ascii="Arial" w:hAnsi="Arial" w:cs="Arial"/>
          <w:sz w:val="18"/>
          <w:szCs w:val="18"/>
        </w:rPr>
        <w:t xml:space="preserve"> [2], </w:t>
      </w:r>
      <w:r w:rsidR="00A75F56" w:rsidRPr="001C7F32">
        <w:rPr>
          <w:rFonts w:ascii="Arial" w:hAnsi="Arial" w:cs="Arial"/>
          <w:sz w:val="18"/>
          <w:szCs w:val="18"/>
        </w:rPr>
        <w:t>[3]</w:t>
      </w:r>
    </w:p>
    <w:p w:rsidR="007909B1" w:rsidRPr="008945BB" w:rsidRDefault="00304562" w:rsidP="006F2AC1">
      <w:pPr>
        <w:spacing w:before="120" w:after="120" w:line="240" w:lineRule="auto"/>
        <w:jc w:val="both"/>
        <w:rPr>
          <w:rFonts w:ascii="Arial" w:hAnsi="Arial" w:cs="Arial"/>
        </w:rPr>
      </w:pPr>
      <w:r w:rsidRPr="004D7D07">
        <w:rPr>
          <w:rFonts w:ascii="Arial" w:hAnsi="Arial" w:cs="Arial"/>
          <w:b/>
        </w:rPr>
        <w:t>Wnioski</w:t>
      </w:r>
      <w:r w:rsidR="008945BB" w:rsidRPr="004D7D07">
        <w:rPr>
          <w:rFonts w:ascii="Arial" w:hAnsi="Arial" w:cs="Arial"/>
          <w:b/>
        </w:rPr>
        <w:t xml:space="preserve"> do planu należy składać</w:t>
      </w:r>
      <w:r w:rsidR="008945BB" w:rsidRPr="004D7D07">
        <w:rPr>
          <w:rFonts w:ascii="Arial" w:eastAsia="Times New Roman" w:hAnsi="Arial" w:cs="Arial"/>
        </w:rPr>
        <w:t xml:space="preserve"> w nieprzekraczalnym terminie </w:t>
      </w:r>
      <w:r w:rsidR="008945BB" w:rsidRPr="004D7D07">
        <w:rPr>
          <w:rFonts w:ascii="Arial" w:eastAsia="Times New Roman" w:hAnsi="Arial" w:cs="Arial"/>
          <w:b/>
        </w:rPr>
        <w:t xml:space="preserve">do dnia </w:t>
      </w:r>
      <w:bookmarkStart w:id="0" w:name="_GoBack"/>
      <w:bookmarkEnd w:id="0"/>
      <w:r w:rsidR="00835AC8">
        <w:rPr>
          <w:rFonts w:ascii="Arial" w:eastAsia="Times New Roman" w:hAnsi="Arial" w:cs="Arial"/>
          <w:b/>
        </w:rPr>
        <w:br/>
      </w:r>
      <w:r w:rsidR="008945BB" w:rsidRPr="004D7D07">
        <w:rPr>
          <w:rFonts w:ascii="Arial" w:eastAsia="Times New Roman" w:hAnsi="Arial" w:cs="Arial"/>
          <w:b/>
        </w:rPr>
        <w:t>25 stycznia 2020</w:t>
      </w:r>
      <w:r w:rsidR="00835AC8">
        <w:rPr>
          <w:rFonts w:ascii="Arial" w:eastAsia="Times New Roman" w:hAnsi="Arial" w:cs="Arial"/>
          <w:b/>
        </w:rPr>
        <w:t xml:space="preserve"> </w:t>
      </w:r>
      <w:r w:rsidR="008945BB" w:rsidRPr="004D7D07">
        <w:rPr>
          <w:rFonts w:ascii="Arial" w:eastAsia="Times New Roman" w:hAnsi="Arial" w:cs="Arial"/>
          <w:b/>
        </w:rPr>
        <w:t>r.</w:t>
      </w:r>
      <w:r w:rsidR="008945BB" w:rsidRPr="004D7D07">
        <w:rPr>
          <w:rFonts w:ascii="Arial" w:hAnsi="Arial" w:cs="Arial"/>
        </w:rPr>
        <w:t xml:space="preserve"> </w:t>
      </w:r>
      <w:r w:rsidR="008945BB" w:rsidRPr="004D7D07">
        <w:rPr>
          <w:rFonts w:ascii="Arial" w:eastAsia="Times New Roman" w:hAnsi="Arial" w:cs="Arial"/>
        </w:rPr>
        <w:t>z podaniem imienia, nazwiska lub jednostki organizacyjnej, adresu i oznaczenia nieruchomości której wniosek dotyczy</w:t>
      </w:r>
      <w:r w:rsidR="008945BB" w:rsidRPr="004D7D07">
        <w:rPr>
          <w:rFonts w:ascii="Arial" w:hAnsi="Arial" w:cs="Arial"/>
        </w:rPr>
        <w:t xml:space="preserve"> </w:t>
      </w:r>
      <w:r w:rsidR="00954757" w:rsidRPr="004D7D07">
        <w:rPr>
          <w:rFonts w:ascii="Arial" w:hAnsi="Arial" w:cs="Arial"/>
        </w:rPr>
        <w:t>w formie</w:t>
      </w:r>
      <w:r w:rsidR="00D22395" w:rsidRPr="004D7D07">
        <w:rPr>
          <w:rFonts w:ascii="Arial" w:hAnsi="Arial" w:cs="Arial"/>
          <w:sz w:val="18"/>
          <w:szCs w:val="18"/>
        </w:rPr>
        <w:t xml:space="preserve">: </w:t>
      </w:r>
      <w:r w:rsidR="00954757" w:rsidRPr="004D7D07">
        <w:rPr>
          <w:rFonts w:ascii="Arial" w:hAnsi="Arial" w:cs="Arial"/>
          <w:sz w:val="18"/>
          <w:szCs w:val="18"/>
        </w:rPr>
        <w:t>[2]</w:t>
      </w:r>
      <w:r w:rsidR="00D22395" w:rsidRPr="004D7D07">
        <w:rPr>
          <w:rFonts w:ascii="Arial" w:hAnsi="Arial" w:cs="Arial"/>
          <w:sz w:val="18"/>
          <w:szCs w:val="18"/>
        </w:rPr>
        <w:t>,</w:t>
      </w:r>
      <w:r w:rsidR="00954757" w:rsidRPr="004D7D07">
        <w:rPr>
          <w:rFonts w:ascii="Arial" w:hAnsi="Arial" w:cs="Arial"/>
          <w:sz w:val="18"/>
          <w:szCs w:val="18"/>
        </w:rPr>
        <w:t xml:space="preserve">  [3</w:t>
      </w:r>
      <w:r w:rsidR="00954757" w:rsidRPr="008945BB">
        <w:rPr>
          <w:rFonts w:ascii="Arial" w:hAnsi="Arial" w:cs="Arial"/>
          <w:sz w:val="18"/>
          <w:szCs w:val="18"/>
        </w:rPr>
        <w:t>]</w:t>
      </w:r>
      <w:r w:rsidR="00954757" w:rsidRPr="008945BB">
        <w:rPr>
          <w:rFonts w:ascii="Arial" w:hAnsi="Arial" w:cs="Arial"/>
        </w:rPr>
        <w:t xml:space="preserve">   </w:t>
      </w:r>
    </w:p>
    <w:p w:rsidR="00155D5B" w:rsidRPr="00304562" w:rsidRDefault="00D22395" w:rsidP="00C1030B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tradycyjnej - </w:t>
      </w:r>
      <w:r w:rsidRPr="00304562">
        <w:rPr>
          <w:rFonts w:ascii="Arial" w:eastAsia="Times New Roman" w:hAnsi="Arial" w:cs="Arial"/>
        </w:rPr>
        <w:t>na piśmie do Prezydenta Miasta Tychy, al. Niepodległości 49, 43</w:t>
      </w:r>
      <w:r w:rsidRPr="00304562">
        <w:rPr>
          <w:rFonts w:ascii="Arial" w:eastAsia="Times New Roman" w:hAnsi="Arial" w:cs="Arial"/>
        </w:rPr>
        <w:noBreakHyphen/>
        <w:t xml:space="preserve">100 Tychy, </w:t>
      </w:r>
    </w:p>
    <w:p w:rsidR="00BA08FB" w:rsidRPr="00304562" w:rsidRDefault="00155D5B" w:rsidP="00304562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 w:rsidRPr="00304562">
        <w:rPr>
          <w:rFonts w:ascii="Arial" w:hAnsi="Arial" w:cs="Arial"/>
        </w:rPr>
        <w:t xml:space="preserve">elektronicznej - </w:t>
      </w:r>
      <w:r w:rsidRPr="00304562">
        <w:rPr>
          <w:rStyle w:val="changed-paragraph"/>
          <w:rFonts w:ascii="Arial" w:hAnsi="Arial" w:cs="Arial"/>
        </w:rPr>
        <w:t xml:space="preserve">za pomocą elektronicznej skrzynki podawczej </w:t>
      </w:r>
      <w:r w:rsidRPr="00304562">
        <w:rPr>
          <w:rStyle w:val="changed-paragraph"/>
          <w:rFonts w:ascii="Arial" w:hAnsi="Arial" w:cs="Arial"/>
          <w:b/>
        </w:rPr>
        <w:t>(</w:t>
      </w:r>
      <w:proofErr w:type="spellStart"/>
      <w:r w:rsidRPr="00304562">
        <w:rPr>
          <w:rStyle w:val="changed-paragraph"/>
          <w:rFonts w:ascii="Arial" w:hAnsi="Arial" w:cs="Arial"/>
          <w:b/>
        </w:rPr>
        <w:t>ePuap</w:t>
      </w:r>
      <w:proofErr w:type="spellEnd"/>
      <w:r w:rsidRPr="00304562">
        <w:rPr>
          <w:rStyle w:val="changed-paragraph"/>
          <w:rFonts w:ascii="Arial" w:hAnsi="Arial" w:cs="Arial"/>
          <w:b/>
        </w:rPr>
        <w:t>:/</w:t>
      </w:r>
      <w:proofErr w:type="spellStart"/>
      <w:r w:rsidRPr="00304562">
        <w:rPr>
          <w:rStyle w:val="changed-paragraph"/>
          <w:rFonts w:ascii="Arial" w:hAnsi="Arial" w:cs="Arial"/>
          <w:b/>
        </w:rPr>
        <w:t>UMTychy</w:t>
      </w:r>
      <w:proofErr w:type="spellEnd"/>
      <w:r w:rsidRPr="00304562">
        <w:rPr>
          <w:rStyle w:val="changed-paragraph"/>
          <w:rFonts w:ascii="Arial" w:hAnsi="Arial" w:cs="Arial"/>
          <w:b/>
        </w:rPr>
        <w:t>/skrytka)</w:t>
      </w:r>
      <w:r w:rsidRPr="00304562">
        <w:rPr>
          <w:rStyle w:val="changed-paragraph"/>
          <w:rFonts w:ascii="Arial" w:hAnsi="Arial" w:cs="Arial"/>
        </w:rPr>
        <w:t>, opatrzone kwalifikowanym podpisem elektronicznym, podpisem zaufanym albo podpisem osobistym.</w:t>
      </w:r>
    </w:p>
    <w:p w:rsidR="00BA08FB" w:rsidRPr="00304562" w:rsidRDefault="00093F21" w:rsidP="006F2AC1">
      <w:pPr>
        <w:pStyle w:val="Tekstpodstawowy"/>
        <w:spacing w:before="120" w:after="120"/>
        <w:outlineLvl w:val="0"/>
        <w:rPr>
          <w:rFonts w:cs="Arial"/>
          <w:szCs w:val="22"/>
        </w:rPr>
      </w:pPr>
      <w:r w:rsidRPr="00304562">
        <w:rPr>
          <w:rFonts w:cs="Arial"/>
          <w:szCs w:val="22"/>
        </w:rPr>
        <w:t>G</w:t>
      </w:r>
      <w:r w:rsidR="00751093" w:rsidRPr="00304562">
        <w:rPr>
          <w:rFonts w:cs="Arial"/>
          <w:szCs w:val="22"/>
        </w:rPr>
        <w:t>ranic</w:t>
      </w:r>
      <w:r w:rsidRPr="00304562">
        <w:rPr>
          <w:rFonts w:cs="Arial"/>
          <w:szCs w:val="22"/>
        </w:rPr>
        <w:t>e</w:t>
      </w:r>
      <w:r w:rsidR="00751093" w:rsidRPr="00304562">
        <w:rPr>
          <w:rFonts w:cs="Arial"/>
          <w:szCs w:val="22"/>
        </w:rPr>
        <w:t xml:space="preserve"> </w:t>
      </w:r>
      <w:r w:rsidR="008E7010">
        <w:rPr>
          <w:rFonts w:cs="Arial"/>
          <w:szCs w:val="22"/>
        </w:rPr>
        <w:t xml:space="preserve">II etapu </w:t>
      </w:r>
      <w:r w:rsidR="00C1030B">
        <w:rPr>
          <w:rFonts w:cs="Arial"/>
          <w:szCs w:val="22"/>
        </w:rPr>
        <w:t xml:space="preserve">sporządzenia planu </w:t>
      </w:r>
      <w:r w:rsidR="008E7010">
        <w:rPr>
          <w:rFonts w:cs="Arial"/>
          <w:szCs w:val="22"/>
        </w:rPr>
        <w:t xml:space="preserve">miejscowego </w:t>
      </w:r>
      <w:r w:rsidR="008945BB" w:rsidRPr="001C7F32">
        <w:rPr>
          <w:rFonts w:cs="Arial"/>
          <w:sz w:val="18"/>
          <w:szCs w:val="18"/>
        </w:rPr>
        <w:t>[</w:t>
      </w:r>
      <w:r w:rsidR="008945BB">
        <w:rPr>
          <w:rFonts w:cs="Arial"/>
          <w:sz w:val="18"/>
          <w:szCs w:val="18"/>
        </w:rPr>
        <w:t xml:space="preserve">1] </w:t>
      </w:r>
      <w:r w:rsidR="00751093" w:rsidRPr="00304562">
        <w:rPr>
          <w:rFonts w:cs="Arial"/>
          <w:szCs w:val="22"/>
        </w:rPr>
        <w:t>znajdują się</w:t>
      </w:r>
      <w:r w:rsidR="008945BB" w:rsidRPr="008945BB">
        <w:rPr>
          <w:rFonts w:cs="Arial"/>
          <w:szCs w:val="22"/>
        </w:rPr>
        <w:t xml:space="preserve"> </w:t>
      </w:r>
      <w:r w:rsidR="008945BB" w:rsidRPr="00304562">
        <w:rPr>
          <w:rFonts w:cs="Arial"/>
          <w:szCs w:val="22"/>
        </w:rPr>
        <w:t>do wglądu</w:t>
      </w:r>
      <w:r w:rsidR="00751093" w:rsidRPr="00304562">
        <w:rPr>
          <w:rFonts w:cs="Arial"/>
          <w:szCs w:val="22"/>
        </w:rPr>
        <w:t>:</w:t>
      </w:r>
    </w:p>
    <w:p w:rsidR="00BA08FB" w:rsidRPr="00304562" w:rsidRDefault="00751093" w:rsidP="006F2AC1">
      <w:pPr>
        <w:pStyle w:val="Tekstpodstawowy"/>
        <w:numPr>
          <w:ilvl w:val="0"/>
          <w:numId w:val="2"/>
        </w:numPr>
        <w:tabs>
          <w:tab w:val="clear" w:pos="720"/>
          <w:tab w:val="num" w:pos="567"/>
        </w:tabs>
        <w:spacing w:before="120" w:after="120"/>
        <w:ind w:left="568" w:hanging="284"/>
        <w:outlineLvl w:val="0"/>
        <w:rPr>
          <w:rFonts w:cs="Arial"/>
          <w:szCs w:val="22"/>
        </w:rPr>
      </w:pPr>
      <w:r w:rsidRPr="00304562">
        <w:rPr>
          <w:rFonts w:cs="Arial"/>
          <w:szCs w:val="22"/>
        </w:rPr>
        <w:t>w Wydziale Planowania Przestrzennego i Urbanistyki w Urzędzie Miasta Tychy,</w:t>
      </w:r>
    </w:p>
    <w:p w:rsidR="006F2AC1" w:rsidRPr="008E7010" w:rsidRDefault="00751093" w:rsidP="008E7010">
      <w:pPr>
        <w:pStyle w:val="Tekstpodstawowy"/>
        <w:numPr>
          <w:ilvl w:val="0"/>
          <w:numId w:val="2"/>
        </w:numPr>
        <w:tabs>
          <w:tab w:val="clear" w:pos="720"/>
          <w:tab w:val="num" w:pos="567"/>
        </w:tabs>
        <w:spacing w:before="120" w:after="120"/>
        <w:ind w:left="568" w:hanging="284"/>
        <w:outlineLvl w:val="0"/>
        <w:rPr>
          <w:rFonts w:cs="Arial"/>
          <w:szCs w:val="22"/>
        </w:rPr>
      </w:pPr>
      <w:r w:rsidRPr="00304562">
        <w:rPr>
          <w:rFonts w:cs="Arial"/>
          <w:szCs w:val="22"/>
        </w:rPr>
        <w:t xml:space="preserve">na stronie internetowej </w:t>
      </w:r>
      <w:r w:rsidRPr="004F5B40">
        <w:rPr>
          <w:rFonts w:cs="Arial"/>
          <w:szCs w:val="22"/>
        </w:rPr>
        <w:t xml:space="preserve">Biuletynu Informacji Publicznej Urzędu Miasta Tychy </w:t>
      </w:r>
      <w:hyperlink r:id="rId5">
        <w:r w:rsidR="006F2AC1" w:rsidRPr="004F5B40">
          <w:rPr>
            <w:rStyle w:val="czeinternetowe"/>
            <w:rFonts w:ascii="Arial" w:eastAsiaTheme="majorEastAsia" w:hAnsi="Arial" w:cs="Arial"/>
            <w:b/>
            <w:color w:val="auto"/>
            <w:szCs w:val="22"/>
          </w:rPr>
          <w:t>http://bip.umtychy.pl</w:t>
        </w:r>
      </w:hyperlink>
      <w:r w:rsidR="006F2AC1" w:rsidRPr="004F5B40">
        <w:rPr>
          <w:rFonts w:cs="Arial"/>
          <w:szCs w:val="22"/>
        </w:rPr>
        <w:t xml:space="preserve"> w </w:t>
      </w:r>
      <w:r w:rsidR="008E7010" w:rsidRPr="004F5B40">
        <w:rPr>
          <w:rFonts w:cs="Arial"/>
          <w:szCs w:val="22"/>
        </w:rPr>
        <w:t>zakładce:</w:t>
      </w:r>
      <w:r w:rsidR="008E7010" w:rsidRPr="008E7010">
        <w:rPr>
          <w:rFonts w:cs="Arial"/>
          <w:i/>
          <w:szCs w:val="22"/>
        </w:rPr>
        <w:t xml:space="preserve"> </w:t>
      </w:r>
      <w:r w:rsidRPr="004F5B40">
        <w:rPr>
          <w:rFonts w:cs="Arial"/>
          <w:i/>
          <w:szCs w:val="22"/>
        </w:rPr>
        <w:t xml:space="preserve">Zamierzenia władzy </w:t>
      </w:r>
      <w:r w:rsidRPr="004F5B40">
        <w:rPr>
          <w:rFonts w:ascii="Wingdings 3" w:eastAsia="Wingdings 3" w:hAnsi="Wingdings 3" w:cs="Wingdings 3"/>
          <w:i/>
        </w:rPr>
        <w:t></w:t>
      </w:r>
      <w:r w:rsidRPr="004F5B40">
        <w:rPr>
          <w:rFonts w:cs="Arial"/>
          <w:i/>
          <w:szCs w:val="22"/>
        </w:rPr>
        <w:t xml:space="preserve"> </w:t>
      </w:r>
      <w:r w:rsidR="008E7010" w:rsidRPr="004F5B40">
        <w:rPr>
          <w:rFonts w:cs="Arial"/>
          <w:i/>
          <w:szCs w:val="22"/>
        </w:rPr>
        <w:t xml:space="preserve">Obwieszczenia </w:t>
      </w:r>
      <w:r w:rsidR="008E7010" w:rsidRPr="004F5B40">
        <w:rPr>
          <w:rFonts w:ascii="Wingdings 3" w:eastAsia="Wingdings 3" w:hAnsi="Wingdings 3" w:cs="Wingdings 3"/>
          <w:i/>
        </w:rPr>
        <w:t></w:t>
      </w:r>
      <w:r w:rsidR="008E7010" w:rsidRPr="004F5B40">
        <w:rPr>
          <w:rFonts w:cs="Arial"/>
          <w:i/>
          <w:szCs w:val="22"/>
        </w:rPr>
        <w:t xml:space="preserve"> </w:t>
      </w:r>
      <w:r w:rsidRPr="004F5B40">
        <w:rPr>
          <w:rFonts w:cs="Arial"/>
          <w:i/>
          <w:szCs w:val="22"/>
        </w:rPr>
        <w:t xml:space="preserve">Zagospodarowanie przestrzenne </w:t>
      </w:r>
      <w:r w:rsidRPr="004F5B40">
        <w:rPr>
          <w:rFonts w:ascii="Wingdings 3" w:eastAsia="Wingdings 3" w:hAnsi="Wingdings 3" w:cs="Wingdings 3"/>
          <w:i/>
        </w:rPr>
        <w:t></w:t>
      </w:r>
      <w:r w:rsidRPr="004F5B40">
        <w:rPr>
          <w:rFonts w:cs="Arial"/>
          <w:i/>
          <w:szCs w:val="22"/>
        </w:rPr>
        <w:t xml:space="preserve"> </w:t>
      </w:r>
      <w:r w:rsidR="008E7010" w:rsidRPr="004F5B40">
        <w:rPr>
          <w:rFonts w:cs="Arial"/>
          <w:i/>
          <w:szCs w:val="22"/>
        </w:rPr>
        <w:t>Grudzień 2019 r.</w:t>
      </w:r>
    </w:p>
    <w:p w:rsidR="00304562" w:rsidRPr="00304562" w:rsidRDefault="00304562" w:rsidP="00304562">
      <w:pPr>
        <w:pStyle w:val="Tekstpodstawowy"/>
        <w:spacing w:before="60" w:after="60"/>
        <w:outlineLvl w:val="0"/>
        <w:rPr>
          <w:rFonts w:cs="Arial"/>
          <w:szCs w:val="22"/>
        </w:rPr>
      </w:pPr>
      <w:r w:rsidRPr="00304562">
        <w:rPr>
          <w:rFonts w:cs="Arial"/>
          <w:b/>
          <w:szCs w:val="22"/>
        </w:rPr>
        <w:t>Informacja o ochronie danych osobowych</w:t>
      </w:r>
      <w:r w:rsidRPr="00304562">
        <w:rPr>
          <w:rFonts w:cs="Arial"/>
          <w:szCs w:val="22"/>
        </w:rPr>
        <w:t xml:space="preserve"> dostępna</w:t>
      </w:r>
      <w:r w:rsidR="00B7062B">
        <w:rPr>
          <w:rFonts w:cs="Arial"/>
          <w:szCs w:val="22"/>
        </w:rPr>
        <w:t xml:space="preserve"> </w:t>
      </w:r>
      <w:r w:rsidR="00B7062B" w:rsidRPr="004719C5">
        <w:rPr>
          <w:rFonts w:cs="Arial"/>
        </w:rPr>
        <w:t xml:space="preserve">jest na powyżej wymienionej zakładce </w:t>
      </w:r>
      <w:r w:rsidR="00B7062B" w:rsidRPr="004F5B40">
        <w:rPr>
          <w:rFonts w:cs="Arial"/>
          <w:i/>
          <w:szCs w:val="22"/>
        </w:rPr>
        <w:t xml:space="preserve">Zamierzenia władzy </w:t>
      </w:r>
      <w:r w:rsidR="00B7062B" w:rsidRPr="004F5B40">
        <w:rPr>
          <w:rFonts w:ascii="Wingdings 3" w:eastAsia="Wingdings 3" w:hAnsi="Wingdings 3" w:cs="Wingdings 3"/>
          <w:b/>
          <w:i/>
        </w:rPr>
        <w:t></w:t>
      </w:r>
      <w:r w:rsidR="00B7062B" w:rsidRPr="004F5B40">
        <w:rPr>
          <w:rFonts w:cs="Arial"/>
          <w:i/>
          <w:szCs w:val="22"/>
        </w:rPr>
        <w:t xml:space="preserve"> Obwieszczenia </w:t>
      </w:r>
      <w:r w:rsidR="00B7062B" w:rsidRPr="004F5B40">
        <w:rPr>
          <w:rFonts w:ascii="Wingdings 3" w:eastAsia="Wingdings 3" w:hAnsi="Wingdings 3" w:cs="Wingdings 3"/>
          <w:b/>
          <w:i/>
        </w:rPr>
        <w:t></w:t>
      </w:r>
      <w:r w:rsidR="00A16181">
        <w:rPr>
          <w:rFonts w:ascii="Wingdings 3" w:eastAsia="Wingdings 3" w:hAnsi="Wingdings 3" w:cs="Wingdings 3"/>
          <w:b/>
          <w:i/>
        </w:rPr>
        <w:t></w:t>
      </w:r>
      <w:r w:rsidR="00B7062B" w:rsidRPr="004F5B40">
        <w:rPr>
          <w:rFonts w:cs="Arial"/>
          <w:i/>
          <w:szCs w:val="22"/>
        </w:rPr>
        <w:t xml:space="preserve">Zagospodarowanie przestrzenne </w:t>
      </w:r>
      <w:r w:rsidR="00B7062B" w:rsidRPr="004F5B40">
        <w:rPr>
          <w:rFonts w:ascii="Wingdings 3" w:eastAsia="Wingdings 3" w:hAnsi="Wingdings 3" w:cs="Wingdings 3"/>
          <w:b/>
          <w:i/>
        </w:rPr>
        <w:t></w:t>
      </w:r>
      <w:r w:rsidR="00B7062B" w:rsidRPr="004F5B40">
        <w:rPr>
          <w:rFonts w:cs="Arial"/>
          <w:i/>
          <w:szCs w:val="22"/>
        </w:rPr>
        <w:t xml:space="preserve"> </w:t>
      </w:r>
      <w:r w:rsidR="004F5B40" w:rsidRPr="004F5B40">
        <w:rPr>
          <w:rFonts w:cs="Arial"/>
          <w:i/>
          <w:szCs w:val="22"/>
        </w:rPr>
        <w:t xml:space="preserve">Grudzień </w:t>
      </w:r>
      <w:r w:rsidR="00B7062B" w:rsidRPr="004F5B40">
        <w:rPr>
          <w:rFonts w:cs="Arial"/>
          <w:i/>
          <w:szCs w:val="22"/>
        </w:rPr>
        <w:t>2019</w:t>
      </w:r>
      <w:r w:rsidR="004F5B40" w:rsidRPr="004F5B40">
        <w:rPr>
          <w:rFonts w:cs="Arial"/>
          <w:i/>
          <w:szCs w:val="22"/>
        </w:rPr>
        <w:t xml:space="preserve"> r.</w:t>
      </w:r>
      <w:r w:rsidR="00B7062B" w:rsidRPr="004719C5">
        <w:rPr>
          <w:rFonts w:cs="Arial"/>
          <w:i/>
          <w:szCs w:val="22"/>
        </w:rPr>
        <w:t xml:space="preserve"> </w:t>
      </w:r>
      <w:r w:rsidR="00B7062B" w:rsidRPr="006F2AC1">
        <w:rPr>
          <w:rFonts w:cs="Arial"/>
        </w:rPr>
        <w:t>w Biuletynie Informacji Publicznej Urzędu Miasta Tychy oraz w Wydziale Planowania Przestrzennego i Urbanistyki</w:t>
      </w:r>
      <w:r w:rsidRPr="001C7F32">
        <w:rPr>
          <w:rFonts w:cs="Arial"/>
          <w:i/>
          <w:color w:val="FF0000"/>
          <w:szCs w:val="22"/>
        </w:rPr>
        <w:t>.</w:t>
      </w:r>
      <w:r w:rsidRPr="001C7F32">
        <w:rPr>
          <w:rFonts w:cs="Arial"/>
          <w:i/>
          <w:sz w:val="18"/>
          <w:szCs w:val="18"/>
        </w:rPr>
        <w:t xml:space="preserve"> </w:t>
      </w:r>
      <w:r w:rsidR="001C7F32">
        <w:rPr>
          <w:rFonts w:cs="Arial"/>
          <w:sz w:val="18"/>
          <w:szCs w:val="18"/>
        </w:rPr>
        <w:t>[4</w:t>
      </w:r>
      <w:r w:rsidRPr="001C7F32">
        <w:rPr>
          <w:rFonts w:cs="Arial"/>
          <w:sz w:val="18"/>
          <w:szCs w:val="18"/>
        </w:rPr>
        <w:t>],[</w:t>
      </w:r>
      <w:r w:rsidR="001C7F32">
        <w:rPr>
          <w:rFonts w:cs="Arial"/>
          <w:sz w:val="18"/>
          <w:szCs w:val="18"/>
        </w:rPr>
        <w:t>5</w:t>
      </w:r>
      <w:r w:rsidRPr="001C7F32">
        <w:rPr>
          <w:rFonts w:cs="Arial"/>
          <w:sz w:val="18"/>
          <w:szCs w:val="18"/>
        </w:rPr>
        <w:t>]</w:t>
      </w:r>
      <w:r w:rsidR="00E74EBE">
        <w:rPr>
          <w:rFonts w:cs="Arial"/>
          <w:sz w:val="18"/>
          <w:szCs w:val="18"/>
        </w:rPr>
        <w:t>.</w:t>
      </w:r>
    </w:p>
    <w:p w:rsidR="00093F21" w:rsidRDefault="00093F21" w:rsidP="00A56BEB">
      <w:pPr>
        <w:pStyle w:val="Tekstpodstawowy"/>
        <w:spacing w:before="120" w:after="120"/>
        <w:outlineLvl w:val="0"/>
        <w:rPr>
          <w:rFonts w:cs="Arial"/>
        </w:rPr>
      </w:pPr>
    </w:p>
    <w:p w:rsidR="001C7F32" w:rsidRDefault="001C7F32" w:rsidP="001C7F32">
      <w:pPr>
        <w:pStyle w:val="Tekstpodstawowy"/>
        <w:spacing w:before="60" w:after="60"/>
        <w:ind w:left="5954"/>
        <w:jc w:val="center"/>
        <w:outlineLvl w:val="0"/>
        <w:rPr>
          <w:rFonts w:cs="Arial"/>
          <w:sz w:val="20"/>
        </w:rPr>
      </w:pPr>
      <w:r w:rsidRPr="006B5A2A">
        <w:rPr>
          <w:rFonts w:cs="Arial"/>
          <w:sz w:val="20"/>
        </w:rPr>
        <w:t>z up. PREZYDENTA MIASTA</w:t>
      </w:r>
    </w:p>
    <w:p w:rsidR="001C7F32" w:rsidRPr="006B5A2A" w:rsidRDefault="001C7F32" w:rsidP="001C7F32">
      <w:pPr>
        <w:pStyle w:val="Tekstpodstawowy"/>
        <w:spacing w:before="60" w:after="60"/>
        <w:ind w:left="5954"/>
        <w:jc w:val="center"/>
        <w:outlineLvl w:val="0"/>
        <w:rPr>
          <w:rFonts w:cs="Arial"/>
          <w:sz w:val="20"/>
        </w:rPr>
      </w:pPr>
      <w:r w:rsidRPr="006B5A2A">
        <w:rPr>
          <w:rFonts w:cs="Arial"/>
          <w:sz w:val="20"/>
        </w:rPr>
        <w:t>/-/ mgr Igor Śmietański</w:t>
      </w:r>
    </w:p>
    <w:p w:rsidR="001C7F32" w:rsidRPr="006B5A2A" w:rsidRDefault="001C7F32" w:rsidP="001C7F32">
      <w:pPr>
        <w:pStyle w:val="Tekstpodstawowy"/>
        <w:spacing w:before="60" w:after="60"/>
        <w:ind w:left="5954"/>
        <w:jc w:val="center"/>
        <w:outlineLvl w:val="0"/>
        <w:rPr>
          <w:rFonts w:cs="Arial"/>
          <w:sz w:val="20"/>
        </w:rPr>
      </w:pPr>
      <w:r w:rsidRPr="006B5A2A">
        <w:rPr>
          <w:rFonts w:cs="Arial"/>
          <w:sz w:val="20"/>
        </w:rPr>
        <w:t>Zastępca Prezydenta</w:t>
      </w:r>
      <w:r w:rsidRPr="006B5A2A">
        <w:rPr>
          <w:rFonts w:cs="Arial"/>
          <w:sz w:val="20"/>
        </w:rPr>
        <w:br/>
        <w:t>ds. Gospodarki Przestrzennej</w:t>
      </w:r>
      <w:r w:rsidRPr="006B5A2A">
        <w:rPr>
          <w:rFonts w:cs="Arial"/>
          <w:sz w:val="20"/>
        </w:rPr>
        <w:br/>
      </w:r>
    </w:p>
    <w:p w:rsidR="001C7F32" w:rsidRDefault="001C7F32" w:rsidP="00A56BEB">
      <w:pPr>
        <w:pStyle w:val="Tekstpodstawowy"/>
        <w:spacing w:before="120" w:after="120"/>
        <w:outlineLvl w:val="0"/>
        <w:rPr>
          <w:rFonts w:cs="Arial"/>
        </w:rPr>
      </w:pPr>
    </w:p>
    <w:p w:rsidR="001C7F32" w:rsidRDefault="001C7F32" w:rsidP="00A56BEB">
      <w:pPr>
        <w:pStyle w:val="Tekstpodstawowy"/>
        <w:spacing w:before="120" w:after="120"/>
        <w:outlineLvl w:val="0"/>
        <w:rPr>
          <w:rFonts w:cs="Arial"/>
        </w:rPr>
      </w:pPr>
    </w:p>
    <w:p w:rsidR="00093F21" w:rsidRPr="001C7F32" w:rsidRDefault="00093F21" w:rsidP="00093F21">
      <w:pPr>
        <w:pStyle w:val="Tekstpodstawowy"/>
        <w:spacing w:before="60" w:after="60"/>
        <w:ind w:left="284" w:hanging="284"/>
        <w:outlineLvl w:val="0"/>
        <w:rPr>
          <w:rFonts w:cs="Arial"/>
          <w:b/>
          <w:sz w:val="18"/>
          <w:szCs w:val="18"/>
          <w:u w:val="single"/>
        </w:rPr>
      </w:pPr>
      <w:r w:rsidRPr="001C7F32">
        <w:rPr>
          <w:rFonts w:cs="Arial"/>
          <w:b/>
          <w:sz w:val="18"/>
          <w:szCs w:val="18"/>
          <w:u w:val="single"/>
        </w:rPr>
        <w:t>Podstawa prawna:</w:t>
      </w:r>
    </w:p>
    <w:p w:rsidR="007909B1" w:rsidRPr="001C7F32" w:rsidRDefault="007909B1" w:rsidP="001C7F32">
      <w:pPr>
        <w:pStyle w:val="Tekstpodstawowy"/>
        <w:spacing w:before="60" w:after="60"/>
        <w:ind w:left="284" w:hanging="284"/>
        <w:outlineLvl w:val="0"/>
        <w:rPr>
          <w:rFonts w:cs="Arial"/>
          <w:sz w:val="14"/>
          <w:szCs w:val="14"/>
        </w:rPr>
      </w:pPr>
      <w:r w:rsidRPr="001C7F32">
        <w:rPr>
          <w:rFonts w:cs="Arial"/>
          <w:sz w:val="14"/>
          <w:szCs w:val="14"/>
        </w:rPr>
        <w:t xml:space="preserve">[1]  Uchwała Rady Miasta Tychy Nr </w:t>
      </w:r>
      <w:r w:rsidRPr="001C7F32">
        <w:rPr>
          <w:sz w:val="14"/>
          <w:szCs w:val="14"/>
        </w:rPr>
        <w:t>0150/XXV/556/08</w:t>
      </w:r>
      <w:r w:rsidRPr="001C7F32">
        <w:rPr>
          <w:rFonts w:cs="Arial"/>
          <w:sz w:val="14"/>
          <w:szCs w:val="14"/>
        </w:rPr>
        <w:t xml:space="preserve"> </w:t>
      </w:r>
      <w:r w:rsidRPr="001C7F32">
        <w:rPr>
          <w:sz w:val="14"/>
          <w:szCs w:val="14"/>
        </w:rPr>
        <w:t>Rady Miasta Tychy z dnia  27 listopada 2008 r.</w:t>
      </w:r>
      <w:r w:rsidRPr="001C7F32">
        <w:rPr>
          <w:rFonts w:cs="Arial"/>
          <w:sz w:val="14"/>
          <w:szCs w:val="14"/>
        </w:rPr>
        <w:t xml:space="preserve"> </w:t>
      </w:r>
      <w:r w:rsidRPr="001C7F32">
        <w:rPr>
          <w:sz w:val="14"/>
          <w:szCs w:val="14"/>
        </w:rPr>
        <w:t xml:space="preserve">Rady Miasta Tychy z dnia  27 listopada 2008 r. w sprawie przystąpienia do sporządzenia miejscowego planu zagospodarowania przestrzennego dla </w:t>
      </w:r>
      <w:r w:rsidRPr="001C7F32">
        <w:rPr>
          <w:bCs/>
          <w:sz w:val="14"/>
          <w:szCs w:val="14"/>
        </w:rPr>
        <w:t xml:space="preserve">obszaru położonego pomiędzy ulicą Beskidzką, rzeką </w:t>
      </w:r>
      <w:proofErr w:type="spellStart"/>
      <w:r w:rsidRPr="001C7F32">
        <w:rPr>
          <w:bCs/>
          <w:sz w:val="14"/>
          <w:szCs w:val="14"/>
        </w:rPr>
        <w:t>Gostynką</w:t>
      </w:r>
      <w:proofErr w:type="spellEnd"/>
      <w:r w:rsidRPr="001C7F32">
        <w:rPr>
          <w:bCs/>
          <w:sz w:val="14"/>
          <w:szCs w:val="14"/>
        </w:rPr>
        <w:t xml:space="preserve"> oraz granicami administracyjnymi.</w:t>
      </w:r>
    </w:p>
    <w:p w:rsidR="00093F21" w:rsidRPr="001C7F32" w:rsidRDefault="00093F21" w:rsidP="00093F21">
      <w:pPr>
        <w:pStyle w:val="Tekstpodstawowy"/>
        <w:spacing w:before="60" w:after="60"/>
        <w:ind w:left="284" w:hanging="284"/>
        <w:outlineLvl w:val="0"/>
        <w:rPr>
          <w:rFonts w:cs="Arial"/>
          <w:sz w:val="14"/>
          <w:szCs w:val="14"/>
        </w:rPr>
      </w:pPr>
      <w:r w:rsidRPr="001C7F32">
        <w:rPr>
          <w:rFonts w:cs="Arial"/>
          <w:sz w:val="14"/>
          <w:szCs w:val="14"/>
        </w:rPr>
        <w:t>[</w:t>
      </w:r>
      <w:r w:rsidR="001C7F32" w:rsidRPr="001C7F32">
        <w:rPr>
          <w:rFonts w:cs="Arial"/>
          <w:sz w:val="14"/>
          <w:szCs w:val="14"/>
        </w:rPr>
        <w:t>2</w:t>
      </w:r>
      <w:r w:rsidRPr="001C7F32">
        <w:rPr>
          <w:rFonts w:cs="Arial"/>
          <w:sz w:val="14"/>
          <w:szCs w:val="14"/>
        </w:rPr>
        <w:t xml:space="preserve">]  art. 17 pkt. </w:t>
      </w:r>
      <w:r w:rsidR="001C7F32" w:rsidRPr="001C7F32">
        <w:rPr>
          <w:rFonts w:cs="Arial"/>
          <w:sz w:val="14"/>
          <w:szCs w:val="14"/>
        </w:rPr>
        <w:t>1</w:t>
      </w:r>
      <w:r w:rsidRPr="001C7F32">
        <w:rPr>
          <w:rFonts w:cs="Arial"/>
          <w:sz w:val="14"/>
          <w:szCs w:val="14"/>
        </w:rPr>
        <w:t xml:space="preserve"> </w:t>
      </w:r>
      <w:r w:rsidRPr="001C7F32">
        <w:rPr>
          <w:rFonts w:cs="Arial"/>
          <w:i/>
          <w:sz w:val="14"/>
          <w:szCs w:val="14"/>
        </w:rPr>
        <w:t>ustawy z dnia 27 marca 2003 r. o planowaniu i zagospodarowaniu przestrzennym</w:t>
      </w:r>
      <w:r w:rsidRPr="001C7F32">
        <w:rPr>
          <w:rFonts w:cs="Arial"/>
          <w:sz w:val="14"/>
          <w:szCs w:val="14"/>
        </w:rPr>
        <w:t xml:space="preserve">   Dz. U. z 2018 r. poz. 1945 z </w:t>
      </w:r>
      <w:proofErr w:type="spellStart"/>
      <w:r w:rsidRPr="001C7F32">
        <w:rPr>
          <w:rFonts w:cs="Arial"/>
          <w:sz w:val="14"/>
          <w:szCs w:val="14"/>
        </w:rPr>
        <w:t>późn</w:t>
      </w:r>
      <w:proofErr w:type="spellEnd"/>
      <w:r w:rsidRPr="001C7F32">
        <w:rPr>
          <w:rFonts w:cs="Arial"/>
          <w:sz w:val="14"/>
          <w:szCs w:val="14"/>
        </w:rPr>
        <w:t xml:space="preserve">. zm.) - zwany dalej </w:t>
      </w:r>
      <w:proofErr w:type="spellStart"/>
      <w:r w:rsidRPr="001C7F32">
        <w:rPr>
          <w:rFonts w:cs="Arial"/>
          <w:sz w:val="14"/>
          <w:szCs w:val="14"/>
        </w:rPr>
        <w:t>u.p.z.p</w:t>
      </w:r>
      <w:proofErr w:type="spellEnd"/>
      <w:r w:rsidRPr="001C7F32">
        <w:rPr>
          <w:rFonts w:cs="Arial"/>
          <w:sz w:val="14"/>
          <w:szCs w:val="14"/>
        </w:rPr>
        <w:t>.</w:t>
      </w:r>
    </w:p>
    <w:p w:rsidR="00093F21" w:rsidRPr="001C7F32" w:rsidRDefault="00093F21" w:rsidP="00093F21">
      <w:pPr>
        <w:pStyle w:val="Tekstpodstawowy"/>
        <w:spacing w:before="60" w:after="60"/>
        <w:ind w:left="284" w:hanging="284"/>
        <w:outlineLvl w:val="0"/>
        <w:rPr>
          <w:rFonts w:cs="Arial"/>
          <w:sz w:val="14"/>
          <w:szCs w:val="14"/>
        </w:rPr>
      </w:pPr>
      <w:r w:rsidRPr="001C7F32">
        <w:rPr>
          <w:rFonts w:cs="Arial"/>
          <w:sz w:val="14"/>
          <w:szCs w:val="14"/>
        </w:rPr>
        <w:t>[</w:t>
      </w:r>
      <w:r w:rsidR="001C7F32" w:rsidRPr="001C7F32">
        <w:rPr>
          <w:rFonts w:cs="Arial"/>
          <w:sz w:val="14"/>
          <w:szCs w:val="14"/>
        </w:rPr>
        <w:t>3</w:t>
      </w:r>
      <w:r w:rsidRPr="001C7F32">
        <w:rPr>
          <w:rFonts w:cs="Arial"/>
          <w:sz w:val="14"/>
          <w:szCs w:val="14"/>
        </w:rPr>
        <w:t xml:space="preserve">] </w:t>
      </w:r>
      <w:r w:rsidR="00593A6B" w:rsidRPr="001C7F32">
        <w:rPr>
          <w:rFonts w:cs="Arial"/>
          <w:sz w:val="14"/>
          <w:szCs w:val="14"/>
        </w:rPr>
        <w:t xml:space="preserve"> </w:t>
      </w:r>
      <w:r w:rsidRPr="001C7F32">
        <w:rPr>
          <w:rFonts w:cs="Arial"/>
          <w:sz w:val="14"/>
          <w:szCs w:val="14"/>
        </w:rPr>
        <w:t xml:space="preserve">art. 39 i art. 54 ust. 3 </w:t>
      </w:r>
      <w:r w:rsidRPr="001C7F32">
        <w:rPr>
          <w:rFonts w:cs="Arial"/>
          <w:i/>
          <w:sz w:val="14"/>
          <w:szCs w:val="14"/>
        </w:rPr>
        <w:t xml:space="preserve">ustawy z dnia 3 października 2008 r. o udostępnianiu informacji o środowisku i jego ochronie, udziale społeczeństwa w ochronie środowiska oraz o ocenach oddziaływania na środowisko </w:t>
      </w:r>
      <w:r w:rsidRPr="001C7F32">
        <w:rPr>
          <w:rFonts w:cs="Arial"/>
          <w:sz w:val="14"/>
          <w:szCs w:val="14"/>
        </w:rPr>
        <w:t>(</w:t>
      </w:r>
      <w:proofErr w:type="spellStart"/>
      <w:r w:rsidRPr="001C7F32">
        <w:rPr>
          <w:rFonts w:cs="Arial"/>
          <w:sz w:val="14"/>
          <w:szCs w:val="14"/>
        </w:rPr>
        <w:t>t.j</w:t>
      </w:r>
      <w:proofErr w:type="spellEnd"/>
      <w:r w:rsidRPr="001C7F32">
        <w:rPr>
          <w:rFonts w:cs="Arial"/>
          <w:sz w:val="14"/>
          <w:szCs w:val="14"/>
        </w:rPr>
        <w:t xml:space="preserve">. Dz. U. z 2018 r. poz. 2081 z </w:t>
      </w:r>
      <w:proofErr w:type="spellStart"/>
      <w:r w:rsidRPr="001C7F32">
        <w:rPr>
          <w:rFonts w:cs="Arial"/>
          <w:sz w:val="14"/>
          <w:szCs w:val="14"/>
        </w:rPr>
        <w:t>późn</w:t>
      </w:r>
      <w:proofErr w:type="spellEnd"/>
      <w:r w:rsidRPr="001C7F32">
        <w:rPr>
          <w:rFonts w:cs="Arial"/>
          <w:sz w:val="14"/>
          <w:szCs w:val="14"/>
        </w:rPr>
        <w:t>. zm.)</w:t>
      </w:r>
    </w:p>
    <w:p w:rsidR="00593A6B" w:rsidRPr="001C7F32" w:rsidRDefault="00593A6B" w:rsidP="001C7F32">
      <w:pPr>
        <w:pStyle w:val="Tekstpodstawowy"/>
        <w:spacing w:before="60" w:after="60"/>
        <w:outlineLvl w:val="0"/>
        <w:rPr>
          <w:rFonts w:cs="Arial"/>
          <w:sz w:val="14"/>
          <w:szCs w:val="14"/>
        </w:rPr>
      </w:pPr>
      <w:r w:rsidRPr="001C7F32">
        <w:rPr>
          <w:rFonts w:cs="Arial"/>
          <w:sz w:val="14"/>
          <w:szCs w:val="14"/>
        </w:rPr>
        <w:t>[</w:t>
      </w:r>
      <w:r w:rsidR="001C7F32" w:rsidRPr="001C7F32">
        <w:rPr>
          <w:rFonts w:cs="Arial"/>
          <w:sz w:val="14"/>
          <w:szCs w:val="14"/>
        </w:rPr>
        <w:t>4</w:t>
      </w:r>
      <w:r w:rsidRPr="001C7F32">
        <w:rPr>
          <w:rFonts w:cs="Arial"/>
          <w:sz w:val="14"/>
          <w:szCs w:val="14"/>
        </w:rPr>
        <w:t>] art. 8a ust 1</w:t>
      </w:r>
      <w:r w:rsidRPr="001C7F32">
        <w:rPr>
          <w:rFonts w:cs="Arial"/>
          <w:i/>
          <w:sz w:val="14"/>
          <w:szCs w:val="14"/>
        </w:rPr>
        <w:t xml:space="preserve"> – </w:t>
      </w:r>
      <w:proofErr w:type="spellStart"/>
      <w:r w:rsidRPr="001C7F32">
        <w:rPr>
          <w:rFonts w:cs="Arial"/>
          <w:sz w:val="14"/>
          <w:szCs w:val="14"/>
        </w:rPr>
        <w:t>u.p.z.p</w:t>
      </w:r>
      <w:proofErr w:type="spellEnd"/>
      <w:r w:rsidRPr="001C7F32">
        <w:rPr>
          <w:rFonts w:cs="Arial"/>
          <w:sz w:val="14"/>
          <w:szCs w:val="14"/>
        </w:rPr>
        <w:t>.</w:t>
      </w:r>
    </w:p>
    <w:p w:rsidR="00593A6B" w:rsidRPr="001C7F32" w:rsidRDefault="00593A6B" w:rsidP="00593A6B">
      <w:pPr>
        <w:pStyle w:val="Tekstpodstawowy"/>
        <w:spacing w:before="60" w:after="60"/>
        <w:ind w:left="284" w:hanging="284"/>
        <w:outlineLvl w:val="0"/>
        <w:rPr>
          <w:rFonts w:cs="Arial"/>
          <w:sz w:val="14"/>
          <w:szCs w:val="14"/>
        </w:rPr>
      </w:pPr>
      <w:r w:rsidRPr="001C7F32">
        <w:rPr>
          <w:rFonts w:cs="Arial"/>
          <w:sz w:val="14"/>
          <w:szCs w:val="14"/>
        </w:rPr>
        <w:t>[</w:t>
      </w:r>
      <w:r w:rsidR="001C7F32" w:rsidRPr="001C7F32">
        <w:rPr>
          <w:rFonts w:cs="Arial"/>
          <w:sz w:val="14"/>
          <w:szCs w:val="14"/>
        </w:rPr>
        <w:t>5</w:t>
      </w:r>
      <w:r w:rsidRPr="001C7F32">
        <w:rPr>
          <w:rFonts w:cs="Arial"/>
          <w:sz w:val="14"/>
          <w:szCs w:val="14"/>
        </w:rPr>
        <w:t xml:space="preserve">] art. 17a – </w:t>
      </w:r>
      <w:proofErr w:type="spellStart"/>
      <w:r w:rsidRPr="001C7F32">
        <w:rPr>
          <w:rFonts w:cs="Arial"/>
          <w:sz w:val="14"/>
          <w:szCs w:val="14"/>
        </w:rPr>
        <w:t>u.p.z.p</w:t>
      </w:r>
      <w:proofErr w:type="spellEnd"/>
      <w:r w:rsidRPr="001C7F32">
        <w:rPr>
          <w:rFonts w:cs="Arial"/>
          <w:sz w:val="14"/>
          <w:szCs w:val="14"/>
        </w:rPr>
        <w:t>.</w:t>
      </w:r>
    </w:p>
    <w:p w:rsidR="00A56BEB" w:rsidRPr="006B5A2A" w:rsidRDefault="00A56BEB" w:rsidP="00A56BEB">
      <w:pPr>
        <w:pStyle w:val="Tekstpodstawowy"/>
        <w:spacing w:before="120" w:after="120"/>
        <w:outlineLvl w:val="0"/>
        <w:rPr>
          <w:rFonts w:cs="Arial"/>
        </w:rPr>
      </w:pPr>
    </w:p>
    <w:p w:rsidR="001C7F32" w:rsidRPr="006B5A2A" w:rsidRDefault="001C7F32">
      <w:pPr>
        <w:pStyle w:val="Tekstpodstawowy"/>
        <w:spacing w:before="60" w:after="60"/>
        <w:ind w:left="5954"/>
        <w:jc w:val="center"/>
        <w:outlineLvl w:val="0"/>
        <w:rPr>
          <w:rFonts w:cs="Arial"/>
          <w:sz w:val="20"/>
        </w:rPr>
      </w:pPr>
    </w:p>
    <w:sectPr w:rsidR="001C7F32" w:rsidRPr="006B5A2A" w:rsidSect="00983FC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4282"/>
    <w:multiLevelType w:val="multilevel"/>
    <w:tmpl w:val="7A0CAF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0F3432"/>
    <w:multiLevelType w:val="multilevel"/>
    <w:tmpl w:val="496C20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FF0557D"/>
    <w:multiLevelType w:val="multilevel"/>
    <w:tmpl w:val="DFC8B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92DA6"/>
    <w:multiLevelType w:val="hybridMultilevel"/>
    <w:tmpl w:val="D14E53B2"/>
    <w:lvl w:ilvl="0" w:tplc="4E8A86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851"/>
  <w:hyphenationZone w:val="425"/>
  <w:characterSpacingControl w:val="doNotCompress"/>
  <w:compat/>
  <w:rsids>
    <w:rsidRoot w:val="00BA08FB"/>
    <w:rsid w:val="00027E8E"/>
    <w:rsid w:val="00093F21"/>
    <w:rsid w:val="000A0C42"/>
    <w:rsid w:val="000D497E"/>
    <w:rsid w:val="00115710"/>
    <w:rsid w:val="00155D5B"/>
    <w:rsid w:val="001C7F32"/>
    <w:rsid w:val="002576D7"/>
    <w:rsid w:val="0026056A"/>
    <w:rsid w:val="00267AE4"/>
    <w:rsid w:val="002F3E8B"/>
    <w:rsid w:val="00304562"/>
    <w:rsid w:val="003374B6"/>
    <w:rsid w:val="00357E72"/>
    <w:rsid w:val="0037016A"/>
    <w:rsid w:val="003F0CCE"/>
    <w:rsid w:val="004719C5"/>
    <w:rsid w:val="004B68B0"/>
    <w:rsid w:val="004D7D07"/>
    <w:rsid w:val="004F5B40"/>
    <w:rsid w:val="00586A9D"/>
    <w:rsid w:val="00593A6B"/>
    <w:rsid w:val="005A6054"/>
    <w:rsid w:val="005C6DF2"/>
    <w:rsid w:val="005F662A"/>
    <w:rsid w:val="00646D49"/>
    <w:rsid w:val="006906F2"/>
    <w:rsid w:val="006B5A2A"/>
    <w:rsid w:val="006F2AC1"/>
    <w:rsid w:val="00751093"/>
    <w:rsid w:val="007909B1"/>
    <w:rsid w:val="0081048A"/>
    <w:rsid w:val="00834EF0"/>
    <w:rsid w:val="00835AC8"/>
    <w:rsid w:val="008945BB"/>
    <w:rsid w:val="008E7010"/>
    <w:rsid w:val="00920E6E"/>
    <w:rsid w:val="00954757"/>
    <w:rsid w:val="00983FCC"/>
    <w:rsid w:val="009E2B52"/>
    <w:rsid w:val="00A16181"/>
    <w:rsid w:val="00A56BEB"/>
    <w:rsid w:val="00A6573D"/>
    <w:rsid w:val="00A71913"/>
    <w:rsid w:val="00A75F56"/>
    <w:rsid w:val="00B7062B"/>
    <w:rsid w:val="00B74546"/>
    <w:rsid w:val="00BA08FB"/>
    <w:rsid w:val="00BD391F"/>
    <w:rsid w:val="00C1030B"/>
    <w:rsid w:val="00C36387"/>
    <w:rsid w:val="00C643D6"/>
    <w:rsid w:val="00D22395"/>
    <w:rsid w:val="00D56D34"/>
    <w:rsid w:val="00DF4600"/>
    <w:rsid w:val="00E74940"/>
    <w:rsid w:val="00E74EBE"/>
    <w:rsid w:val="00EC01BC"/>
    <w:rsid w:val="00EC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Nagwek2">
    <w:name w:val="heading 2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983F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983FCC"/>
    <w:rPr>
      <w:rFonts w:cs="Arial"/>
    </w:rPr>
  </w:style>
  <w:style w:type="paragraph" w:styleId="Legenda">
    <w:name w:val="caption"/>
    <w:basedOn w:val="Normalny"/>
    <w:qFormat/>
    <w:rsid w:val="00983F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83FCC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790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mtych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Czempas</dc:creator>
  <cp:lastModifiedBy>mczempas</cp:lastModifiedBy>
  <cp:revision>3</cp:revision>
  <cp:lastPrinted>2019-12-10T09:38:00Z</cp:lastPrinted>
  <dcterms:created xsi:type="dcterms:W3CDTF">2019-12-10T09:38:00Z</dcterms:created>
  <dcterms:modified xsi:type="dcterms:W3CDTF">2019-12-11T08:55:00Z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